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18021e9c6469c" w:history="1">
              <w:r>
                <w:rPr>
                  <w:rStyle w:val="Hyperlink"/>
                </w:rPr>
                <w:t>2025-2031年中国糖尿病用药市场现状全面调研与发展趋势分析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18021e9c6469c" w:history="1">
              <w:r>
                <w:rPr>
                  <w:rStyle w:val="Hyperlink"/>
                </w:rPr>
                <w:t>2025-2031年中国糖尿病用药市场现状全面调研与发展趋势分析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18021e9c6469c" w:history="1">
                <w:r>
                  <w:rPr>
                    <w:rStyle w:val="Hyperlink"/>
                  </w:rPr>
                  <w:t>https://www.20087.com/5/85/TangNiaoBingYongYaoFaZhanQuShiYuCe.html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作为一种慢性代谢性疾病，近年来在全球范围内患病率持续上升。糖尿病用药市场随之迅速发展，不仅传统口服降糖药和胰岛素制剂持续更新迭代，新型药物如GLP-1受体激动剂和SGLT2抑制剂也逐渐成为治疗糖尿病的重要选择。随着生物技术和药物研发的进步，这些新型药物不仅提高了血糖控制效果，还具有减少心血管事件发生的风险等额外益处。</w:t>
      </w:r>
      <w:r>
        <w:rPr>
          <w:rFonts w:hint="eastAsia"/>
        </w:rPr>
        <w:br/>
      </w:r>
      <w:r>
        <w:rPr>
          <w:rFonts w:hint="eastAsia"/>
        </w:rPr>
        <w:t>　　未来，糖尿病用药的发展将更加注重精准医疗和个人化治疗方案。一方面，随着基因组学和分子生物学的进步，糖尿病用药将更加注重靶向治疗，即根据患者的遗传特征和疾病表型开发个性化药物。另一方面，随着数字健康技术的应用，糖尿病患者的日常血糖监测和用药管理将变得更加便捷和高效，有助于提高患者依从性和治疗效果。此外，随着对糖尿病并发症预防的重视，未来的糖尿病用药将更加注重综合管理，包括血糖控制、血压调节和血脂管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18021e9c6469c" w:history="1">
        <w:r>
          <w:rPr>
            <w:rStyle w:val="Hyperlink"/>
          </w:rPr>
          <w:t>2025-2031年中国糖尿病用药市场现状全面调研与发展趋势分析</w:t>
        </w:r>
      </w:hyperlink>
      <w:r>
        <w:rPr>
          <w:rFonts w:hint="eastAsia"/>
        </w:rPr>
        <w:t>》基于多年糖尿病用药行业研究积累，结合糖尿病用药行业市场现状，通过资深研究团队对糖尿病用药市场资讯的系统整理与分析，依托权威数据资源及长期市场监测数据库，对糖尿病用药行业进行了全面调研。报告详细分析了糖尿病用药市场规模、市场前景、技术现状及未来发展方向，重点评估了糖尿病用药行业内企业的竞争格局及经营表现，并通过SWOT分析揭示了糖尿病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818021e9c6469c" w:history="1">
        <w:r>
          <w:rPr>
            <w:rStyle w:val="Hyperlink"/>
          </w:rPr>
          <w:t>2025-2031年中国糖尿病用药市场现状全面调研与发展趋势分析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》为投资者提供了准确的市场现状分析及前景预判，帮助挖掘行业投资价值，并提出投资策略与营销策略建议，是把握糖尿病用药行业动态、优化决策的重要工具。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糖尿病用药行业国内外发展概述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一、国际糖尿病用药行业发展总体概况</w:t>
      </w:r>
      <w:r>
        <w:rPr>
          <w:rFonts w:hint="eastAsia"/>
        </w:rPr>
        <w:br/>
      </w:r>
      <w:r>
        <w:rPr>
          <w:rFonts w:hint="eastAsia"/>
        </w:rPr>
        <w:t>　　　　　　1 .2019年全球糖尿病用药行业发展概况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 .全球糖尿病用药行业发展趋势</w:t>
      </w:r>
      <w:r>
        <w:rPr>
          <w:rFonts w:hint="eastAsia"/>
        </w:rPr>
        <w:br/>
      </w:r>
      <w:r>
        <w:rPr>
          <w:rFonts w:hint="eastAsia"/>
        </w:rPr>
        <w:t>　　　　二、中国糖尿病用药行业发展概况</w:t>
      </w:r>
      <w:r>
        <w:rPr>
          <w:rFonts w:hint="eastAsia"/>
        </w:rPr>
        <w:br/>
      </w:r>
      <w:r>
        <w:rPr>
          <w:rFonts w:hint="eastAsia"/>
        </w:rPr>
        <w:t>　　　　　　1 .2019年中国糖尿病用药行业发展概况</w:t>
      </w:r>
      <w:r>
        <w:rPr>
          <w:rFonts w:hint="eastAsia"/>
        </w:rPr>
        <w:br/>
      </w:r>
      <w:r>
        <w:rPr>
          <w:rFonts w:hint="eastAsia"/>
        </w:rPr>
        <w:t>　　　　　　2 .中国糖尿病用药行业发展中存在的问题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糖尿病用药行业市场调研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2 .糖尿病用药行业市场饱和度</w:t>
      </w:r>
      <w:r>
        <w:rPr>
          <w:rFonts w:hint="eastAsia"/>
        </w:rPr>
        <w:br/>
      </w:r>
      <w:r>
        <w:rPr>
          <w:rFonts w:hint="eastAsia"/>
        </w:rPr>
        <w:t>　　　　　　3 .国内外经济形势对糖尿病用药行业市场规模的影响</w:t>
      </w:r>
      <w:r>
        <w:rPr>
          <w:rFonts w:hint="eastAsia"/>
        </w:rPr>
        <w:br/>
      </w:r>
      <w:r>
        <w:rPr>
          <w:rFonts w:hint="eastAsia"/>
        </w:rPr>
        <w:t>　　　　　　4 .2025-2031年糖尿病用药行业市场规模及增速预测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.糖尿病用药行业所处生命周期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.技术变革与行业革新对糖尿病用药行业的影响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糖尿病用药行业生产分析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 .2020-2025年糖尿病用药行业生产总量及增速</w:t>
      </w:r>
      <w:r>
        <w:rPr>
          <w:rFonts w:hint="eastAsia"/>
        </w:rPr>
        <w:br/>
      </w:r>
      <w:r>
        <w:rPr>
          <w:rFonts w:hint="eastAsia"/>
        </w:rPr>
        <w:t>　　　　　　2 .2020-2025年糖尿病用药行业产能及增速</w:t>
      </w:r>
      <w:r>
        <w:rPr>
          <w:rFonts w:hint="eastAsia"/>
        </w:rPr>
        <w:br/>
      </w:r>
      <w:r>
        <w:rPr>
          <w:rFonts w:hint="eastAsia"/>
        </w:rPr>
        <w:t>　　　　　　3 .国内外经济形势对糖尿病用药行业生产的影响</w:t>
      </w:r>
      <w:r>
        <w:rPr>
          <w:rFonts w:hint="eastAsia"/>
        </w:rPr>
        <w:br/>
      </w:r>
      <w:r>
        <w:rPr>
          <w:rFonts w:hint="eastAsia"/>
        </w:rPr>
        <w:t>　　　　　　4 .2025-2031年糖尿病用药行业生产总量及增速预测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.糖尿病用药行业供需平衡现状</w:t>
      </w:r>
      <w:r>
        <w:rPr>
          <w:rFonts w:hint="eastAsia"/>
        </w:rPr>
        <w:br/>
      </w:r>
      <w:r>
        <w:rPr>
          <w:rFonts w:hint="eastAsia"/>
        </w:rPr>
        <w:t>　　　　　　2 .国内外经济形势对糖尿病用药行业供需平衡的影响</w:t>
      </w:r>
      <w:r>
        <w:rPr>
          <w:rFonts w:hint="eastAsia"/>
        </w:rPr>
        <w:br/>
      </w:r>
      <w:r>
        <w:rPr>
          <w:rFonts w:hint="eastAsia"/>
        </w:rPr>
        <w:t>　　　　　　3 .糖尿病用药行业供需平衡趋势预测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糖尿病用药行业竞争格局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四、糖尿病用药行业竞争关键因素</w:t>
      </w:r>
      <w:r>
        <w:rPr>
          <w:rFonts w:hint="eastAsia"/>
        </w:rPr>
        <w:br/>
      </w:r>
      <w:r>
        <w:rPr>
          <w:rFonts w:hint="eastAsia"/>
        </w:rPr>
        <w:t>　　　　　　1 .价格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糖尿病用药行业产品价格走势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五、国内外经济形势对糖尿病用药行业产品价格的影响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糖尿病用药行业用户分析</w:t>
      </w:r>
      <w:r>
        <w:rPr>
          <w:rFonts w:hint="eastAsia"/>
        </w:rPr>
        <w:br/>
      </w:r>
      <w:r>
        <w:rPr>
          <w:rFonts w:hint="eastAsia"/>
        </w:rPr>
        <w:t>　　　　一、糖尿病用药行业用户认知程度</w:t>
      </w:r>
      <w:r>
        <w:rPr>
          <w:rFonts w:hint="eastAsia"/>
        </w:rPr>
        <w:br/>
      </w:r>
      <w:r>
        <w:rPr>
          <w:rFonts w:hint="eastAsia"/>
        </w:rPr>
        <w:t>　　　　二、糖尿病用药行业用户关注因素</w:t>
      </w:r>
      <w:r>
        <w:rPr>
          <w:rFonts w:hint="eastAsia"/>
        </w:rPr>
        <w:br/>
      </w:r>
      <w:r>
        <w:rPr>
          <w:rFonts w:hint="eastAsia"/>
        </w:rPr>
        <w:t>　　　　　　1 .功能</w:t>
      </w:r>
      <w:r>
        <w:rPr>
          <w:rFonts w:hint="eastAsia"/>
        </w:rPr>
        <w:br/>
      </w:r>
      <w:r>
        <w:rPr>
          <w:rFonts w:hint="eastAsia"/>
        </w:rPr>
        <w:t>　　　　　　2 .质量</w:t>
      </w:r>
      <w:r>
        <w:rPr>
          <w:rFonts w:hint="eastAsia"/>
        </w:rPr>
        <w:br/>
      </w:r>
      <w:r>
        <w:rPr>
          <w:rFonts w:hint="eastAsia"/>
        </w:rPr>
        <w:t>　　　　　　3 .价格</w:t>
      </w:r>
      <w:r>
        <w:rPr>
          <w:rFonts w:hint="eastAsia"/>
        </w:rPr>
        <w:br/>
      </w:r>
      <w:r>
        <w:rPr>
          <w:rFonts w:hint="eastAsia"/>
        </w:rPr>
        <w:t>　　　　　　4 .外观</w:t>
      </w:r>
      <w:r>
        <w:rPr>
          <w:rFonts w:hint="eastAsia"/>
        </w:rPr>
        <w:br/>
      </w:r>
      <w:r>
        <w:rPr>
          <w:rFonts w:hint="eastAsia"/>
        </w:rPr>
        <w:t>　　　　　　5 .服务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糖尿病用药行业替代品分析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二、替代品对糖尿病用药行业的影响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四、国内外经济形势对糖尿病用药行业替代品的影响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糖尿病用药行业互补品分析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二、互补品对糖尿病用药行业的影响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四、国内外经济形势对糖尿病用药行业互补品的影响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糖尿病用药行业主导驱动因素分析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糖尿病用药下游行业调研</w:t>
      </w:r>
      <w:r>
        <w:rPr>
          <w:rFonts w:hint="eastAsia"/>
        </w:rPr>
        <w:br/>
      </w:r>
      <w:r>
        <w:rPr>
          <w:rFonts w:hint="eastAsia"/>
        </w:rPr>
        <w:t>　　　　一、糖尿病用药下游行业增长情况</w:t>
      </w:r>
      <w:r>
        <w:rPr>
          <w:rFonts w:hint="eastAsia"/>
        </w:rPr>
        <w:br/>
      </w:r>
      <w:r>
        <w:rPr>
          <w:rFonts w:hint="eastAsia"/>
        </w:rPr>
        <w:t>　　　　二、糖尿病用药下游行业区域分布情况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三、糖尿病用药下游行业发展预测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四、国内外经济形势对糖尿病用药下游行业的影响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糖尿病用药行业渠道分析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一、2020-2025年糖尿病用药行业销售毛利率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二、2020-2025年糖尿病用药行业销售利润率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三、2020-2025年糖尿病用药行业总资产利润率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四、2020-2025年糖尿病用药行业净资产利润率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五、2020-2025年糖尿病用药行业产值利税率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六、2025-2031年糖尿病用药行业盈利能力预测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行业成长性分析</w:t>
      </w:r>
      <w:r>
        <w:rPr>
          <w:rFonts w:hint="eastAsia"/>
        </w:rPr>
        <w:br/>
      </w:r>
      <w:r>
        <w:rPr>
          <w:rFonts w:hint="eastAsia"/>
        </w:rPr>
        <w:t>　　　　二、2020-2025年糖尿病用药行业总资产增长分析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三、2020-2025年糖尿病用药行业固定资产增长分析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四、2020-2025年糖尿病用药行业净资产增长分析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五、2020-2025年糖尿病用药行业利润增长分析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六、2025-2031年糖尿病用药行业增长预测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一、2020-2025年糖尿病用药行业资产负债率分析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二、2020-2025年糖尿病用药行业速动比率分析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三、2020-2025年糖尿病用药行业流动比率分析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四、2020-2025年糖尿病用药行业利息保障倍数分析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五、2025-2031年糖尿病用药行业偿债能力预测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一、2020-2025年糖尿病用药行业总资产周转率分析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二、2020-2025年糖尿病用药行业净资产周转率分析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三、2020-2025年糖尿病用药行业应收账款周转率分析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四、2020-2025年糖尿病用药行业存货周转率分析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五、2025-2031年糖尿病用药行业营运能力预测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糖尿病用药行业重点企业分析</w:t>
      </w:r>
      <w:r>
        <w:rPr>
          <w:rFonts w:hint="eastAsia"/>
        </w:rPr>
        <w:br/>
      </w:r>
      <w:r>
        <w:rPr>
          <w:rFonts w:hint="eastAsia"/>
        </w:rPr>
        <w:t>　　第一节 浙江杭州中美华东制药有限公司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北京万辉双鹤药业有限责任公司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甘李药业有限公司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北京太洋药业有限公司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扬子江药业集团南京海陵药业有限公司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[中^智林]太极集团重庆涪陵制药厂有限公司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重点子行业调研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四、国内外经济形势对糖尿病用药行业子行业的影响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区域市场调研</w:t>
      </w:r>
      <w:r>
        <w:rPr>
          <w:rFonts w:hint="eastAsia"/>
        </w:rPr>
        <w:br/>
      </w:r>
      <w:r>
        <w:rPr>
          <w:rFonts w:hint="eastAsia"/>
        </w:rPr>
        <w:t>　　　　一、各区域糖尿病用药行业发展现状</w:t>
      </w:r>
      <w:r>
        <w:rPr>
          <w:rFonts w:hint="eastAsia"/>
        </w:rPr>
        <w:br/>
      </w:r>
      <w:r>
        <w:rPr>
          <w:rFonts w:hint="eastAsia"/>
        </w:rPr>
        <w:t>　　　　　　1 .华东地区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二、各区域糖尿病用药行业发展特征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三、各区域糖尿病用药行业发展趋势</w:t>
      </w:r>
      <w:r>
        <w:rPr>
          <w:rFonts w:hint="eastAsia"/>
        </w:rPr>
        <w:br/>
      </w:r>
      <w:r>
        <w:rPr>
          <w:rFonts w:hint="eastAsia"/>
        </w:rPr>
        <w:t>　　　　　　1 、华东地区</w:t>
      </w:r>
      <w:r>
        <w:rPr>
          <w:rFonts w:hint="eastAsia"/>
        </w:rPr>
        <w:br/>
      </w:r>
      <w:r>
        <w:rPr>
          <w:rFonts w:hint="eastAsia"/>
        </w:rPr>
        <w:t>　　　　　　2 、华北地区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、华南地区</w:t>
      </w:r>
      <w:r>
        <w:rPr>
          <w:rFonts w:hint="eastAsia"/>
        </w:rPr>
        <w:br/>
      </w:r>
      <w:r>
        <w:rPr>
          <w:rFonts w:hint="eastAsia"/>
        </w:rPr>
        <w:t>　　　　　　5 、东北地区</w:t>
      </w:r>
      <w:r>
        <w:rPr>
          <w:rFonts w:hint="eastAsia"/>
        </w:rPr>
        <w:br/>
      </w:r>
      <w:r>
        <w:rPr>
          <w:rFonts w:hint="eastAsia"/>
        </w:rPr>
        <w:t>　　　　　　6 、西部地区</w:t>
      </w:r>
      <w:r>
        <w:rPr>
          <w:rFonts w:hint="eastAsia"/>
        </w:rPr>
        <w:br/>
      </w:r>
      <w:r>
        <w:rPr>
          <w:rFonts w:hint="eastAsia"/>
        </w:rPr>
        <w:t>　　　　四、重点省市糖尿病用药行业发展状况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糖尿病用药行业进出口现状与趋势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.出口量及增长情况</w:t>
      </w:r>
      <w:r>
        <w:rPr>
          <w:rFonts w:hint="eastAsia"/>
        </w:rPr>
        <w:br/>
      </w:r>
      <w:r>
        <w:rPr>
          <w:rFonts w:hint="eastAsia"/>
        </w:rPr>
        <w:t>　　　　　　2 .糖尿病用药行业海外市场分布情况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 .经营海外市场的主要品牌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 .国内外经济形势对糖尿病用药行业出口的影响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.进口量及增长情况</w:t>
      </w:r>
      <w:r>
        <w:rPr>
          <w:rFonts w:hint="eastAsia"/>
        </w:rPr>
        <w:br/>
      </w:r>
      <w:r>
        <w:rPr>
          <w:rFonts w:hint="eastAsia"/>
        </w:rPr>
        <w:t>　　　　　　2 .糖尿病用药行业进口产品主要品牌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 .国内外经济形势对糖尿病用药行业进口的影响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糖尿病用药行业市场发展风险</w:t>
      </w:r>
      <w:r>
        <w:rPr>
          <w:rFonts w:hint="eastAsia"/>
        </w:rPr>
        <w:br/>
      </w:r>
      <w:r>
        <w:rPr>
          <w:rFonts w:hint="eastAsia"/>
        </w:rPr>
        <w:t>　　　　一、糖尿病用药行业环境风险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二、糖尿病用药行业产业链上下游风险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 .上游行业风险</w:t>
      </w:r>
      <w:r>
        <w:rPr>
          <w:rFonts w:hint="eastAsia"/>
        </w:rPr>
        <w:br/>
      </w:r>
      <w:r>
        <w:rPr>
          <w:rFonts w:hint="eastAsia"/>
        </w:rPr>
        <w:t>　　　　　　2 .下游行业风险</w:t>
      </w:r>
      <w:r>
        <w:rPr>
          <w:rFonts w:hint="eastAsia"/>
        </w:rPr>
        <w:br/>
      </w:r>
      <w:r>
        <w:rPr>
          <w:rFonts w:hint="eastAsia"/>
        </w:rPr>
        <w:t>　　　　　　3 .其他关联行业风险</w:t>
      </w:r>
      <w:r>
        <w:rPr>
          <w:rFonts w:hint="eastAsia"/>
        </w:rPr>
        <w:br/>
      </w:r>
      <w:r>
        <w:rPr>
          <w:rFonts w:hint="eastAsia"/>
        </w:rPr>
        <w:t>　　　　三、糖尿病用药行业政策风险</w:t>
      </w:r>
      <w:r>
        <w:rPr>
          <w:rFonts w:hint="eastAsia"/>
        </w:rPr>
        <w:br/>
      </w:r>
      <w:r>
        <w:rPr>
          <w:rFonts w:hint="eastAsia"/>
        </w:rPr>
        <w:t>　　　　　　1 .产业政策风险</w:t>
      </w:r>
      <w:r>
        <w:rPr>
          <w:rFonts w:hint="eastAsia"/>
        </w:rPr>
        <w:br/>
      </w:r>
      <w:r>
        <w:rPr>
          <w:rFonts w:hint="eastAsia"/>
        </w:rPr>
        <w:t>　　　　　　2 .贸易政策风险</w:t>
      </w:r>
      <w:r>
        <w:rPr>
          <w:rFonts w:hint="eastAsia"/>
        </w:rPr>
        <w:br/>
      </w:r>
      <w:r>
        <w:rPr>
          <w:rFonts w:hint="eastAsia"/>
        </w:rPr>
        <w:t>　　　　　　3 .环保政策风险</w:t>
      </w:r>
      <w:r>
        <w:rPr>
          <w:rFonts w:hint="eastAsia"/>
        </w:rPr>
        <w:br/>
      </w:r>
      <w:r>
        <w:rPr>
          <w:rFonts w:hint="eastAsia"/>
        </w:rPr>
        <w:t>　　　　　　4 .区域经济政策风险</w:t>
      </w:r>
      <w:r>
        <w:rPr>
          <w:rFonts w:hint="eastAsia"/>
        </w:rPr>
        <w:br/>
      </w:r>
      <w:r>
        <w:rPr>
          <w:rFonts w:hint="eastAsia"/>
        </w:rPr>
        <w:t>　　　　　　5 .其他政策风险</w:t>
      </w:r>
      <w:r>
        <w:rPr>
          <w:rFonts w:hint="eastAsia"/>
        </w:rPr>
        <w:br/>
      </w:r>
      <w:r>
        <w:rPr>
          <w:rFonts w:hint="eastAsia"/>
        </w:rPr>
        <w:t>　　　　四、糖尿病用药行业市场风险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t>　　　　五、糖尿病用药行业其他风险分析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糖尿病用药行业投资趋势分析</w:t>
      </w:r>
      <w:r>
        <w:rPr>
          <w:rFonts w:hint="eastAsia"/>
        </w:rPr>
        <w:br/>
      </w:r>
      <w:r>
        <w:rPr>
          <w:rFonts w:hint="eastAsia"/>
        </w:rPr>
        <w:t>　　　　一、糖尿病用药行业趋势预测分析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二、糖尿病用药企业营销策略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三、糖尿病用药企业投资趋势分析</w:t>
      </w:r>
      <w:r>
        <w:rPr>
          <w:rFonts w:hint="eastAsia"/>
        </w:rPr>
        <w:br/>
      </w:r>
      <w:r>
        <w:rPr>
          <w:rFonts w:hint="eastAsia"/>
        </w:rPr>
        <w:t>　　　　　　1 .子行业投资趋势分析</w:t>
      </w:r>
      <w:r>
        <w:rPr>
          <w:rFonts w:hint="eastAsia"/>
        </w:rPr>
        <w:br/>
      </w:r>
      <w:r>
        <w:rPr>
          <w:rFonts w:hint="eastAsia"/>
        </w:rPr>
        <w:t>　　　　　　2 .区域投资趋势分析</w:t>
      </w:r>
      <w:r>
        <w:rPr>
          <w:rFonts w:hint="eastAsia"/>
        </w:rPr>
        <w:br/>
      </w:r>
      <w:r>
        <w:rPr>
          <w:rFonts w:hint="eastAsia"/>
        </w:rPr>
        <w:t>　　　　　　3 .产业链投资趋势分析</w:t>
      </w:r>
      <w:r>
        <w:rPr>
          <w:rFonts w:hint="eastAsia"/>
        </w:rPr>
        <w:br/>
      </w:r>
      <w:r>
        <w:rPr>
          <w:rFonts w:hint="eastAsia"/>
        </w:rPr>
        <w:t>　　　　四、糖尿病用药企业应对当前经济形势策略建议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 .战略建议</w:t>
      </w:r>
      <w:r>
        <w:rPr>
          <w:rFonts w:hint="eastAsia"/>
        </w:rPr>
        <w:br/>
      </w:r>
      <w:r>
        <w:rPr>
          <w:rFonts w:hint="eastAsia"/>
        </w:rPr>
        <w:t>　　　　　　2 .财务策略建议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1全球不同类型在研抗糖尿病药物数量</w:t>
      </w:r>
      <w:r>
        <w:rPr>
          <w:rFonts w:hint="eastAsia"/>
        </w:rPr>
        <w:br/>
      </w:r>
      <w:r>
        <w:rPr>
          <w:rFonts w:hint="eastAsia"/>
        </w:rPr>
        <w:t>　　图表 2抗2型糖尿病药物主要研发公司及研发药物数量</w:t>
      </w:r>
      <w:r>
        <w:rPr>
          <w:rFonts w:hint="eastAsia"/>
        </w:rPr>
        <w:br/>
      </w:r>
      <w:r>
        <w:rPr>
          <w:rFonts w:hint="eastAsia"/>
        </w:rPr>
        <w:t>　　图表 3 2020-2025年全球糖尿病用药市场规模分析</w:t>
      </w:r>
      <w:r>
        <w:rPr>
          <w:rFonts w:hint="eastAsia"/>
        </w:rPr>
        <w:br/>
      </w:r>
      <w:r>
        <w:rPr>
          <w:rFonts w:hint="eastAsia"/>
        </w:rPr>
        <w:t>　　图表 42019年全球糖尿病用药行业主要国家分析</w:t>
      </w:r>
      <w:r>
        <w:rPr>
          <w:rFonts w:hint="eastAsia"/>
        </w:rPr>
        <w:br/>
      </w:r>
      <w:r>
        <w:rPr>
          <w:rFonts w:hint="eastAsia"/>
        </w:rPr>
        <w:t>　　图表 5 2025-2031年全球糖尿病用药行业市场规模预测分析</w:t>
      </w:r>
      <w:r>
        <w:rPr>
          <w:rFonts w:hint="eastAsia"/>
        </w:rPr>
        <w:br/>
      </w:r>
      <w:r>
        <w:rPr>
          <w:rFonts w:hint="eastAsia"/>
        </w:rPr>
        <w:t>　　图表 6 2020-2025年中国糖尿病用药市场规模分析</w:t>
      </w:r>
      <w:r>
        <w:rPr>
          <w:rFonts w:hint="eastAsia"/>
        </w:rPr>
        <w:br/>
      </w:r>
      <w:r>
        <w:rPr>
          <w:rFonts w:hint="eastAsia"/>
        </w:rPr>
        <w:t>　　图表 7 2025-2031年糖尿病用药行业市场规模及增速预测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8生命周期各发展阶段的影响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9 2020-2025年中国糖尿病用药行业生产总量分析</w:t>
      </w:r>
      <w:r>
        <w:rPr>
          <w:rFonts w:hint="eastAsia"/>
        </w:rPr>
        <w:br/>
      </w:r>
      <w:r>
        <w:rPr>
          <w:rFonts w:hint="eastAsia"/>
        </w:rPr>
        <w:t>　　图表 11 2020-2025年中国胰岛素制剂行业生产总量分析</w:t>
      </w:r>
      <w:r>
        <w:rPr>
          <w:rFonts w:hint="eastAsia"/>
        </w:rPr>
        <w:br/>
      </w:r>
      <w:r>
        <w:rPr>
          <w:rFonts w:hint="eastAsia"/>
        </w:rPr>
        <w:t>　　图表 12 2020-2025年中国二甲双胍片剂行业生产总量分析</w:t>
      </w:r>
      <w:r>
        <w:rPr>
          <w:rFonts w:hint="eastAsia"/>
        </w:rPr>
        <w:br/>
      </w:r>
      <w:r>
        <w:rPr>
          <w:rFonts w:hint="eastAsia"/>
        </w:rPr>
        <w:t>　　图表 13我国糖尿病用药行业不同区域产量集中度</w:t>
      </w:r>
      <w:r>
        <w:rPr>
          <w:rFonts w:hint="eastAsia"/>
        </w:rPr>
        <w:br/>
      </w:r>
      <w:r>
        <w:rPr>
          <w:rFonts w:hint="eastAsia"/>
        </w:rPr>
        <w:t>　　图表 14 2020-2025年我国糖尿病用药行业供需平衡现状</w:t>
      </w:r>
      <w:r>
        <w:rPr>
          <w:rFonts w:hint="eastAsia"/>
        </w:rPr>
        <w:br/>
      </w:r>
      <w:r>
        <w:rPr>
          <w:rFonts w:hint="eastAsia"/>
        </w:rPr>
        <w:t>　　图表 15 2025-2031年糖尿病用药行业供需平衡趋势预测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18021e9c6469c" w:history="1">
        <w:r>
          <w:rPr>
            <w:rStyle w:val="Hyperlink"/>
          </w:rPr>
          <w:t>2025-2031年中国糖尿病用药市场现状全面调研与发展趋势分析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18021e9c6469c" w:history="1">
        <w:r>
          <w:rPr>
            <w:rStyle w:val="Hyperlink"/>
          </w:rPr>
          <w:t>https://www.20087.com/5/85/TangNiaoBingYongYaoFaZhanQuShiYuCe.html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热点：高血脂常用药物一览表、糖尿病用药有哪些药、糖尿病降糖药一览表、糖尿病用药一览表、糖尿病七大类药物、糖尿病用药咨询继续教育答案2023、血糖足 初期 图片、糖尿病用药分类、糖尿病药物有哪些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24c71265442a9" w:history="1">
      <w:r>
        <w:rPr>
          <w:rStyle w:val="Hyperlink"/>
        </w:rPr>
        <w:t>2025-2031年中国糖尿病用药市场现状全面调研与发展趋势分析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TangNiaoBingYongYaoFaZhanQuShiYuCe.html" TargetMode="External" Id="R96818021e9c6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TangNiaoBingYongYaoFaZhanQuShiYuCe.html" TargetMode="External" Id="Re7724c712654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2025-04-24T01:01:00Z</dcterms:created>
  <dcterms:modified xsi:type="dcterms:W3CDTF">2025-04-24T02:01:00Z</dcterms:modified>
  <dc:subject>2025-2031年中国糖尿病用药市场现状全面调研与发展趋势分析</dc:subject>
  <dc:title>2025-2031年中国糖尿病用药市场现状全面调研与发展趋势分析</dc:title>
  <cp:keywords>2025-2031年中国糖尿病用药市场现状全面调研与发展趋势分析</cp:keywords>
  <dc:description>2025-2031年中国糖尿病用药市场现状全面调研与发展趋势分析</dc:description>
</cp:coreProperties>
</file>