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ba5825af9d4b7b" w:history="1">
              <w:r>
                <w:rPr>
                  <w:rStyle w:val="Hyperlink"/>
                </w:rPr>
                <w:t>中国维生素E行业发展现状分析与市场前景预测报告（2025-2031年）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ba5825af9d4b7b" w:history="1">
              <w:r>
                <w:rPr>
                  <w:rStyle w:val="Hyperlink"/>
                </w:rPr>
                <w:t>中国维生素E行业发展现状分析与市场前景预测报告（2025-2031年）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2361955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ba5825af9d4b7b" w:history="1">
                <w:r>
                  <w:rPr>
                    <w:rStyle w:val="Hyperlink"/>
                  </w:rPr>
                  <w:t>https://www.20087.com/5/95/WeiShengSuEFaZhanQuShiYuCeFenXi.html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E是一种重要的抗氧化剂和营养补充剂，广泛应用于食品、化妆品、医药等行业。近年来，随着消费者对健康和美容的追求，对维生素E的需求不断增加。同时，科研成果表明，维生素E在预防心血管疾病、延缓衰老等方面具有潜在的健康效益，进一步推动了其市场的发展。</w:t>
      </w:r>
      <w:r>
        <w:rPr>
          <w:rFonts w:hint="eastAsia"/>
        </w:rPr>
        <w:br/>
      </w:r>
      <w:r>
        <w:rPr>
          <w:rFonts w:hint="eastAsia"/>
        </w:rPr>
        <w:t>　　未来，维生素E将更加注重天然来源和功能化。随着消费者对天然和有机产品的偏爱，天然来源的维生素E将受到更多关注。同时，针对特定健康需求的功能性维生素E产品，如心血管健康、皮肤护理等，将满足消费者个性化和专业化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ba5825af9d4b7b" w:history="1">
        <w:r>
          <w:rPr>
            <w:rStyle w:val="Hyperlink"/>
          </w:rPr>
          <w:t>中国维生素E行业发展现状分析与市场前景预测报告（2025-2031年）</w:t>
        </w:r>
      </w:hyperlink>
      <w:r>
        <w:rPr>
          <w:rFonts w:hint="eastAsia"/>
        </w:rPr>
        <w:t>》依托权威机构及相关协会的数据资料，全面解析了维生素E行业现状、市场需求及市场规模，系统梳理了维生素E产业链结构、价格趋势及各细分市场动态。报告对维生素E市场前景与发展趋势进行了科学预测，重点分析了品牌竞争格局、市场集中度及主要企业的经营表现。同时，通过SWOT分析揭示了维生素E行业面临的机遇与风险，为维生素E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维生素E行业国内外发展概述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国际维生素E行业发展总体概况</w:t>
      </w:r>
      <w:r>
        <w:rPr>
          <w:rFonts w:hint="eastAsia"/>
        </w:rPr>
        <w:br/>
      </w:r>
      <w:r>
        <w:rPr>
          <w:rFonts w:hint="eastAsia"/>
        </w:rPr>
        <w:t>　　　　一、全球维生素E行业发展概况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三、全球维生素E行业发展趋势</w:t>
      </w:r>
      <w:r>
        <w:rPr>
          <w:rFonts w:hint="eastAsia"/>
        </w:rPr>
        <w:br/>
      </w:r>
      <w:r>
        <w:rPr>
          <w:rFonts w:hint="eastAsia"/>
        </w:rPr>
        <w:t>　　第二节 中国维生素E行业发展概况</w:t>
      </w:r>
      <w:r>
        <w:rPr>
          <w:rFonts w:hint="eastAsia"/>
        </w:rPr>
        <w:br/>
      </w:r>
      <w:r>
        <w:rPr>
          <w:rFonts w:hint="eastAsia"/>
        </w:rPr>
        <w:t>　　　　一、中国维生素E行业发展概况</w:t>
      </w:r>
      <w:r>
        <w:rPr>
          <w:rFonts w:hint="eastAsia"/>
        </w:rPr>
        <w:br/>
      </w:r>
      <w:r>
        <w:rPr>
          <w:rFonts w:hint="eastAsia"/>
        </w:rPr>
        <w:t>　　　　二、中国维生素E行业发展中存在的问题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中国维生素E行业发展环境分析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维生素E行业政策环境</w:t>
      </w:r>
      <w:r>
        <w:rPr>
          <w:rFonts w:hint="eastAsia"/>
        </w:rPr>
        <w:br/>
      </w:r>
      <w:r>
        <w:rPr>
          <w:rFonts w:hint="eastAsia"/>
        </w:rPr>
        <w:t>　　第三节 维生素E行业技术环境</w:t>
      </w:r>
      <w:r>
        <w:rPr>
          <w:rFonts w:hint="eastAsia"/>
        </w:rPr>
        <w:br/>
      </w:r>
      <w:r>
        <w:rPr>
          <w:rFonts w:hint="eastAsia"/>
        </w:rPr>
        <w:t>　　第四节 国内外经济形势对维生素E行业发展环境的影响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我国维生素E行业市场分析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一、维生素E行业市场规模及增速</w:t>
      </w:r>
      <w:r>
        <w:rPr>
          <w:rFonts w:hint="eastAsia"/>
        </w:rPr>
        <w:br/>
      </w:r>
      <w:r>
        <w:rPr>
          <w:rFonts w:hint="eastAsia"/>
        </w:rPr>
        <w:t>　　　　二、维生素E行业市场饱和度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三、国内外经济形势对维生素E行业市场规模的影响</w:t>
      </w:r>
      <w:r>
        <w:rPr>
          <w:rFonts w:hint="eastAsia"/>
        </w:rPr>
        <w:br/>
      </w:r>
      <w:r>
        <w:rPr>
          <w:rFonts w:hint="eastAsia"/>
        </w:rPr>
        <w:t>　　　　四、维生素E行业市场规模及增速预测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一、维生素E行业所处生命周期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二、技术变革与行业革新对维生素E行业的影响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我国维生素E行业生产分析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一、维生素E行业生产总量及增速</w:t>
      </w:r>
      <w:r>
        <w:rPr>
          <w:rFonts w:hint="eastAsia"/>
        </w:rPr>
        <w:br/>
      </w:r>
      <w:r>
        <w:rPr>
          <w:rFonts w:hint="eastAsia"/>
        </w:rPr>
        <w:t>　　　　二、维生素E行业产能及增速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三、国内外经济形势对维生素E行业生产的影响</w:t>
      </w:r>
      <w:r>
        <w:rPr>
          <w:rFonts w:hint="eastAsia"/>
        </w:rPr>
        <w:br/>
      </w:r>
      <w:r>
        <w:rPr>
          <w:rFonts w:hint="eastAsia"/>
        </w:rPr>
        <w:t>　　　　四、维生素E行业生产总量及增速预测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维生素E区域生产分析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一、维生素E行业供需平衡现状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二、国内外经济形势对维生素E行业供需平衡的影响</w:t>
      </w:r>
      <w:r>
        <w:rPr>
          <w:rFonts w:hint="eastAsia"/>
        </w:rPr>
        <w:br/>
      </w:r>
      <w:r>
        <w:rPr>
          <w:rFonts w:hint="eastAsia"/>
        </w:rPr>
        <w:t>　　　　三、维生素E行业供需平衡趋势预测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我国维生素E行业竞争分析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维生素E行业竞争关键因素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维生素E行业产品价格分析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国内外经济形势对维生素E行业产品价格的影响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维生素E行业用户分析</w:t>
      </w:r>
      <w:r>
        <w:rPr>
          <w:rFonts w:hint="eastAsia"/>
        </w:rPr>
        <w:br/>
      </w:r>
      <w:r>
        <w:rPr>
          <w:rFonts w:hint="eastAsia"/>
        </w:rPr>
        <w:t>　　第一节 维生素E行业用户认知程度</w:t>
      </w:r>
      <w:r>
        <w:rPr>
          <w:rFonts w:hint="eastAsia"/>
        </w:rPr>
        <w:br/>
      </w:r>
      <w:r>
        <w:rPr>
          <w:rFonts w:hint="eastAsia"/>
        </w:rPr>
        <w:t>　　第二节 维生素E行业用户关注因素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维生素E行业替代品分析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替代品对维生素E行业的影响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国内外经济形势对维生素E行业替代品的影响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维生素E行业互补品分析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互补品对维生素E行业的影响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国内外经济形势对维生素E行业互补品的影响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维生素E行业主导驱动因素分析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维生素E上 游 行业分析</w:t>
      </w:r>
      <w:r>
        <w:rPr>
          <w:rFonts w:hint="eastAsia"/>
        </w:rPr>
        <w:br/>
      </w:r>
      <w:r>
        <w:rPr>
          <w:rFonts w:hint="eastAsia"/>
        </w:rPr>
        <w:t>　　第一节 维生素E上游 行业增长情况</w:t>
      </w:r>
      <w:r>
        <w:rPr>
          <w:rFonts w:hint="eastAsia"/>
        </w:rPr>
        <w:br/>
      </w:r>
      <w:r>
        <w:rPr>
          <w:rFonts w:hint="eastAsia"/>
        </w:rPr>
        <w:t>　　第二节 维生素E上游 行业区域分布情况</w:t>
      </w:r>
      <w:r>
        <w:rPr>
          <w:rFonts w:hint="eastAsia"/>
        </w:rPr>
        <w:br/>
      </w:r>
      <w:r>
        <w:rPr>
          <w:rFonts w:hint="eastAsia"/>
        </w:rPr>
        <w:t>　　第三节 维生素E上游 行业发展预测</w:t>
      </w:r>
      <w:r>
        <w:rPr>
          <w:rFonts w:hint="eastAsia"/>
        </w:rPr>
        <w:br/>
      </w:r>
      <w:r>
        <w:rPr>
          <w:rFonts w:hint="eastAsia"/>
        </w:rPr>
        <w:t>　　第三节 国内外经济形势对维生素E上游 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维生素E下游 行业分析</w:t>
      </w:r>
      <w:r>
        <w:rPr>
          <w:rFonts w:hint="eastAsia"/>
        </w:rPr>
        <w:br/>
      </w:r>
      <w:r>
        <w:rPr>
          <w:rFonts w:hint="eastAsia"/>
        </w:rPr>
        <w:t>　　第一节 维生素E下游 行业增长情况</w:t>
      </w:r>
      <w:r>
        <w:rPr>
          <w:rFonts w:hint="eastAsia"/>
        </w:rPr>
        <w:br/>
      </w:r>
      <w:r>
        <w:rPr>
          <w:rFonts w:hint="eastAsia"/>
        </w:rPr>
        <w:t>　　第二节 维生素E下游 行业区域分布情况</w:t>
      </w:r>
      <w:r>
        <w:rPr>
          <w:rFonts w:hint="eastAsia"/>
        </w:rPr>
        <w:br/>
      </w:r>
      <w:r>
        <w:rPr>
          <w:rFonts w:hint="eastAsia"/>
        </w:rPr>
        <w:t>　　第三节 维生素E下游 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国内外经济形势对维生素E下游 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维生素E行业渠道分析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维生素E行业成长性</w:t>
      </w:r>
      <w:r>
        <w:rPr>
          <w:rFonts w:hint="eastAsia"/>
        </w:rPr>
        <w:br/>
      </w:r>
      <w:r>
        <w:rPr>
          <w:rFonts w:hint="eastAsia"/>
        </w:rPr>
        <w:t>　　第一节 维生素E行业固定资产增长</w:t>
      </w:r>
      <w:r>
        <w:rPr>
          <w:rFonts w:hint="eastAsia"/>
        </w:rPr>
        <w:br/>
      </w:r>
      <w:r>
        <w:rPr>
          <w:rFonts w:hint="eastAsia"/>
        </w:rPr>
        <w:t>　　第二节 维生素E行业收入及利润增长</w:t>
      </w:r>
      <w:r>
        <w:rPr>
          <w:rFonts w:hint="eastAsia"/>
        </w:rPr>
        <w:br/>
      </w:r>
      <w:r>
        <w:rPr>
          <w:rFonts w:hint="eastAsia"/>
        </w:rPr>
        <w:t>　　第三节 维生素E行业资产增长</w:t>
      </w:r>
      <w:r>
        <w:rPr>
          <w:rFonts w:hint="eastAsia"/>
        </w:rPr>
        <w:br/>
      </w:r>
      <w:r>
        <w:rPr>
          <w:rFonts w:hint="eastAsia"/>
        </w:rPr>
        <w:t>　　第四节 维生素E行业成长驱动因素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维生素E行业盈利性</w:t>
      </w:r>
      <w:r>
        <w:rPr>
          <w:rFonts w:hint="eastAsia"/>
        </w:rPr>
        <w:br/>
      </w:r>
      <w:r>
        <w:rPr>
          <w:rFonts w:hint="eastAsia"/>
        </w:rPr>
        <w:t>　　第一节 维生素E行业毛利率</w:t>
      </w:r>
      <w:r>
        <w:rPr>
          <w:rFonts w:hint="eastAsia"/>
        </w:rPr>
        <w:br/>
      </w:r>
      <w:r>
        <w:rPr>
          <w:rFonts w:hint="eastAsia"/>
        </w:rPr>
        <w:t>　　第二节 维生素E行业净利率</w:t>
      </w:r>
      <w:r>
        <w:rPr>
          <w:rFonts w:hint="eastAsia"/>
        </w:rPr>
        <w:br/>
      </w:r>
      <w:r>
        <w:rPr>
          <w:rFonts w:hint="eastAsia"/>
        </w:rPr>
        <w:t>　　第三节 维生素E行业资产利润率</w:t>
      </w:r>
      <w:r>
        <w:rPr>
          <w:rFonts w:hint="eastAsia"/>
        </w:rPr>
        <w:br/>
      </w:r>
      <w:r>
        <w:rPr>
          <w:rFonts w:hint="eastAsia"/>
        </w:rPr>
        <w:t>　　第四节 影响维生素E行业盈利性的有利、不利因素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区域市场分析</w:t>
      </w:r>
      <w:r>
        <w:rPr>
          <w:rFonts w:hint="eastAsia"/>
        </w:rPr>
        <w:br/>
      </w:r>
      <w:r>
        <w:rPr>
          <w:rFonts w:hint="eastAsia"/>
        </w:rPr>
        <w:t>　　第一节 各区域维生素E行业发展现状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第二节 各区域维生素E行业市场状况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第三节 重点省市维生素E行业发展状况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中国维生素E行业重点企业发展分析（3-5家）</w:t>
      </w:r>
      <w:r>
        <w:rPr>
          <w:rFonts w:hint="eastAsia"/>
        </w:rPr>
        <w:br/>
      </w:r>
      <w:r>
        <w:rPr>
          <w:rFonts w:hint="eastAsia"/>
        </w:rPr>
        <w:t>　　第一节 浙江新和成股份有限公司（002001）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浙江医药股份有限公司 （600216）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北大国际医院集团西南合成制药股份有限公司（000788）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巴斯夫（沈阳）维生素有限公司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帝斯曼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维生素E行业风险分析</w:t>
      </w:r>
      <w:r>
        <w:rPr>
          <w:rFonts w:hint="eastAsia"/>
        </w:rPr>
        <w:br/>
      </w:r>
      <w:r>
        <w:rPr>
          <w:rFonts w:hint="eastAsia"/>
        </w:rPr>
        <w:t>　　第一节 维生素E行业环境风险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维生素E行业产业链上下游风险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 行业风险</w:t>
      </w:r>
      <w:r>
        <w:rPr>
          <w:rFonts w:hint="eastAsia"/>
        </w:rPr>
        <w:br/>
      </w:r>
      <w:r>
        <w:rPr>
          <w:rFonts w:hint="eastAsia"/>
        </w:rPr>
        <w:t>　　　　二、下游 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维生素E行业政策风险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维生素E行业市场风险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维生素E行业其他风险分析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行业前景预测和策略建议</w:t>
      </w:r>
      <w:r>
        <w:rPr>
          <w:rFonts w:hint="eastAsia"/>
        </w:rPr>
        <w:br/>
      </w:r>
      <w:r>
        <w:rPr>
          <w:rFonts w:hint="eastAsia"/>
        </w:rPr>
        <w:t>　　第一节 维生素E行业发展前景预测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维生素E企业营销策略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维生素E企业投资策略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第四节 中:智:林:　维生素E企业应对当前经济形势策略建议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2025-2031年全球维生素E产量</w:t>
      </w:r>
      <w:r>
        <w:rPr>
          <w:rFonts w:hint="eastAsia"/>
        </w:rPr>
        <w:br/>
      </w:r>
      <w:r>
        <w:rPr>
          <w:rFonts w:hint="eastAsia"/>
        </w:rPr>
        <w:t>　　图表 2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4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5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6 2025-2031年城镇新增就业人数</w:t>
      </w:r>
      <w:r>
        <w:rPr>
          <w:rFonts w:hint="eastAsia"/>
        </w:rPr>
        <w:br/>
      </w:r>
      <w:r>
        <w:rPr>
          <w:rFonts w:hint="eastAsia"/>
        </w:rPr>
        <w:t>　　图表 7 2025-2031年国家外汇储备及其增长速度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8 2025-2031年公共财政收入及其增长速度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9 2025-2031年粮食产量及其增长速度</w:t>
      </w:r>
      <w:r>
        <w:rPr>
          <w:rFonts w:hint="eastAsia"/>
        </w:rPr>
        <w:br/>
      </w:r>
      <w:r>
        <w:rPr>
          <w:rFonts w:hint="eastAsia"/>
        </w:rPr>
        <w:t>　　图表 10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11 2025-2031年建筑业增加值及其增长速度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12 2025-2031年固定资产投资历史变动轨迹</w:t>
      </w:r>
      <w:r>
        <w:rPr>
          <w:rFonts w:hint="eastAsia"/>
        </w:rPr>
        <w:br/>
      </w:r>
      <w:r>
        <w:rPr>
          <w:rFonts w:hint="eastAsia"/>
        </w:rPr>
        <w:t>　　图表 13 2025年分行业固定资产投资（不含农户）及其增长速度：亿元</w:t>
      </w:r>
      <w:r>
        <w:rPr>
          <w:rFonts w:hint="eastAsia"/>
        </w:rPr>
        <w:br/>
      </w:r>
      <w:r>
        <w:rPr>
          <w:rFonts w:hint="eastAsia"/>
        </w:rPr>
        <w:t>　　图表 14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15 2025年房地产开发和销售主要指标完成情况及增长速度</w:t>
      </w:r>
      <w:r>
        <w:rPr>
          <w:rFonts w:hint="eastAsia"/>
        </w:rPr>
        <w:br/>
      </w:r>
      <w:r>
        <w:rPr>
          <w:rFonts w:hint="eastAsia"/>
        </w:rPr>
        <w:t>　　图表 16 失业率对比</w:t>
      </w:r>
      <w:r>
        <w:rPr>
          <w:rFonts w:hint="eastAsia"/>
        </w:rPr>
        <w:br/>
      </w:r>
      <w:r>
        <w:rPr>
          <w:rFonts w:hint="eastAsia"/>
        </w:rPr>
        <w:t>　　图表 17 2025-2031年中国恩格尔系数走势图分析</w:t>
      </w:r>
      <w:r>
        <w:rPr>
          <w:rFonts w:hint="eastAsia"/>
        </w:rPr>
        <w:br/>
      </w:r>
      <w:r>
        <w:rPr>
          <w:rFonts w:hint="eastAsia"/>
        </w:rPr>
        <w:t>　　图表 18 2025年国内生产总值增速（%）</w:t>
      </w:r>
      <w:r>
        <w:rPr>
          <w:rFonts w:hint="eastAsia"/>
        </w:rPr>
        <w:br/>
      </w:r>
      <w:r>
        <w:rPr>
          <w:rFonts w:hint="eastAsia"/>
        </w:rPr>
        <w:t>　　图表 19 2025年规模以上工业增加值增速月度对比（%）</w:t>
      </w:r>
      <w:r>
        <w:rPr>
          <w:rFonts w:hint="eastAsia"/>
        </w:rPr>
        <w:br/>
      </w:r>
      <w:r>
        <w:rPr>
          <w:rFonts w:hint="eastAsia"/>
        </w:rPr>
        <w:t>　　图表 20 2025年固定资产投资（不含农户）增速同比（%）</w:t>
      </w:r>
      <w:r>
        <w:rPr>
          <w:rFonts w:hint="eastAsia"/>
        </w:rPr>
        <w:br/>
      </w:r>
      <w:r>
        <w:rPr>
          <w:rFonts w:hint="eastAsia"/>
        </w:rPr>
        <w:t>　　图表 21 2025年房地产开发投资增速（%）</w:t>
      </w:r>
      <w:r>
        <w:rPr>
          <w:rFonts w:hint="eastAsia"/>
        </w:rPr>
        <w:br/>
      </w:r>
      <w:r>
        <w:rPr>
          <w:rFonts w:hint="eastAsia"/>
        </w:rPr>
        <w:t>　　图表 22 2025年社会消费品零售总额名义增速（%）</w:t>
      </w:r>
      <w:r>
        <w:rPr>
          <w:rFonts w:hint="eastAsia"/>
        </w:rPr>
        <w:br/>
      </w:r>
      <w:r>
        <w:rPr>
          <w:rFonts w:hint="eastAsia"/>
        </w:rPr>
        <w:t>　　图表 23 2025年居民消费价格上涨增速（%）</w:t>
      </w:r>
      <w:r>
        <w:rPr>
          <w:rFonts w:hint="eastAsia"/>
        </w:rPr>
        <w:br/>
      </w:r>
      <w:r>
        <w:rPr>
          <w:rFonts w:hint="eastAsia"/>
        </w:rPr>
        <w:t>　　图表 24 2025年工业生产者出厂价格涨幅同比（%）</w:t>
      </w:r>
      <w:r>
        <w:rPr>
          <w:rFonts w:hint="eastAsia"/>
        </w:rPr>
        <w:br/>
      </w:r>
      <w:r>
        <w:rPr>
          <w:rFonts w:hint="eastAsia"/>
        </w:rPr>
        <w:t>　　图表 25 2025年城镇居民人均可支配收入实际增速（%）</w:t>
      </w:r>
      <w:r>
        <w:rPr>
          <w:rFonts w:hint="eastAsia"/>
        </w:rPr>
        <w:br/>
      </w:r>
      <w:r>
        <w:rPr>
          <w:rFonts w:hint="eastAsia"/>
        </w:rPr>
        <w:t>　　图表 26 2025年农村居民人均收入实际增速（%）</w:t>
      </w:r>
      <w:r>
        <w:rPr>
          <w:rFonts w:hint="eastAsia"/>
        </w:rPr>
        <w:br/>
      </w:r>
      <w:r>
        <w:rPr>
          <w:rFonts w:hint="eastAsia"/>
        </w:rPr>
        <w:t>　　图表 27 我国医改路径图</w:t>
      </w:r>
      <w:r>
        <w:rPr>
          <w:rFonts w:hint="eastAsia"/>
        </w:rPr>
        <w:br/>
      </w:r>
      <w:r>
        <w:rPr>
          <w:rFonts w:hint="eastAsia"/>
        </w:rPr>
        <w:t>　　图表 28 2025-2031年我国人口老龄化率</w:t>
      </w:r>
      <w:r>
        <w:rPr>
          <w:rFonts w:hint="eastAsia"/>
        </w:rPr>
        <w:br/>
      </w:r>
      <w:r>
        <w:rPr>
          <w:rFonts w:hint="eastAsia"/>
        </w:rPr>
        <w:t>　　图表 29 《深化医药卫生体制改革2024年主要工作安排》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ba5825af9d4b7b" w:history="1">
        <w:r>
          <w:rPr>
            <w:rStyle w:val="Hyperlink"/>
          </w:rPr>
          <w:t>中国维生素E行业发展现状分析与市场前景预测报告（2025-2031年）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2361955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ba5825af9d4b7b" w:history="1">
        <w:r>
          <w:rPr>
            <w:rStyle w:val="Hyperlink"/>
          </w:rPr>
          <w:t>https://www.20087.com/5/95/WeiShengSuEFaZhanQuShiYuCeFenXi.html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E的作用与功能、维生素E乳的作用和功效、女人长期吃维生素E好吗、维生素E直接涂脸可以淡斑吗、维e去眼袋的正确方法、维生素E可以直接涂在脸上吗、维e怎么擦脸是正确的祛斑、维生素E软胶囊、维生素E擦脸需要清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cdc83be8104126" w:history="1">
      <w:r>
        <w:rPr>
          <w:rStyle w:val="Hyperlink"/>
        </w:rPr>
        <w:t>中国维生素E行业发展现状分析与市场前景预测报告（2025-2031年）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WeiShengSuEFaZhanQuShiYuCeFenXi.html" TargetMode="External" Id="R72ba5825af9d4b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WeiShengSuEFaZhanQuShiYuCeFenXi.html" TargetMode="External" Id="Re4cdc83be81041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2024-12-14T04:16:00Z</dcterms:created>
  <dcterms:modified xsi:type="dcterms:W3CDTF">2024-12-14T05:16:00Z</dcterms:modified>
  <dc:subject>中国维生素E行业发展现状分析与市场前景预测报告（2025-2031年）</dc:subject>
  <dc:title>中国维生素E行业发展现状分析与市场前景预测报告（2025-2031年）</dc:title>
  <cp:keywords>中国维生素E行业发展现状分析与市场前景预测报告（2025-2031年）</cp:keywords>
  <dc:description>中国维生素E行业发展现状分析与市场前景预测报告（2025-2031年）</dc:description>
</cp:coreProperties>
</file>