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2e06790dc4235" w:history="1">
              <w:r>
                <w:rPr>
                  <w:rStyle w:val="Hyperlink"/>
                </w:rPr>
                <w:t>2025-2031年中国补益养生类药物市场研究与发展前景报告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2e06790dc4235" w:history="1">
              <w:r>
                <w:rPr>
                  <w:rStyle w:val="Hyperlink"/>
                </w:rPr>
                <w:t>2025-2031年中国补益养生类药物市场研究与发展前景报告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2e06790dc4235" w:history="1">
                <w:r>
                  <w:rPr>
                    <w:rStyle w:val="Hyperlink"/>
                  </w:rPr>
                  <w:t>https://www.20087.com/5/25/BuYiYangShengLeiYaoWuFaZhanXianZhuangQianJing.html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益养生类药物是用于增强体质、调理身体机能的一类药品，广泛应用于中医养生、保健品市场和现代健康管理中。补益养生类药物包括人参、黄芪、枸杞等多种天然成分，具有调节免疫、改善疲劳和促进健康的功效。近年来，随着人们对健康生活品质的追求增加以及对传统中药的认可度提升，补益养生类药物市场需求稳步上升，并逐步成为许多家庭和个人健康管理的重要组成部分。</w:t>
      </w:r>
      <w:r>
        <w:rPr>
          <w:rFonts w:hint="eastAsia"/>
        </w:rPr>
        <w:br/>
      </w:r>
      <w:r>
        <w:rPr>
          <w:rFonts w:hint="eastAsia"/>
        </w:rPr>
        <w:t>　　未来，补益养生类药物的发展将更加注重技术创新和科学验证的推进。一方面，通过改进提取工艺和配方设计，有望进一步提高药物的有效性和安全性，使其能够在更广泛的市场中推广使用。例如，采用现代化提取技术和严格的质量控制标准，可以显著提升产品的质量和稳定性。另一方面，随着个性化营养、精准医疗和大数据分析技术的快速发展，补益养生类药物将在更多新兴领域中找到应用机会，如定制化服务、智能健康管理平台和全程追溯系统等。例如，开发具备智能监控和数据分析功能的补益养生类药物管理系统，提供更加高效和个性化的健康管理解决方案。此外，结合法律法规和社会责任，补益养生类药物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2e06790dc4235" w:history="1">
        <w:r>
          <w:rPr>
            <w:rStyle w:val="Hyperlink"/>
          </w:rPr>
          <w:t>2025-2031年中国补益养生类药物市场研究与发展前景报告</w:t>
        </w:r>
      </w:hyperlink>
      <w:r>
        <w:rPr>
          <w:rFonts w:hint="eastAsia"/>
        </w:rPr>
        <w:t>》基于多年补益养生类药物行业研究积累，结合补益养生类药物行业市场现状，通过资深研究团队对补益养生类药物市场资讯的系统整理与分析，依托权威数据资源及长期市场监测数据库，对补益养生类药物行业进行了全面调研。报告详细分析了补益养生类药物市场规模、市场前景、技术现状及未来发展方向，重点评估了补益养生类药物行业内企业的竞争格局及经营表现，并通过SWOT分析揭示了补益养生类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2e06790dc4235" w:history="1">
        <w:r>
          <w:rPr>
            <w:rStyle w:val="Hyperlink"/>
          </w:rPr>
          <w:t>2025-2031年中国补益养生类药物市场研究与发展前景报告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》为投资者提供了准确的市场现状分析及前景预判，帮助挖掘行业投资价值，并提出投资策略与营销策略建议，是把握补益养生类药物行业动态、优化决策的重要工具。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补益养生类药物行业概述</w:t>
      </w:r>
      <w:r>
        <w:rPr>
          <w:rFonts w:hint="eastAsia"/>
        </w:rPr>
        <w:br/>
      </w:r>
      <w:r>
        <w:rPr>
          <w:rFonts w:hint="eastAsia"/>
        </w:rPr>
        <w:t>　　第一节 补益养生类药物定义与分类</w:t>
      </w:r>
      <w:r>
        <w:rPr>
          <w:rFonts w:hint="eastAsia"/>
        </w:rPr>
        <w:br/>
      </w:r>
      <w:r>
        <w:rPr>
          <w:rFonts w:hint="eastAsia"/>
        </w:rPr>
        <w:t>　　第二节 补益养生类药物应用领域</w:t>
      </w:r>
      <w:r>
        <w:rPr>
          <w:rFonts w:hint="eastAsia"/>
        </w:rPr>
        <w:br/>
      </w:r>
      <w:r>
        <w:rPr>
          <w:rFonts w:hint="eastAsia"/>
        </w:rPr>
        <w:t>　　第三节 补益养生类药物行业经济指标分析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一、补益养生类药物行业赢利性评估</w:t>
      </w:r>
      <w:r>
        <w:rPr>
          <w:rFonts w:hint="eastAsia"/>
        </w:rPr>
        <w:br/>
      </w:r>
      <w:r>
        <w:rPr>
          <w:rFonts w:hint="eastAsia"/>
        </w:rPr>
        <w:t>　　　　二、补益养生类药物行业成长速度分析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三、补益养生类药物附加值提升空间探讨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四、补益养生类药物行业进入壁垒分析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五、补益养生类药物行业风险性评估</w:t>
      </w:r>
      <w:r>
        <w:rPr>
          <w:rFonts w:hint="eastAsia"/>
        </w:rPr>
        <w:br/>
      </w:r>
      <w:r>
        <w:rPr>
          <w:rFonts w:hint="eastAsia"/>
        </w:rPr>
        <w:t>　　　　六、补益养生类药物行业周期性分析</w:t>
      </w:r>
      <w:r>
        <w:rPr>
          <w:rFonts w:hint="eastAsia"/>
        </w:rPr>
        <w:br/>
      </w:r>
      <w:r>
        <w:rPr>
          <w:rFonts w:hint="eastAsia"/>
        </w:rPr>
        <w:t>　　　　七、补益养生类药物行业竞争程度指标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八、补益养生类药物行业成熟度综合分析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补益养生类药物产业链及经营模式分析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三、补益养生类药物销售模式与渠道策略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全球补益养生类药物市场发展分析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2024-2025年全球补益养生类药物行业发展分析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一、全球补益养生类药物行业市场规模与趋势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二、全球补益养生类药物行业发展特点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三、全球补益养生类药物行业竞争格局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主要国家与地区补益养生类药物市场分析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2025-2031年全球补益养生类药物行业发展趋势与前景预测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一、补益养生类药物行业发展趋势</w:t>
      </w:r>
      <w:r>
        <w:rPr>
          <w:rFonts w:hint="eastAsia"/>
        </w:rPr>
        <w:br/>
      </w:r>
      <w:r>
        <w:rPr>
          <w:rFonts w:hint="eastAsia"/>
        </w:rPr>
        <w:t>　　　　二、补益养生类药物行业发展潜力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中国补益养生类药物行业市场分析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2024-2025年补益养生类药物产能与投资动态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一、国内补益养生类药物产能现状与利用效率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二、补益养生类药物产能扩张与投资动态分析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补益养生类药物行业产量情况分析与趋势预测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一、2019-2024年补益养生类药物行业产量与增长趋势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1、2019-2024年补益养生类药物产量及增长趋势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2、2019-2024年补益养生类药物细分产品产量及份额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二、补益养生类药物产量影响因素分析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三、2025-2031年补益养生类药物产量预测</w:t>
      </w:r>
      <w:r>
        <w:rPr>
          <w:rFonts w:hint="eastAsia"/>
        </w:rPr>
        <w:br/>
      </w:r>
      <w:r>
        <w:rPr>
          <w:rFonts w:hint="eastAsia"/>
        </w:rPr>
        <w:t>　　第三节 2025-2031年补益养生类药物市场需求与销售分析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一、2024-2025年补益养生类药物行业需求现状</w:t>
      </w:r>
      <w:r>
        <w:rPr>
          <w:rFonts w:hint="eastAsia"/>
        </w:rPr>
        <w:br/>
      </w:r>
      <w:r>
        <w:rPr>
          <w:rFonts w:hint="eastAsia"/>
        </w:rPr>
        <w:t>　　　　二、补益养生类药物客户群体与需求特点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三、2019-2024年补益养生类药物行业销售规模分析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四、2025-2031年补益养生类药物市场增长潜力与规模预测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中国补益养生类药物细分市场分析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一、2024-2025年补益养生类药物主要细分产品市场现状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2024-2025年补益养生类药物行业技术发展现状及趋势分析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补益养生类药物行业技术发展现状分析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国内外补益养生类药物行业技术差异与原因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补益养生类药物行业技术发展方向、趋势预测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提升补益养生类药物行业技术能力策略建议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补益养生类药物价格机制与竞争策略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一、2019-2024年补益养生类药物市场价格走势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补益养生类药物定价策略与方法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2025-2031年补益养生类药物价格竞争态势与趋势预测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中国补益养生类药物行业重点区域市场研究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2024-2025年重点区域补益养生类药物市场发展概况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二、2019-2024年补益养生类药物市场需求规模情况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三、2025-2031年补益养生类药物行业发展潜力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二、2019-2024年补益养生类药物市场需求规模情况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三、2025-2031年补益养生类药物行业发展潜力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二、2019-2024年补益养生类药物市场需求规模情况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三、2025-2031年补益养生类药物行业发展潜力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二、2019-2024年补益养生类药物市场需求规模情况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三、2025-2031年补益养生类药物行业发展潜力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二、2019-2024年补益养生类药物市场需求规模情况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三、2025-2031年补益养生类药物行业发展潜力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2019-2024年中国补益养生类药物行业进出口情况分析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补益养生类药物行业进口规模与来源分析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一、2019-2024年补益养生类药物进口规模分析</w:t>
      </w:r>
      <w:r>
        <w:rPr>
          <w:rFonts w:hint="eastAsia"/>
        </w:rPr>
        <w:br/>
      </w:r>
      <w:r>
        <w:rPr>
          <w:rFonts w:hint="eastAsia"/>
        </w:rPr>
        <w:t>　　　　二、补益养生类药物主要进口来源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补益养生类药物行业出口规模与目的地分析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一、2019-2024年补益养生类药物出口规模分析</w:t>
      </w:r>
      <w:r>
        <w:rPr>
          <w:rFonts w:hint="eastAsia"/>
        </w:rPr>
        <w:br/>
      </w:r>
      <w:r>
        <w:rPr>
          <w:rFonts w:hint="eastAsia"/>
        </w:rPr>
        <w:t>　　　　二、补益养生类药物主要出口目的地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2019-2024年中国补益养生类药物总体规模与财务指标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中国补益养生类药物行业总体规模分析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一、补益养生类药物企业数量与结构</w:t>
      </w:r>
      <w:r>
        <w:rPr>
          <w:rFonts w:hint="eastAsia"/>
        </w:rPr>
        <w:br/>
      </w:r>
      <w:r>
        <w:rPr>
          <w:rFonts w:hint="eastAsia"/>
        </w:rPr>
        <w:t>　　　　二、补益养生类药物从业人员规模</w:t>
      </w:r>
      <w:r>
        <w:rPr>
          <w:rFonts w:hint="eastAsia"/>
        </w:rPr>
        <w:br/>
      </w:r>
      <w:r>
        <w:rPr>
          <w:rFonts w:hint="eastAsia"/>
        </w:rPr>
        <w:t>　　　　三、补益养生类药物行业资产状况</w:t>
      </w:r>
      <w:r>
        <w:rPr>
          <w:rFonts w:hint="eastAsia"/>
        </w:rPr>
        <w:br/>
      </w:r>
      <w:r>
        <w:rPr>
          <w:rFonts w:hint="eastAsia"/>
        </w:rPr>
        <w:t>　　第二节 中国补益养生类药物行业财务指标总体分析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补益养生类药物行业重点企业经营状况分析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补益养生类药物重点企业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补益养生类药物领先企业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补益养生类药物标杆企业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补益养生类药物代表企业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补益养生类药物龙头企业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补益养生类药物重点企业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中国补益养生类药物行业竞争格局分析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补益养生类药物行业竞争格局总览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2024-2025年补益养生类药物行业竞争力分析</w:t>
      </w:r>
      <w:r>
        <w:rPr>
          <w:rFonts w:hint="eastAsia"/>
        </w:rPr>
        <w:br/>
      </w:r>
      <w:r>
        <w:rPr>
          <w:rFonts w:hint="eastAsia"/>
        </w:rPr>
        <w:t>　　　　一、补益养生类药物供应商议价能力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四、补益养生类药物替代品威胁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2019-2024年补益养生类药物行业企业并购活动分析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2024-2025年补益养生类药物行业会展与招投标活动分析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一、补益养生类药物行业会展活动及其市场影响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2025年中国补益养生类药物企业发展策略分析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补益养生类药物市场策略分析</w:t>
      </w:r>
      <w:r>
        <w:rPr>
          <w:rFonts w:hint="eastAsia"/>
        </w:rPr>
        <w:br/>
      </w:r>
      <w:r>
        <w:rPr>
          <w:rFonts w:hint="eastAsia"/>
        </w:rPr>
        <w:t>　　　　一、补益养生类药物市场定位与拓展策略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二、补益养生类药物市场细分与目标客户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补益养生类药物销售策略分析</w:t>
      </w:r>
      <w:r>
        <w:rPr>
          <w:rFonts w:hint="eastAsia"/>
        </w:rPr>
        <w:br/>
      </w:r>
      <w:r>
        <w:rPr>
          <w:rFonts w:hint="eastAsia"/>
        </w:rPr>
        <w:t>　　　　一、补益养生类药物销售渠道与网络建设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提高补益养生类药物企业竞争力建议</w:t>
      </w:r>
      <w:r>
        <w:rPr>
          <w:rFonts w:hint="eastAsia"/>
        </w:rPr>
        <w:br/>
      </w:r>
      <w:r>
        <w:rPr>
          <w:rFonts w:hint="eastAsia"/>
        </w:rPr>
        <w:t>　　　　一、补益养生类药物技术创新与管理优化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补益养生类药物品牌战略思考</w:t>
      </w:r>
      <w:r>
        <w:rPr>
          <w:rFonts w:hint="eastAsia"/>
        </w:rPr>
        <w:br/>
      </w:r>
      <w:r>
        <w:rPr>
          <w:rFonts w:hint="eastAsia"/>
        </w:rPr>
        <w:t>　　　　一、补益养生类药物品牌建设与维护</w:t>
      </w:r>
      <w:r>
        <w:rPr>
          <w:rFonts w:hint="eastAsia"/>
        </w:rPr>
        <w:br/>
      </w:r>
      <w:r>
        <w:rPr>
          <w:rFonts w:hint="eastAsia"/>
        </w:rPr>
        <w:t>　　　　二、补益养生类药物品牌影响力与市场竞争力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中国补益养生类药物行业风险与对策</w:t>
      </w:r>
      <w:r>
        <w:rPr>
          <w:rFonts w:hint="eastAsia"/>
        </w:rPr>
        <w:br/>
      </w:r>
      <w:r>
        <w:rPr>
          <w:rFonts w:hint="eastAsia"/>
        </w:rPr>
        <w:t>　　第一节 补益养生类药物行业SWOT分析</w:t>
      </w:r>
      <w:r>
        <w:rPr>
          <w:rFonts w:hint="eastAsia"/>
        </w:rPr>
        <w:br/>
      </w:r>
      <w:r>
        <w:rPr>
          <w:rFonts w:hint="eastAsia"/>
        </w:rPr>
        <w:t>　　　　一、补益养生类药物行业优势分析</w:t>
      </w:r>
      <w:r>
        <w:rPr>
          <w:rFonts w:hint="eastAsia"/>
        </w:rPr>
        <w:br/>
      </w:r>
      <w:r>
        <w:rPr>
          <w:rFonts w:hint="eastAsia"/>
        </w:rPr>
        <w:t>　　　　二、补益养生类药物行业劣势分析</w:t>
      </w:r>
      <w:r>
        <w:rPr>
          <w:rFonts w:hint="eastAsia"/>
        </w:rPr>
        <w:br/>
      </w:r>
      <w:r>
        <w:rPr>
          <w:rFonts w:hint="eastAsia"/>
        </w:rPr>
        <w:t>　　　　三、补益养生类药物市场机会探索</w:t>
      </w:r>
      <w:r>
        <w:rPr>
          <w:rFonts w:hint="eastAsia"/>
        </w:rPr>
        <w:br/>
      </w:r>
      <w:r>
        <w:rPr>
          <w:rFonts w:hint="eastAsia"/>
        </w:rPr>
        <w:t>　　　　四、补益养生类药物市场威胁评估</w:t>
      </w:r>
      <w:r>
        <w:rPr>
          <w:rFonts w:hint="eastAsia"/>
        </w:rPr>
        <w:br/>
      </w:r>
      <w:r>
        <w:rPr>
          <w:rFonts w:hint="eastAsia"/>
        </w:rPr>
        <w:t>　　第二节 补益养生类药物行业风险及对策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2025-2031年中国补益养生类药物行业前景与发展趋势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补益养生类药物行业发展环境分析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2025-2031年补益养生类药物行业发展趋势与方向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一、补益养生类药物行业发展方向预测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二、补益养生类药物发展趋势分析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2025-2031年补益养生类药物行业发展潜力与机遇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一、补益养生类药物市场发展潜力评估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二、补益养生类药物新兴市场与机遇探索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补益养生类药物行业研究结论与建议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中.智.林.：补益养生类药物行业发展建议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2019-2024年中国补益养生类药物市场规模及增长情况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2019-2024年中国补益养生类药物行业产量及增长趋势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2025-2031年中国补益养生类药物行业产量预测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2019-2024年中国补益养生类药物行业市场需求及增长情况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2025-2031年中国补益养生类药物行业市场需求预测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**地区补益养生类药物市场规模及增长情况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**地区补益养生类药物行业市场需求情况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**地区补益养生类药物市场规模及增长情况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**地区补益养生类药物行业市场需求情况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2019-2024年中国补益养生类药物行业出口情况分析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补益养生类药物重点企业经营情况分析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2025年补益养生类药物行业壁垒</w:t>
      </w:r>
      <w:r>
        <w:rPr>
          <w:rFonts w:hint="eastAsia"/>
        </w:rPr>
        <w:br/>
      </w:r>
      <w:r>
        <w:rPr>
          <w:rFonts w:hint="eastAsia"/>
        </w:rPr>
        <w:t>　　图表 2025年补益养生类药物市场前景分析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2025-2031年中国补益养生类药物市场规模预测</w:t>
      </w:r>
      <w:r>
        <w:rPr>
          <w:rFonts w:hint="eastAsia"/>
        </w:rPr>
        <w:br/>
      </w:r>
      <w:r>
        <w:rPr>
          <w:rFonts w:hint="eastAsia"/>
        </w:rPr>
        <w:t>　　图表 2025年补益养生类药物发展趋势预测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2e06790dc4235" w:history="1">
        <w:r>
          <w:rPr>
            <w:rStyle w:val="Hyperlink"/>
          </w:rPr>
          <w:t>2025-2031年中国补益养生类药物市场研究与发展前景报告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2e06790dc4235" w:history="1">
        <w:r>
          <w:rPr>
            <w:rStyle w:val="Hyperlink"/>
          </w:rPr>
          <w:t>https://www.20087.com/5/25/BuYiYangShengLeiYaoWuFaZhanXianZhuangQianJing.html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热点：补益药十大中药、补益养生类药物包括、中药补益药分为哪几大类、简述常用补益养生中药及其功效、补益肝肾的药、养生补药有哪些、补益药的主要药理作用、补益类的中药有哪些、药物养生方案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21db31694308" w:history="1">
      <w:r>
        <w:rPr>
          <w:rStyle w:val="Hyperlink"/>
        </w:rPr>
        <w:t>2025-2031年中国补益养生类药物市场研究与发展前景报告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uYiYangShengLeiYaoWuFaZhanXianZhuangQianJing.html" TargetMode="External" Id="R3ba2e06790dc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uYiYangShengLeiYaoWuFaZhanXianZhuangQianJing.html" TargetMode="External" Id="R8e2e21db3169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2025-02-19T04:57:52Z</dcterms:created>
  <dcterms:modified xsi:type="dcterms:W3CDTF">2025-02-19T05:57:52Z</dcterms:modified>
  <dc:subject>2025-2031年中国补益养生类药物市场研究与发展前景报告</dc:subject>
  <dc:title>2025-2031年中国补益养生类药物市场研究与发展前景报告</dc:title>
  <cp:keywords>2025-2031年中国补益养生类药物市场研究与发展前景报告</cp:keywords>
  <dc:description>2025-2031年中国补益养生类药物市场研究与发展前景报告</dc:description>
</cp:coreProperties>
</file>