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1fb3acc544319" w:history="1">
              <w:r>
                <w:rPr>
                  <w:rStyle w:val="Hyperlink"/>
                </w:rPr>
                <w:t>2025-2031年中国超声骨折治疗机行业发展全面调研与未来趋势预测报告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1fb3acc544319" w:history="1">
              <w:r>
                <w:rPr>
                  <w:rStyle w:val="Hyperlink"/>
                </w:rPr>
                <w:t>2025-2031年中国超声骨折治疗机行业发展全面调研与未来趋势预测报告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1fb3acc544319" w:history="1">
                <w:r>
                  <w:rPr>
                    <w:rStyle w:val="Hyperlink"/>
                  </w:rPr>
                  <w:t>https://www.20087.com/5/95/ChaoShengGuZheZhiLiaoJiDeFaZhanQuShi.html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折治疗机是一种辅助骨折愈合的医疗设备，近年来在骨科领域得到了广泛应用。它通过发射低强度脉冲超声波，刺激骨组织生长因子的表达，促进骨折部位的血管生成和骨痂形成，加速骨折愈合过程。随着技术的进步，超声骨折治疗机的便携性、安全性和治疗效果不断提升，成为非手术治疗骨折的重要手段。</w:t>
      </w:r>
      <w:r>
        <w:rPr>
          <w:rFonts w:hint="eastAsia"/>
        </w:rPr>
        <w:br/>
      </w:r>
      <w:r>
        <w:rPr>
          <w:rFonts w:hint="eastAsia"/>
        </w:rPr>
        <w:t>　　未来，超声骨折治疗机的发展将更加注重个性化治疗和智能化管理。一方面，通过结合生物力学和分子生物学的研究，开发针对不同骨折类型和个体差异的治疗方案，提高治疗的针对性和有效性。另一方面，集成物联网和人工智能技术，实现设备的远程监控和数据分析，为医生提供实时的治疗反馈和患者管理建议，提升医疗服务的质量和效率。此外，随着3D打印技术的应用，定制化的治疗设备将为患者提供更舒适、更贴合的治疗体验。</w:t>
      </w:r>
      <w:r>
        <w:rPr>
          <w:rFonts w:hint="eastAsia"/>
        </w:rPr>
        <w:br/>
      </w:r>
      <w:r>
        <w:rPr>
          <w:rFonts w:hint="eastAsia"/>
        </w:rPr>
        <w:t>　　《</w:t>
      </w:r>
      <w:hyperlink r:id="Rfa41fb3acc544319" w:history="1">
        <w:r>
          <w:rPr>
            <w:rStyle w:val="Hyperlink"/>
          </w:rPr>
          <w:t>2025-2031年中国超声骨折治疗机行业发展全面调研与未来趋势预测报告</w:t>
        </w:r>
      </w:hyperlink>
      <w:r>
        <w:rPr>
          <w:rFonts w:hint="eastAsia"/>
        </w:rPr>
        <w:t>》通过严谨的分析、翔实的数据及直观的图表，系统解析了超声骨折治疗机行业的市场规模、需求变化、价格波动及产业链结构。报告全面评估了当前超声骨折治疗机市场现状，科学预测了未来市场前景与发展趋势，重点剖析了超声骨折治疗机细分市场的机遇与挑战。同时，报告对超声骨折治疗机重点企业的竞争地位及市场集中度进行了评估，为超声骨折治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超声骨折治疗机行业相关概述</w:t>
      </w:r>
      <w:r>
        <w:rPr>
          <w:rFonts w:hint="eastAsia"/>
        </w:rPr>
        <w:br/>
      </w:r>
      <w:r>
        <w:rPr>
          <w:rFonts w:hint="eastAsia"/>
        </w:rPr>
        <w:t>　　第一节 超声骨折治疗机行业相关概述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超声骨折治疗机行业经营模式分析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超声骨折治疗机行业发展环境分析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中国超声骨折治疗机行业政策环境分析</w:t>
      </w:r>
      <w:r>
        <w:rPr>
          <w:rFonts w:hint="eastAsia"/>
        </w:rPr>
        <w:br/>
      </w:r>
      <w:r>
        <w:rPr>
          <w:rFonts w:hint="eastAsia"/>
        </w:rPr>
        <w:t>　　　　一、行业监管管理体制</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四、医疗器械临床试验规定</w:t>
      </w:r>
      <w:r>
        <w:rPr>
          <w:rFonts w:hint="eastAsia"/>
        </w:rPr>
        <w:br/>
      </w:r>
      <w:r>
        <w:rPr>
          <w:rFonts w:hint="eastAsia"/>
        </w:rPr>
        <w:t>　　第三节 中国超声骨折治疗机行业技术环境分析</w:t>
      </w:r>
      <w:r>
        <w:rPr>
          <w:rFonts w:hint="eastAsia"/>
        </w:rPr>
        <w:br/>
      </w:r>
      <w:r>
        <w:rPr>
          <w:rFonts w:hint="eastAsia"/>
        </w:rPr>
        <w:t>　　　　一、超声治疗的作用机理</w:t>
      </w:r>
      <w:r>
        <w:rPr>
          <w:rFonts w:hint="eastAsia"/>
        </w:rPr>
        <w:br/>
      </w:r>
      <w:r>
        <w:rPr>
          <w:rFonts w:hint="eastAsia"/>
        </w:rPr>
        <w:t>　　　　二、超声治疗的安全阈值</w:t>
      </w:r>
      <w:r>
        <w:rPr>
          <w:rFonts w:hint="eastAsia"/>
        </w:rPr>
        <w:br/>
      </w:r>
      <w:r>
        <w:rPr>
          <w:rFonts w:hint="eastAsia"/>
        </w:rPr>
        <w:t>　　　　三、高强度聚焦超声技术</w:t>
      </w:r>
      <w:r>
        <w:rPr>
          <w:rFonts w:hint="eastAsia"/>
        </w:rPr>
        <w:br/>
      </w:r>
      <w:r>
        <w:rPr>
          <w:rFonts w:hint="eastAsia"/>
        </w:rPr>
        <w:br/>
      </w:r>
      <w:r>
        <w:rPr>
          <w:rFonts w:hint="eastAsia"/>
        </w:rPr>
        <w:t>第三章 中国超声骨折治疗机市场现状分析</w:t>
      </w:r>
      <w:r>
        <w:rPr>
          <w:rFonts w:hint="eastAsia"/>
        </w:rPr>
        <w:br/>
      </w:r>
      <w:r>
        <w:rPr>
          <w:rFonts w:hint="eastAsia"/>
        </w:rPr>
        <w:t>　　第一节 中国医疗诊断、监护及治疗设备制造所属行业经济指标分析</w:t>
      </w:r>
      <w:r>
        <w:rPr>
          <w:rFonts w:hint="eastAsia"/>
        </w:rPr>
        <w:br/>
      </w:r>
      <w:r>
        <w:rPr>
          <w:rFonts w:hint="eastAsia"/>
        </w:rPr>
        <w:t>　　第二节 中国超声骨折治疗机市场供给状况</w:t>
      </w:r>
      <w:r>
        <w:rPr>
          <w:rFonts w:hint="eastAsia"/>
        </w:rPr>
        <w:br/>
      </w:r>
      <w:r>
        <w:rPr>
          <w:rFonts w:hint="eastAsia"/>
        </w:rPr>
        <w:t>　　　　一、中国超声骨折治疗机产量分析</w:t>
      </w:r>
      <w:r>
        <w:rPr>
          <w:rFonts w:hint="eastAsia"/>
        </w:rPr>
        <w:br/>
      </w:r>
      <w:r>
        <w:rPr>
          <w:rFonts w:hint="eastAsia"/>
        </w:rPr>
        <w:t>　　　　二、中国超声骨折治疗机产量预测</w:t>
      </w:r>
      <w:r>
        <w:rPr>
          <w:rFonts w:hint="eastAsia"/>
        </w:rPr>
        <w:br/>
      </w:r>
      <w:r>
        <w:rPr>
          <w:rFonts w:hint="eastAsia"/>
        </w:rPr>
        <w:t>　　第三节 中国超声骨折治疗机市场需求状况</w:t>
      </w:r>
      <w:r>
        <w:rPr>
          <w:rFonts w:hint="eastAsia"/>
        </w:rPr>
        <w:br/>
      </w:r>
      <w:r>
        <w:rPr>
          <w:rFonts w:hint="eastAsia"/>
        </w:rPr>
        <w:t>　　　　一、中国超声骨折治疗机需求分析</w:t>
      </w:r>
      <w:r>
        <w:rPr>
          <w:rFonts w:hint="eastAsia"/>
        </w:rPr>
        <w:br/>
      </w:r>
      <w:r>
        <w:rPr>
          <w:rFonts w:hint="eastAsia"/>
        </w:rPr>
        <w:t>　　　　二、中国超声骨折治疗机需求预测</w:t>
      </w:r>
      <w:r>
        <w:rPr>
          <w:rFonts w:hint="eastAsia"/>
        </w:rPr>
        <w:br/>
      </w:r>
      <w:r>
        <w:rPr>
          <w:rFonts w:hint="eastAsia"/>
        </w:rPr>
        <w:t>　　第四节 中国超声骨折治疗机市场价格分析</w:t>
      </w:r>
      <w:r>
        <w:rPr>
          <w:rFonts w:hint="eastAsia"/>
        </w:rPr>
        <w:br/>
      </w:r>
      <w:r>
        <w:rPr>
          <w:rFonts w:hint="eastAsia"/>
        </w:rPr>
        <w:br/>
      </w:r>
      <w:r>
        <w:rPr>
          <w:rFonts w:hint="eastAsia"/>
        </w:rPr>
        <w:t>第四章 中国超声骨折治疗机行业产业链分析</w:t>
      </w:r>
      <w:r>
        <w:rPr>
          <w:rFonts w:hint="eastAsia"/>
        </w:rPr>
        <w:br/>
      </w:r>
      <w:r>
        <w:rPr>
          <w:rFonts w:hint="eastAsia"/>
        </w:rPr>
        <w:t>　　第一节 超声骨折治疗机行业产业链概述</w:t>
      </w:r>
      <w:r>
        <w:rPr>
          <w:rFonts w:hint="eastAsia"/>
        </w:rPr>
        <w:br/>
      </w:r>
      <w:r>
        <w:rPr>
          <w:rFonts w:hint="eastAsia"/>
        </w:rPr>
        <w:t>　　第二节 超声骨折治疗机上游产业发展状况分析</w:t>
      </w:r>
      <w:r>
        <w:rPr>
          <w:rFonts w:hint="eastAsia"/>
        </w:rPr>
        <w:br/>
      </w:r>
      <w:r>
        <w:rPr>
          <w:rFonts w:hint="eastAsia"/>
        </w:rPr>
        <w:t>　　　　一、上游原料市场发展现状</w:t>
      </w:r>
      <w:r>
        <w:rPr>
          <w:rFonts w:hint="eastAsia"/>
        </w:rPr>
        <w:br/>
      </w:r>
      <w:r>
        <w:rPr>
          <w:rFonts w:hint="eastAsia"/>
        </w:rPr>
        <w:t>　　　　二、电子元件</w:t>
      </w:r>
      <w:r>
        <w:rPr>
          <w:rFonts w:hint="eastAsia"/>
        </w:rPr>
        <w:br/>
      </w:r>
      <w:r>
        <w:rPr>
          <w:rFonts w:hint="eastAsia"/>
        </w:rPr>
        <w:t>　　　　三、钢材</w:t>
      </w:r>
      <w:r>
        <w:rPr>
          <w:rFonts w:hint="eastAsia"/>
        </w:rPr>
        <w:br/>
      </w:r>
      <w:r>
        <w:rPr>
          <w:rFonts w:hint="eastAsia"/>
        </w:rPr>
        <w:t>　　第三节 超声骨折治疗机下游应用需求市场调研</w:t>
      </w:r>
      <w:r>
        <w:rPr>
          <w:rFonts w:hint="eastAsia"/>
        </w:rPr>
        <w:br/>
      </w:r>
      <w:r>
        <w:rPr>
          <w:rFonts w:hint="eastAsia"/>
        </w:rPr>
        <w:t>　　　　一、下游需求情况分析</w:t>
      </w:r>
      <w:r>
        <w:rPr>
          <w:rFonts w:hint="eastAsia"/>
        </w:rPr>
        <w:br/>
      </w:r>
      <w:r>
        <w:rPr>
          <w:rFonts w:hint="eastAsia"/>
        </w:rPr>
        <w:t>　　　　二、骨科疾病病患情况</w:t>
      </w:r>
      <w:r>
        <w:rPr>
          <w:rFonts w:hint="eastAsia"/>
        </w:rPr>
        <w:br/>
      </w:r>
      <w:r>
        <w:rPr>
          <w:rFonts w:hint="eastAsia"/>
        </w:rPr>
        <w:t>　　　　三、医院诊疗人数情况</w:t>
      </w:r>
      <w:r>
        <w:rPr>
          <w:rFonts w:hint="eastAsia"/>
        </w:rPr>
        <w:br/>
      </w:r>
      <w:r>
        <w:rPr>
          <w:rFonts w:hint="eastAsia"/>
        </w:rPr>
        <w:t>　　　　四、医疗保险参保分析</w:t>
      </w:r>
      <w:r>
        <w:rPr>
          <w:rFonts w:hint="eastAsia"/>
        </w:rPr>
        <w:br/>
      </w:r>
      <w:r>
        <w:rPr>
          <w:rFonts w:hint="eastAsia"/>
        </w:rPr>
        <w:t>　　　　五、医院数目情况分析</w:t>
      </w:r>
      <w:r>
        <w:rPr>
          <w:rFonts w:hint="eastAsia"/>
        </w:rPr>
        <w:br/>
      </w:r>
      <w:r>
        <w:rPr>
          <w:rFonts w:hint="eastAsia"/>
        </w:rPr>
        <w:br/>
      </w:r>
      <w:r>
        <w:rPr>
          <w:rFonts w:hint="eastAsia"/>
        </w:rPr>
        <w:t>第五章 超声骨折治疗机所属产品进出口数据分析</w:t>
      </w:r>
      <w:r>
        <w:rPr>
          <w:rFonts w:hint="eastAsia"/>
        </w:rPr>
        <w:br/>
      </w:r>
      <w:r>
        <w:rPr>
          <w:rFonts w:hint="eastAsia"/>
        </w:rPr>
        <w:t>　　第一节 超声骨折治疗机所属产品进口情况分析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超声骨折治疗机所属产品出口情况分析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国内超声骨折治疗机生产厂商竞争力分析</w:t>
      </w:r>
      <w:r>
        <w:rPr>
          <w:rFonts w:hint="eastAsia"/>
        </w:rPr>
        <w:br/>
      </w:r>
      <w:r>
        <w:rPr>
          <w:rFonts w:hint="eastAsia"/>
        </w:rPr>
        <w:t>　　第一节 深圳市威尔德医疗电子股份有限公司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五、企业销售网络布局</w:t>
      </w:r>
      <w:r>
        <w:rPr>
          <w:rFonts w:hint="eastAsia"/>
        </w:rPr>
        <w:br/>
      </w:r>
      <w:r>
        <w:rPr>
          <w:rFonts w:hint="eastAsia"/>
        </w:rPr>
        <w:t>　　第二节 重庆海扶医疗科技股份有限公司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苏州好博医疗器械有限公司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四、企业客户服务分析</w:t>
      </w:r>
      <w:r>
        <w:rPr>
          <w:rFonts w:hint="eastAsia"/>
        </w:rPr>
        <w:br/>
      </w:r>
      <w:r>
        <w:rPr>
          <w:rFonts w:hint="eastAsia"/>
        </w:rPr>
        <w:t>　　第四节 深圳市圣祥高科技有限公司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深圳市德迈科技有限公司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中国超声骨折治疗机行业发展趋势与前景分析</w:t>
      </w:r>
      <w:r>
        <w:rPr>
          <w:rFonts w:hint="eastAsia"/>
        </w:rPr>
        <w:br/>
      </w:r>
      <w:r>
        <w:rPr>
          <w:rFonts w:hint="eastAsia"/>
        </w:rPr>
        <w:t>　　第一节 中国超声骨折治疗机行业前景调研分析</w:t>
      </w:r>
      <w:r>
        <w:rPr>
          <w:rFonts w:hint="eastAsia"/>
        </w:rPr>
        <w:br/>
      </w:r>
      <w:r>
        <w:rPr>
          <w:rFonts w:hint="eastAsia"/>
        </w:rPr>
        <w:t>　　　　一、超声骨折治疗机行业趋势预测</w:t>
      </w:r>
      <w:r>
        <w:rPr>
          <w:rFonts w:hint="eastAsia"/>
        </w:rPr>
        <w:br/>
      </w:r>
      <w:r>
        <w:rPr>
          <w:rFonts w:hint="eastAsia"/>
        </w:rPr>
        <w:t>　　　　二、超声骨折治疗机发展趋势分析</w:t>
      </w:r>
      <w:r>
        <w:rPr>
          <w:rFonts w:hint="eastAsia"/>
        </w:rPr>
        <w:br/>
      </w:r>
      <w:r>
        <w:rPr>
          <w:rFonts w:hint="eastAsia"/>
        </w:rPr>
        <w:t>　　第二节 中国超声骨折治疗机行业投资前景分析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四、行业技术风险</w:t>
      </w:r>
      <w:r>
        <w:rPr>
          <w:rFonts w:hint="eastAsia"/>
        </w:rPr>
        <w:br/>
      </w:r>
      <w:r>
        <w:rPr>
          <w:rFonts w:hint="eastAsia"/>
        </w:rPr>
        <w:t>　　第三节 超声骨折治疗机行业投资趋势分析及建议</w:t>
      </w:r>
      <w:r>
        <w:rPr>
          <w:rFonts w:hint="eastAsia"/>
        </w:rPr>
        <w:br/>
      </w:r>
      <w:r>
        <w:rPr>
          <w:rFonts w:hint="eastAsia"/>
        </w:rPr>
        <w:br/>
      </w:r>
      <w:r>
        <w:rPr>
          <w:rFonts w:hint="eastAsia"/>
        </w:rPr>
        <w:t>第八章 超声骨折治疗机企业投资前景建议与客户策略分析</w:t>
      </w:r>
      <w:r>
        <w:rPr>
          <w:rFonts w:hint="eastAsia"/>
        </w:rPr>
        <w:br/>
      </w:r>
      <w:r>
        <w:rPr>
          <w:rFonts w:hint="eastAsia"/>
        </w:rPr>
        <w:t>　　第一节 超声骨折治疗机企业投资前景规划背景意义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超声骨折治疗机企业战略规划制定依据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超声骨折治疗机企业战略规划策略分析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中:智林:－超声骨折治疗机企业重点客户战略实施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超声骨折治疗机行业历程</w:t>
      </w:r>
      <w:r>
        <w:rPr>
          <w:rFonts w:hint="eastAsia"/>
        </w:rPr>
        <w:br/>
      </w:r>
      <w:r>
        <w:rPr>
          <w:rFonts w:hint="eastAsia"/>
        </w:rPr>
        <w:t>　　图表 超声骨折治疗机行业生命周期</w:t>
      </w:r>
      <w:r>
        <w:rPr>
          <w:rFonts w:hint="eastAsia"/>
        </w:rPr>
        <w:br/>
      </w:r>
      <w:r>
        <w:rPr>
          <w:rFonts w:hint="eastAsia"/>
        </w:rPr>
        <w:t>　　图表 超声骨折治疗机行业产业链分析</w:t>
      </w:r>
      <w:r>
        <w:rPr>
          <w:rFonts w:hint="eastAsia"/>
        </w:rPr>
        <w:br/>
      </w:r>
      <w:r>
        <w:rPr>
          <w:rFonts w:hint="eastAsia"/>
        </w:rPr>
        <w:t>　　……</w:t>
      </w:r>
      <w:r>
        <w:rPr>
          <w:rFonts w:hint="eastAsia"/>
        </w:rPr>
        <w:br/>
      </w:r>
      <w:r>
        <w:rPr>
          <w:rFonts w:hint="eastAsia"/>
        </w:rPr>
        <w:t>　　图表 2020-2025年中国超声骨折治疗机行业市场规模及增长情况</w:t>
      </w:r>
      <w:r>
        <w:rPr>
          <w:rFonts w:hint="eastAsia"/>
        </w:rPr>
        <w:br/>
      </w:r>
      <w:r>
        <w:rPr>
          <w:rFonts w:hint="eastAsia"/>
        </w:rPr>
        <w:t>　　图表 2020-2025年超声骨折治疗机行业市场容量分析</w:t>
      </w:r>
      <w:r>
        <w:rPr>
          <w:rFonts w:hint="eastAsia"/>
        </w:rPr>
        <w:br/>
      </w:r>
      <w:r>
        <w:rPr>
          <w:rFonts w:hint="eastAsia"/>
        </w:rPr>
        <w:t>　　……</w:t>
      </w:r>
      <w:r>
        <w:rPr>
          <w:rFonts w:hint="eastAsia"/>
        </w:rPr>
        <w:br/>
      </w:r>
      <w:r>
        <w:rPr>
          <w:rFonts w:hint="eastAsia"/>
        </w:rPr>
        <w:t>　　图表 2020-2025年中国超声骨折治疗机行业产能统计</w:t>
      </w:r>
      <w:r>
        <w:rPr>
          <w:rFonts w:hint="eastAsia"/>
        </w:rPr>
        <w:br/>
      </w:r>
      <w:r>
        <w:rPr>
          <w:rFonts w:hint="eastAsia"/>
        </w:rPr>
        <w:t>　　图表 2020-2025年中国超声骨折治疗机行业产量及增长趋势</w:t>
      </w:r>
      <w:r>
        <w:rPr>
          <w:rFonts w:hint="eastAsia"/>
        </w:rPr>
        <w:br/>
      </w:r>
      <w:r>
        <w:rPr>
          <w:rFonts w:hint="eastAsia"/>
        </w:rPr>
        <w:t>　　图表 2020-2025年中国超声骨折治疗机市场需求量及增速统计</w:t>
      </w:r>
      <w:r>
        <w:rPr>
          <w:rFonts w:hint="eastAsia"/>
        </w:rPr>
        <w:br/>
      </w:r>
      <w:r>
        <w:rPr>
          <w:rFonts w:hint="eastAsia"/>
        </w:rPr>
        <w:t>　　图表 2025年中国超声骨折治疗机行业需求领域分布格局</w:t>
      </w:r>
      <w:r>
        <w:rPr>
          <w:rFonts w:hint="eastAsia"/>
        </w:rPr>
        <w:br/>
      </w:r>
      <w:r>
        <w:rPr>
          <w:rFonts w:hint="eastAsia"/>
        </w:rPr>
        <w:t>　　……</w:t>
      </w:r>
      <w:r>
        <w:rPr>
          <w:rFonts w:hint="eastAsia"/>
        </w:rPr>
        <w:br/>
      </w:r>
      <w:r>
        <w:rPr>
          <w:rFonts w:hint="eastAsia"/>
        </w:rPr>
        <w:t>　　图表 2020-2025年中国超声骨折治疗机行业销售收入分析 单位：亿元</w:t>
      </w:r>
      <w:r>
        <w:rPr>
          <w:rFonts w:hint="eastAsia"/>
        </w:rPr>
        <w:br/>
      </w:r>
      <w:r>
        <w:rPr>
          <w:rFonts w:hint="eastAsia"/>
        </w:rPr>
        <w:t>　　图表 2020-2025年中国超声骨折治疗机行业盈利情况 单位：亿元</w:t>
      </w:r>
      <w:r>
        <w:rPr>
          <w:rFonts w:hint="eastAsia"/>
        </w:rPr>
        <w:br/>
      </w:r>
      <w:r>
        <w:rPr>
          <w:rFonts w:hint="eastAsia"/>
        </w:rPr>
        <w:t>　　图表 2020-2025年中国超声骨折治疗机行业利润总额统计</w:t>
      </w:r>
      <w:r>
        <w:rPr>
          <w:rFonts w:hint="eastAsia"/>
        </w:rPr>
        <w:br/>
      </w:r>
      <w:r>
        <w:rPr>
          <w:rFonts w:hint="eastAsia"/>
        </w:rPr>
        <w:t>　　……</w:t>
      </w:r>
      <w:r>
        <w:rPr>
          <w:rFonts w:hint="eastAsia"/>
        </w:rPr>
        <w:br/>
      </w:r>
      <w:r>
        <w:rPr>
          <w:rFonts w:hint="eastAsia"/>
        </w:rPr>
        <w:t>　　图表 2020-2025年中国超声骨折治疗机进口数量分析</w:t>
      </w:r>
      <w:r>
        <w:rPr>
          <w:rFonts w:hint="eastAsia"/>
        </w:rPr>
        <w:br/>
      </w:r>
      <w:r>
        <w:rPr>
          <w:rFonts w:hint="eastAsia"/>
        </w:rPr>
        <w:t>　　图表 2020-2025年中国超声骨折治疗机进口金额分析</w:t>
      </w:r>
      <w:r>
        <w:rPr>
          <w:rFonts w:hint="eastAsia"/>
        </w:rPr>
        <w:br/>
      </w:r>
      <w:r>
        <w:rPr>
          <w:rFonts w:hint="eastAsia"/>
        </w:rPr>
        <w:t>　　图表 2020-2025年中国超声骨折治疗机出口数量分析</w:t>
      </w:r>
      <w:r>
        <w:rPr>
          <w:rFonts w:hint="eastAsia"/>
        </w:rPr>
        <w:br/>
      </w:r>
      <w:r>
        <w:rPr>
          <w:rFonts w:hint="eastAsia"/>
        </w:rPr>
        <w:t>　　图表 2020-2025年中国超声骨折治疗机出口金额分析</w:t>
      </w:r>
      <w:r>
        <w:rPr>
          <w:rFonts w:hint="eastAsia"/>
        </w:rPr>
        <w:br/>
      </w:r>
      <w:r>
        <w:rPr>
          <w:rFonts w:hint="eastAsia"/>
        </w:rPr>
        <w:t>　　图表 2025年中国超声骨折治疗机进口国家及地区分析</w:t>
      </w:r>
      <w:r>
        <w:rPr>
          <w:rFonts w:hint="eastAsia"/>
        </w:rPr>
        <w:br/>
      </w:r>
      <w:r>
        <w:rPr>
          <w:rFonts w:hint="eastAsia"/>
        </w:rPr>
        <w:t>　　……</w:t>
      </w:r>
      <w:r>
        <w:rPr>
          <w:rFonts w:hint="eastAsia"/>
        </w:rPr>
        <w:br/>
      </w:r>
      <w:r>
        <w:rPr>
          <w:rFonts w:hint="eastAsia"/>
        </w:rPr>
        <w:t>　　图表 2020-2025年中国超声骨折治疗机行业企业数量情况 单位：家</w:t>
      </w:r>
      <w:r>
        <w:rPr>
          <w:rFonts w:hint="eastAsia"/>
        </w:rPr>
        <w:br/>
      </w:r>
      <w:r>
        <w:rPr>
          <w:rFonts w:hint="eastAsia"/>
        </w:rPr>
        <w:t>　　图表 2020-2025年中国超声骨折治疗机行业企业平均规模情况 单位：万元/家</w:t>
      </w:r>
      <w:r>
        <w:rPr>
          <w:rFonts w:hint="eastAsia"/>
        </w:rPr>
        <w:br/>
      </w:r>
      <w:r>
        <w:rPr>
          <w:rFonts w:hint="eastAsia"/>
        </w:rPr>
        <w:t>　　……</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图表 **地区超声骨折治疗机市场规模及增长情况</w:t>
      </w:r>
      <w:r>
        <w:rPr>
          <w:rFonts w:hint="eastAsia"/>
        </w:rPr>
        <w:br/>
      </w:r>
      <w:r>
        <w:rPr>
          <w:rFonts w:hint="eastAsia"/>
        </w:rPr>
        <w:t>　　图表 **地区超声骨折治疗机行业市场需求情况</w:t>
      </w:r>
      <w:r>
        <w:rPr>
          <w:rFonts w:hint="eastAsia"/>
        </w:rPr>
        <w:br/>
      </w:r>
      <w:r>
        <w:rPr>
          <w:rFonts w:hint="eastAsia"/>
        </w:rPr>
        <w:t>　　……</w:t>
      </w:r>
      <w:r>
        <w:rPr>
          <w:rFonts w:hint="eastAsia"/>
        </w:rPr>
        <w:br/>
      </w:r>
      <w:r>
        <w:rPr>
          <w:rFonts w:hint="eastAsia"/>
        </w:rPr>
        <w:t>　　图表 超声骨折治疗机重点企业（一）基本信息</w:t>
      </w:r>
      <w:r>
        <w:rPr>
          <w:rFonts w:hint="eastAsia"/>
        </w:rPr>
        <w:br/>
      </w:r>
      <w:r>
        <w:rPr>
          <w:rFonts w:hint="eastAsia"/>
        </w:rPr>
        <w:t>　　图表 超声骨折治疗机重点企业（一）经营情况分析</w:t>
      </w:r>
      <w:r>
        <w:rPr>
          <w:rFonts w:hint="eastAsia"/>
        </w:rPr>
        <w:br/>
      </w:r>
      <w:r>
        <w:rPr>
          <w:rFonts w:hint="eastAsia"/>
        </w:rPr>
        <w:t>　　图表 超声骨折治疗机重点企业（一）主要经济指标情况</w:t>
      </w:r>
      <w:r>
        <w:rPr>
          <w:rFonts w:hint="eastAsia"/>
        </w:rPr>
        <w:br/>
      </w:r>
      <w:r>
        <w:rPr>
          <w:rFonts w:hint="eastAsia"/>
        </w:rPr>
        <w:t>　　图表 超声骨折治疗机重点企业（一）盈利能力情况</w:t>
      </w:r>
      <w:r>
        <w:rPr>
          <w:rFonts w:hint="eastAsia"/>
        </w:rPr>
        <w:br/>
      </w:r>
      <w:r>
        <w:rPr>
          <w:rFonts w:hint="eastAsia"/>
        </w:rPr>
        <w:t>　　图表 超声骨折治疗机重点企业（一）偿债能力情况</w:t>
      </w:r>
      <w:r>
        <w:rPr>
          <w:rFonts w:hint="eastAsia"/>
        </w:rPr>
        <w:br/>
      </w:r>
      <w:r>
        <w:rPr>
          <w:rFonts w:hint="eastAsia"/>
        </w:rPr>
        <w:t>　　图表 超声骨折治疗机重点企业（一）运营能力情况</w:t>
      </w:r>
      <w:r>
        <w:rPr>
          <w:rFonts w:hint="eastAsia"/>
        </w:rPr>
        <w:br/>
      </w:r>
      <w:r>
        <w:rPr>
          <w:rFonts w:hint="eastAsia"/>
        </w:rPr>
        <w:t>　　图表 超声骨折治疗机重点企业（一）成长能力情况</w:t>
      </w:r>
      <w:r>
        <w:rPr>
          <w:rFonts w:hint="eastAsia"/>
        </w:rPr>
        <w:br/>
      </w:r>
      <w:r>
        <w:rPr>
          <w:rFonts w:hint="eastAsia"/>
        </w:rPr>
        <w:t>　　图表 超声骨折治疗机重点企业（二）基本信息</w:t>
      </w:r>
      <w:r>
        <w:rPr>
          <w:rFonts w:hint="eastAsia"/>
        </w:rPr>
        <w:br/>
      </w:r>
      <w:r>
        <w:rPr>
          <w:rFonts w:hint="eastAsia"/>
        </w:rPr>
        <w:t>　　图表 超声骨折治疗机重点企业（二）经营情况分析</w:t>
      </w:r>
      <w:r>
        <w:rPr>
          <w:rFonts w:hint="eastAsia"/>
        </w:rPr>
        <w:br/>
      </w:r>
      <w:r>
        <w:rPr>
          <w:rFonts w:hint="eastAsia"/>
        </w:rPr>
        <w:t>　　图表 超声骨折治疗机重点企业（二）主要经济指标情况</w:t>
      </w:r>
      <w:r>
        <w:rPr>
          <w:rFonts w:hint="eastAsia"/>
        </w:rPr>
        <w:br/>
      </w:r>
      <w:r>
        <w:rPr>
          <w:rFonts w:hint="eastAsia"/>
        </w:rPr>
        <w:t>　　图表 超声骨折治疗机重点企业（二）盈利能力情况</w:t>
      </w:r>
      <w:r>
        <w:rPr>
          <w:rFonts w:hint="eastAsia"/>
        </w:rPr>
        <w:br/>
      </w:r>
      <w:r>
        <w:rPr>
          <w:rFonts w:hint="eastAsia"/>
        </w:rPr>
        <w:t>　　图表 超声骨折治疗机重点企业（二）偿债能力情况</w:t>
      </w:r>
      <w:r>
        <w:rPr>
          <w:rFonts w:hint="eastAsia"/>
        </w:rPr>
        <w:br/>
      </w:r>
      <w:r>
        <w:rPr>
          <w:rFonts w:hint="eastAsia"/>
        </w:rPr>
        <w:t>　　图表 超声骨折治疗机重点企业（二）运营能力情况</w:t>
      </w:r>
      <w:r>
        <w:rPr>
          <w:rFonts w:hint="eastAsia"/>
        </w:rPr>
        <w:br/>
      </w:r>
      <w:r>
        <w:rPr>
          <w:rFonts w:hint="eastAsia"/>
        </w:rPr>
        <w:t>　　图表 超声骨折治疗机重点企业（二）成长能力情况</w:t>
      </w:r>
      <w:r>
        <w:rPr>
          <w:rFonts w:hint="eastAsia"/>
        </w:rPr>
        <w:br/>
      </w:r>
      <w:r>
        <w:rPr>
          <w:rFonts w:hint="eastAsia"/>
        </w:rPr>
        <w:t>　　图表 超声骨折治疗机重点企业（三）基本信息</w:t>
      </w:r>
      <w:r>
        <w:rPr>
          <w:rFonts w:hint="eastAsia"/>
        </w:rPr>
        <w:br/>
      </w:r>
      <w:r>
        <w:rPr>
          <w:rFonts w:hint="eastAsia"/>
        </w:rPr>
        <w:t>　　图表 超声骨折治疗机重点企业（三）经营情况分析</w:t>
      </w:r>
      <w:r>
        <w:rPr>
          <w:rFonts w:hint="eastAsia"/>
        </w:rPr>
        <w:br/>
      </w:r>
      <w:r>
        <w:rPr>
          <w:rFonts w:hint="eastAsia"/>
        </w:rPr>
        <w:t>　　图表 超声骨折治疗机重点企业（三）主要经济指标情况</w:t>
      </w:r>
      <w:r>
        <w:rPr>
          <w:rFonts w:hint="eastAsia"/>
        </w:rPr>
        <w:br/>
      </w:r>
      <w:r>
        <w:rPr>
          <w:rFonts w:hint="eastAsia"/>
        </w:rPr>
        <w:t>　　图表 超声骨折治疗机重点企业（三）盈利能力情况</w:t>
      </w:r>
      <w:r>
        <w:rPr>
          <w:rFonts w:hint="eastAsia"/>
        </w:rPr>
        <w:br/>
      </w:r>
      <w:r>
        <w:rPr>
          <w:rFonts w:hint="eastAsia"/>
        </w:rPr>
        <w:t>　　图表 超声骨折治疗机重点企业（三）偿债能力情况</w:t>
      </w:r>
      <w:r>
        <w:rPr>
          <w:rFonts w:hint="eastAsia"/>
        </w:rPr>
        <w:br/>
      </w:r>
      <w:r>
        <w:rPr>
          <w:rFonts w:hint="eastAsia"/>
        </w:rPr>
        <w:t>　　图表 超声骨折治疗机重点企业（三）运营能力情况</w:t>
      </w:r>
      <w:r>
        <w:rPr>
          <w:rFonts w:hint="eastAsia"/>
        </w:rPr>
        <w:br/>
      </w:r>
      <w:r>
        <w:rPr>
          <w:rFonts w:hint="eastAsia"/>
        </w:rPr>
        <w:t>　　图表 超声骨折治疗机重点企业（三）成长能力情况</w:t>
      </w:r>
      <w:r>
        <w:rPr>
          <w:rFonts w:hint="eastAsia"/>
        </w:rPr>
        <w:br/>
      </w:r>
      <w:r>
        <w:rPr>
          <w:rFonts w:hint="eastAsia"/>
        </w:rPr>
        <w:t>　　……</w:t>
      </w:r>
      <w:r>
        <w:rPr>
          <w:rFonts w:hint="eastAsia"/>
        </w:rPr>
        <w:br/>
      </w:r>
      <w:r>
        <w:rPr>
          <w:rFonts w:hint="eastAsia"/>
        </w:rPr>
        <w:t>　　图表 2025-2031年中国超声骨折治疗机行业产能预测</w:t>
      </w:r>
      <w:r>
        <w:rPr>
          <w:rFonts w:hint="eastAsia"/>
        </w:rPr>
        <w:br/>
      </w:r>
      <w:r>
        <w:rPr>
          <w:rFonts w:hint="eastAsia"/>
        </w:rPr>
        <w:t>　　……</w:t>
      </w:r>
      <w:r>
        <w:rPr>
          <w:rFonts w:hint="eastAsia"/>
        </w:rPr>
        <w:br/>
      </w:r>
      <w:r>
        <w:rPr>
          <w:rFonts w:hint="eastAsia"/>
        </w:rPr>
        <w:t>　　图表 2025-2031年中国超声骨折治疗机市场需求量预测</w:t>
      </w:r>
      <w:r>
        <w:rPr>
          <w:rFonts w:hint="eastAsia"/>
        </w:rPr>
        <w:br/>
      </w:r>
      <w:r>
        <w:rPr>
          <w:rFonts w:hint="eastAsia"/>
        </w:rPr>
        <w:t>　　图表 2025-2031年中国超声骨折治疗机行业供需平衡预测</w:t>
      </w:r>
      <w:r>
        <w:rPr>
          <w:rFonts w:hint="eastAsia"/>
        </w:rPr>
        <w:br/>
      </w:r>
      <w:r>
        <w:rPr>
          <w:rFonts w:hint="eastAsia"/>
        </w:rPr>
        <w:t>　　……</w:t>
      </w:r>
      <w:r>
        <w:rPr>
          <w:rFonts w:hint="eastAsia"/>
        </w:rPr>
        <w:br/>
      </w:r>
      <w:r>
        <w:rPr>
          <w:rFonts w:hint="eastAsia"/>
        </w:rPr>
        <w:t>　　图表 2025-2031年中国超声骨折治疗机行业市场容量预测</w:t>
      </w:r>
      <w:r>
        <w:rPr>
          <w:rFonts w:hint="eastAsia"/>
        </w:rPr>
        <w:br/>
      </w:r>
      <w:r>
        <w:rPr>
          <w:rFonts w:hint="eastAsia"/>
        </w:rPr>
        <w:t>　　图表 2025-2031年中国超声骨折治疗机行业市场规模预测</w:t>
      </w:r>
      <w:r>
        <w:rPr>
          <w:rFonts w:hint="eastAsia"/>
        </w:rPr>
        <w:br/>
      </w:r>
      <w:r>
        <w:rPr>
          <w:rFonts w:hint="eastAsia"/>
        </w:rPr>
        <w:t>　　图表 2025-2031年中国超声骨折治疗机市场前景分析</w:t>
      </w:r>
      <w:r>
        <w:rPr>
          <w:rFonts w:hint="eastAsia"/>
        </w:rPr>
        <w:br/>
      </w:r>
      <w:r>
        <w:rPr>
          <w:rFonts w:hint="eastAsia"/>
        </w:rPr>
        <w:t>　　图表 2025-2031年中国超声骨折治疗机行业发展趋势预测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1fb3acc544319" w:history="1">
        <w:r>
          <w:rPr>
            <w:rStyle w:val="Hyperlink"/>
          </w:rPr>
          <w:t>2025-2031年中国超声骨折治疗机行业发展全面调研与未来趋势预测报告</w:t>
        </w:r>
      </w:hyperlink>
      <w:r>
        <w:rPr>
          <w:color w:val="C00000"/>
        </w:rPr>
        <w:t>》，报告编号：</w:t>
      </w:r>
      <w:r>
        <w:rPr>
          <w:rFonts w:hint="eastAsia"/>
          <w:color w:val="C00000"/>
        </w:rPr>
        <w:t>2799955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1fb3acc544319" w:history="1">
        <w:r>
          <w:rPr>
            <w:rStyle w:val="Hyperlink"/>
          </w:rPr>
          <w:t>https://www.20087.com/5/95/ChaoShengGuZheZhiLiaoJiDeFaZhanQuShi.html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对骨折康复有效果吗、超声骨折治疗机器、骨折超声波治疗一般多久、超声骨折治疗仪、骨折术后有内固定超声波治疗、超声用于骨折的主要目的是、短波治疗仪、超声对骨折诊断的价值、haphel超声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ba57c1d23416a" w:history="1">
      <w:r>
        <w:rPr>
          <w:rStyle w:val="Hyperlink"/>
        </w:rPr>
        <w:t>2025-2031年中国超声骨折治疗机行业发展全面调研与未来趋势预测报告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aoShengGuZheZhiLiaoJiDeFaZhanQuShi.html" TargetMode="External" Id="Rfa41fb3acc544319" /></Relationships>
</file>

<file path=word/_rels/header2.xml.rels>&#65279;<?xml version="1.0" encoding="utf-8"?><Relationships xmlns="http://schemas.openxmlformats.org/package/2006/relationships"><Relationship Type="http://schemas.openxmlformats.org/officeDocument/2006/relationships/hyperlink" Target="https://www.20087.com/5/95/ChaoShengGuZheZhiLiaoJiDeFaZhanQuShi.html" TargetMode="External" Id="R9b7ba57c1d23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2025-04-24T00:54:00Z</dcterms:created>
  <dcterms:modified xsi:type="dcterms:W3CDTF">2025-04-24T01:54:00Z</dcterms:modified>
  <dc:subject>2025-2031年中国超声骨折治疗机行业发展全面调研与未来趋势预测报告</dc:subject>
  <dc:title>2025-2031年中国超声骨折治疗机行业发展全面调研与未来趋势预测报告</dc:title>
  <cp:keywords>2025-2031年中国超声骨折治疗机行业发展全面调研与未来趋势预测报告</cp:keywords>
  <dc:description>2025-2031年中国超声骨折治疗机行业发展全面调研与未来趋势预测报告</dc:description>
</cp:coreProperties>
</file>