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ac1a1b126484a" w:history="1">
              <w:r>
                <w:rPr>
                  <w:rStyle w:val="Hyperlink"/>
                </w:rPr>
                <w:t>2024-2030年全球与中国达芦那韦市场现状研究分析与发展趋势预测报告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ac1a1b126484a" w:history="1">
              <w:r>
                <w:rPr>
                  <w:rStyle w:val="Hyperlink"/>
                </w:rPr>
                <w:t>2024-2030年全球与中国达芦那韦市场现状研究分析与发展趋势预测报告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ac1a1b126484a" w:history="1">
                <w:r>
                  <w:rPr>
                    <w:rStyle w:val="Hyperlink"/>
                  </w:rPr>
                  <w:t>https://www.20087.com/5/95/DaLuNeiWeiDeFaZhanQianJing.html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芦那韦是一种用于治疗艾滋病的抗病毒药物，属于蛋白酶抑制剂类药物。近年来，随着全球艾滋病防控工作的不断推进和药物治疗技术的进步，达芦那韦的市场需求也在稳步增长。目前，达芦那韦已经在全球范围内广泛应用，并成为艾滋病治疗的重要药物之一。同时，达芦那韦的生产工艺和制剂技术也在不断改进，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达芦那韦的发展将更加注重耐药性管理和联合用药。耐药性管理方面，研究人员将继续探索新型抗病毒药物和替代疗法，减少达芦那韦的耐药性问题。联合用药方面，达芦那韦将与其他抗病毒药物进行联合使用，提高治疗效果和患者的生存质量。此外，随着精准医疗和个体化治疗的推进，达芦那韦将在艾滋病治疗中发挥更加精准和有效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ac1a1b126484a" w:history="1">
        <w:r>
          <w:rPr>
            <w:rStyle w:val="Hyperlink"/>
          </w:rPr>
          <w:t>2024-2030年全球与中国达芦那韦市场现状研究分析与发展趋势预测报告</w:t>
        </w:r>
      </w:hyperlink>
      <w:r>
        <w:rPr>
          <w:rFonts w:hint="eastAsia"/>
        </w:rPr>
        <w:t>》深入剖析了当前达芦那韦行业的现状，全面梳理了达芦那韦市场需求、市场规模、产业链结构以及价格体系。达芦那韦报告探讨了达芦那韦各细分市场的特点，展望了市场前景与发展趋势，并基于权威数据进行了科学预测。同时，达芦那韦报告还对品牌竞争格局、市场集中度、重点企业运营状况进行了客观分析，指出了行业面临的风险与机遇。达芦那韦报告旨在为达芦那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达芦那韦市场概述</w:t>
      </w:r>
      <w:r>
        <w:rPr>
          <w:rFonts w:hint="eastAsia"/>
        </w:rPr>
        <w:br/>
      </w:r>
      <w:r>
        <w:rPr>
          <w:rFonts w:hint="eastAsia"/>
        </w:rPr>
        <w:t>　　1.1 达芦那韦市场概述</w:t>
      </w:r>
      <w:r>
        <w:rPr>
          <w:rFonts w:hint="eastAsia"/>
        </w:rPr>
        <w:br/>
      </w:r>
      <w:r>
        <w:rPr>
          <w:rFonts w:hint="eastAsia"/>
        </w:rPr>
        <w:t>　　1.2 不同类型达芦那韦分析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口服混悬液</w:t>
      </w:r>
      <w:r>
        <w:rPr>
          <w:rFonts w:hint="eastAsia"/>
        </w:rPr>
        <w:br/>
      </w:r>
      <w:r>
        <w:rPr>
          <w:rFonts w:hint="eastAsia"/>
        </w:rPr>
        <w:t>　　1.3 全球市场不同类型达芦那韦规模对比分析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全球市场不同类型达芦那韦规模对比（2018-2023年）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全球不同类型达芦那韦规模及市场份额（2018-2023年）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中国市场不同类型达芦那韦规模对比分析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中国市场不同类型达芦那韦规模对比（2018-2023年）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中国不同类型达芦那韦规模及市场份额（2018-2023年）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达芦那韦市场概述</w:t>
      </w:r>
      <w:r>
        <w:rPr>
          <w:rFonts w:hint="eastAsia"/>
        </w:rPr>
        <w:br/>
      </w:r>
      <w:r>
        <w:rPr>
          <w:rFonts w:hint="eastAsia"/>
        </w:rPr>
        <w:t>　　2.1 达芦那韦主要应用领域分析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全球达芦那韦主要应用领域对比分析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全球达芦那韦主要应用领域规模（万元）及增长率（2018-2023年）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全球达芦那韦主要应用规模（万元）及增长率（2018-2023年）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中国达芦那韦主要应用领域对比分析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中国达芦那韦主要应用领域规模（万元）及增长率（2018-2023年）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中国达芦那韦主要应用规模（万元）及增长率（2018-2023年）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全球主要地区达芦那韦发展历程及现状分析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全球主要地区达芦那韦现状与未来趋势分析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全球达芦那韦主要地区对比分析（2018-2023年）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全球主要地区达芦那韦规模及对比（2018-2023年）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全球达芦那韦主要地区规模及市场份额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中国达芦那韦规模（万元）及毛利率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全球达芦那韦主要企业竞争分析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全球主要企业达芦那韦规模及市场份额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全球达芦那韦主要企业竞争态势及未来趋势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全球达芦那韦市场集中度</w:t>
      </w:r>
      <w:r>
        <w:rPr>
          <w:rFonts w:hint="eastAsia"/>
        </w:rPr>
        <w:br/>
      </w:r>
      <w:r>
        <w:rPr>
          <w:rFonts w:hint="eastAsia"/>
        </w:rPr>
        <w:t>　　　　4.3.2 全球达芦那韦Top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中国达芦那韦主要企业竞争分析</w:t>
      </w:r>
      <w:r>
        <w:rPr>
          <w:rFonts w:hint="eastAsia"/>
        </w:rPr>
        <w:br/>
      </w:r>
      <w:r>
        <w:rPr>
          <w:rFonts w:hint="eastAsia"/>
        </w:rPr>
        <w:t>　　5.1 中国达芦那韦规模及市场份额（2018-2023年）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中国达芦那韦Top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达芦那韦主要企业现状分析</w:t>
      </w:r>
      <w:r>
        <w:rPr>
          <w:rFonts w:hint="eastAsia"/>
        </w:rPr>
        <w:br/>
      </w:r>
      <w:r>
        <w:rPr>
          <w:rFonts w:hint="eastAsia"/>
        </w:rPr>
        <w:t>　　5.1 Janssen Therapeutics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Janssen Therapeutics达芦那韦规模（万元）及毛利率（2018-2023年）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Janssen Therapeutics主要业务介绍</w:t>
      </w:r>
      <w:r>
        <w:rPr>
          <w:rFonts w:hint="eastAsia"/>
        </w:rPr>
        <w:br/>
      </w:r>
      <w:r>
        <w:rPr>
          <w:rFonts w:hint="eastAsia"/>
        </w:rPr>
        <w:t>　　5.2 Mylan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Mylan达芦那韦规模（万元）及毛利率（2018-2023年）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Mylan主要业务介绍</w:t>
      </w:r>
      <w:r>
        <w:rPr>
          <w:rFonts w:hint="eastAsia"/>
        </w:rPr>
        <w:br/>
      </w:r>
      <w:r>
        <w:rPr>
          <w:rFonts w:hint="eastAsia"/>
        </w:rPr>
        <w:t>　　5.3 Teva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Teva主要业务介绍</w:t>
      </w:r>
      <w:r>
        <w:rPr>
          <w:rFonts w:hint="eastAsia"/>
        </w:rPr>
        <w:br/>
      </w:r>
      <w:r>
        <w:rPr>
          <w:rFonts w:hint="eastAsia"/>
        </w:rPr>
        <w:t>　　5.4 Cipla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Cipla达芦那韦规模（万元）及毛利率（2018-2023年）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Cipla主要业务介绍</w:t>
      </w:r>
      <w:r>
        <w:rPr>
          <w:rFonts w:hint="eastAsia"/>
        </w:rPr>
        <w:br/>
      </w:r>
      <w:r>
        <w:rPr>
          <w:rFonts w:hint="eastAsia"/>
        </w:rPr>
        <w:t>　　5.5 Lupin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Lupin达芦那韦规模（万元）及毛利率（2018-2023年）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Lupin主要业务介绍</w:t>
      </w:r>
      <w:r>
        <w:rPr>
          <w:rFonts w:hint="eastAsia"/>
        </w:rPr>
        <w:br/>
      </w:r>
      <w:r>
        <w:rPr>
          <w:rFonts w:hint="eastAsia"/>
        </w:rPr>
        <w:t>　　5.6 Hetero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达芦那韦产品类型及应用领域介绍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Hetero达芦那韦规模（万元）及毛利率（2018-2023年）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Hetero主要业务介绍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达芦那韦行业动态分析</w:t>
      </w:r>
      <w:r>
        <w:rPr>
          <w:rFonts w:hint="eastAsia"/>
        </w:rPr>
        <w:br/>
      </w:r>
      <w:r>
        <w:rPr>
          <w:rFonts w:hint="eastAsia"/>
        </w:rPr>
        <w:t>　　7.1 达芦那韦发展历史、现状及趋势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达芦那韦发展机遇、挑战及潜在风险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达芦那韦当前及未来发展机遇</w:t>
      </w:r>
      <w:r>
        <w:rPr>
          <w:rFonts w:hint="eastAsia"/>
        </w:rPr>
        <w:br/>
      </w:r>
      <w:r>
        <w:rPr>
          <w:rFonts w:hint="eastAsia"/>
        </w:rPr>
        <w:t>　　　　7.2.2 达芦那韦发展面临的主要挑战</w:t>
      </w:r>
      <w:r>
        <w:rPr>
          <w:rFonts w:hint="eastAsia"/>
        </w:rPr>
        <w:br/>
      </w:r>
      <w:r>
        <w:rPr>
          <w:rFonts w:hint="eastAsia"/>
        </w:rPr>
        <w:t>　　　　7.2.3 达芦那韦目前存在的风险及潜在风险</w:t>
      </w:r>
      <w:r>
        <w:rPr>
          <w:rFonts w:hint="eastAsia"/>
        </w:rPr>
        <w:br/>
      </w:r>
      <w:r>
        <w:rPr>
          <w:rFonts w:hint="eastAsia"/>
        </w:rPr>
        <w:t>　　7.3 达芦那韦市场有利因素、不利因素分析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达芦那韦发展的推动因素、有利条件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达芦那韦发展的阻力、不利因素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全球达芦那韦市场发展预测</w:t>
      </w:r>
      <w:r>
        <w:rPr>
          <w:rFonts w:hint="eastAsia"/>
        </w:rPr>
        <w:br/>
      </w:r>
      <w:r>
        <w:rPr>
          <w:rFonts w:hint="eastAsia"/>
        </w:rPr>
        <w:t>　　8.1 全球达芦那韦规模（万元）预测（2024-2030年）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中国达芦那韦发展预测</w:t>
      </w:r>
      <w:r>
        <w:rPr>
          <w:rFonts w:hint="eastAsia"/>
        </w:rPr>
        <w:br/>
      </w:r>
      <w:r>
        <w:rPr>
          <w:rFonts w:hint="eastAsia"/>
        </w:rPr>
        <w:t>　　8.3 全球主要地区达芦那韦市场预测</w:t>
      </w:r>
      <w:r>
        <w:rPr>
          <w:rFonts w:hint="eastAsia"/>
        </w:rPr>
        <w:br/>
      </w:r>
      <w:r>
        <w:rPr>
          <w:rFonts w:hint="eastAsia"/>
        </w:rPr>
        <w:t>　　　　8.3.1 北美达芦那韦发展趋势及未来潜力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欧洲达芦那韦发展趋势及未来潜力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亚太达芦那韦发展趋势及未来潜力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南美达芦那韦发展趋势及未来潜力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不同类型达芦那韦发展预测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全球不同类型达芦那韦规模（万元）分析预测（2024-2030年）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中国不同类型达芦那韦规模（万元）分析预测</w:t>
      </w:r>
      <w:r>
        <w:rPr>
          <w:rFonts w:hint="eastAsia"/>
        </w:rPr>
        <w:br/>
      </w:r>
      <w:r>
        <w:rPr>
          <w:rFonts w:hint="eastAsia"/>
        </w:rPr>
        <w:t>　　8.5 达芦那韦主要应用领域分析预测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全球达芦那韦主要应用领域规模预测（2024-2030年）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中国达芦那韦主要应用领域规模预测（2024-2030年）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图：2018-2030年全球达芦那韦市场规模（万元）及未来趋势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图：2018-2030年中国达芦那韦市场规模（万元）及未来趋势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表：全球市场不同类型达芦那韦规模（万元）及增长率对比（2018-2023年）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表：2018-2023年全球不同类型达芦那韦规模列表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表：2018-2023年全球不同类型达芦那韦规模市场份额列表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表：2024-2030年全球不同类型达芦那韦规模市场份额列表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图：2023年全球不同类型达芦那韦市场份额</w:t>
      </w:r>
      <w:r>
        <w:rPr>
          <w:rFonts w:hint="eastAsia"/>
        </w:rPr>
        <w:br/>
      </w:r>
      <w:r>
        <w:rPr>
          <w:rFonts w:hint="eastAsia"/>
        </w:rPr>
        <w:t>　　表：中国不同类型达芦那韦规模（万元）及增长率对比（2018-2023年）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表：2018-2023年中国不同类型达芦那韦规模列表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表：2018-2023年中国不同类型达芦那韦规模市场份额列表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图：中国不同类型达芦那韦规模市场份额列表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图：2023年中国不同类型达芦那韦规模市场份额</w:t>
      </w:r>
      <w:r>
        <w:rPr>
          <w:rFonts w:hint="eastAsia"/>
        </w:rPr>
        <w:br/>
      </w:r>
      <w:r>
        <w:rPr>
          <w:rFonts w:hint="eastAsia"/>
        </w:rPr>
        <w:t>　　图：达芦那韦应用</w:t>
      </w:r>
      <w:r>
        <w:rPr>
          <w:rFonts w:hint="eastAsia"/>
        </w:rPr>
        <w:br/>
      </w:r>
      <w:r>
        <w:rPr>
          <w:rFonts w:hint="eastAsia"/>
        </w:rPr>
        <w:t>　　表：全球达芦那韦主要应用领域规模对比（2018-2023年）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表：全球达芦那韦主要应用规模（2018-2023年）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表：全球达芦那韦主要应用规模份额（2018-2023年）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图：全球达芦那韦主要应用规模份额（2018-2023年）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图：2023年全球达芦那韦主要应用规模份额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表：2018-2023年中国达芦那韦主要应用领域规模对比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表：中国达芦那韦主要应用领域规模（2018-2023年）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表：中国达芦那韦主要应用领域规模份额（2018-2023年）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图：中国达芦那韦主要应用领域规模份额（2018-2023年）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图：2023年中国达芦那韦主要应用领域规模份额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表：全球主要地区达芦那韦规模（万元）及增长率对比（2018-2023年）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图：2018-2023年北美达芦那韦规模（万元）及增长率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图：2018-2023年亚太达芦那韦规模（万元）及增长率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图：欧洲达芦那韦规模（万元）及增长率（2018-2023年）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图：南美达芦那韦规模（万元）及增长率（2018-2023年）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图：其他地区达芦那韦规模（万元）及增长率（2018-2023年）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图：中国达芦那韦规模（万元）及增长率（2018-2023年）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表：2018-2023年全球主要地区达芦那韦规模（万元）列表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图：2018-2023年全球主要地区达芦那韦规模市场份额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图：2024-2030年全球主要地区达芦那韦规模市场份额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图：2023年全球主要地区达芦那韦规模市场份额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表：2018-2023年中国达芦那韦规模（万元）及毛利率（2018-2023年）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表：2018-2023年全球主要企业达芦那韦规模（万元）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表：全球达芦那韦主要企业产品类型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图：2023年全球达芦那韦Top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图：2023年全球达芦那韦Top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表：2018-2023年中国主要企业达芦那韦规模（万元）列表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图：2022年中国主要企业达芦那韦规模份额对比</w:t>
      </w:r>
      <w:r>
        <w:rPr>
          <w:rFonts w:hint="eastAsia"/>
        </w:rPr>
        <w:br/>
      </w:r>
      <w:r>
        <w:rPr>
          <w:rFonts w:hint="eastAsia"/>
        </w:rPr>
        <w:t>　　图：2023年中国达芦那韦Top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图：2023年中国达芦那韦Top 5企业市场份额</w:t>
      </w:r>
      <w:r>
        <w:rPr>
          <w:rFonts w:hint="eastAsia"/>
        </w:rPr>
        <w:br/>
      </w:r>
      <w:r>
        <w:rPr>
          <w:rFonts w:hint="eastAsia"/>
        </w:rPr>
        <w:t>　　表：Janssen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表：Janssen Therapeutics达芦那韦规模（万元）及毛利率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表：Janssen Therapeutics达芦那韦规模增长率</w:t>
      </w:r>
      <w:r>
        <w:rPr>
          <w:rFonts w:hint="eastAsia"/>
        </w:rPr>
        <w:br/>
      </w:r>
      <w:r>
        <w:rPr>
          <w:rFonts w:hint="eastAsia"/>
        </w:rPr>
        <w:t>　　表：Janssen Therapeutics达芦那韦规模全球市场份额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表：Mylan达芦那韦规模增长率</w:t>
      </w:r>
      <w:r>
        <w:rPr>
          <w:rFonts w:hint="eastAsia"/>
        </w:rPr>
        <w:br/>
      </w:r>
      <w:r>
        <w:rPr>
          <w:rFonts w:hint="eastAsia"/>
        </w:rPr>
        <w:t>　　表：Mylan达芦那韦规模全球市场份额</w:t>
      </w:r>
      <w:r>
        <w:rPr>
          <w:rFonts w:hint="eastAsia"/>
        </w:rPr>
        <w:br/>
      </w:r>
      <w:r>
        <w:rPr>
          <w:rFonts w:hint="eastAsia"/>
        </w:rPr>
        <w:t>　　表：Teva基本信息、主要业务介绍、市场地位以及主要的竞争对手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表：Teva达芦那韦规模增长率</w:t>
      </w:r>
      <w:r>
        <w:rPr>
          <w:rFonts w:hint="eastAsia"/>
        </w:rPr>
        <w:br/>
      </w:r>
      <w:r>
        <w:rPr>
          <w:rFonts w:hint="eastAsia"/>
        </w:rPr>
        <w:t>　　表：Teva达芦那韦规模全球市场份额</w:t>
      </w:r>
      <w:r>
        <w:rPr>
          <w:rFonts w:hint="eastAsia"/>
        </w:rPr>
        <w:br/>
      </w:r>
      <w:r>
        <w:rPr>
          <w:rFonts w:hint="eastAsia"/>
        </w:rPr>
        <w:t>　　表：Cipla基本信息、主要业务介绍、市场地位以及主要的竞争对手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表：Cipla达芦那韦规模（万元）及毛利率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表：Cipla达芦那韦规模增长率</w:t>
      </w:r>
      <w:r>
        <w:rPr>
          <w:rFonts w:hint="eastAsia"/>
        </w:rPr>
        <w:br/>
      </w:r>
      <w:r>
        <w:rPr>
          <w:rFonts w:hint="eastAsia"/>
        </w:rPr>
        <w:t>　　表：Cipla达芦那韦规模全球市场份额</w:t>
      </w:r>
      <w:r>
        <w:rPr>
          <w:rFonts w:hint="eastAsia"/>
        </w:rPr>
        <w:br/>
      </w:r>
      <w:r>
        <w:rPr>
          <w:rFonts w:hint="eastAsia"/>
        </w:rPr>
        <w:t>　　表：Lupin基本信息、主要业务介绍、市场地位以及主要的竞争对手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表：Lupin达芦那韦规模（万元）及毛利率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表：Lupin达芦那韦规模增长率</w:t>
      </w:r>
      <w:r>
        <w:rPr>
          <w:rFonts w:hint="eastAsia"/>
        </w:rPr>
        <w:br/>
      </w:r>
      <w:r>
        <w:rPr>
          <w:rFonts w:hint="eastAsia"/>
        </w:rPr>
        <w:t>　　表：Lupin达芦那韦规模全球市场份额</w:t>
      </w:r>
      <w:r>
        <w:rPr>
          <w:rFonts w:hint="eastAsia"/>
        </w:rPr>
        <w:br/>
      </w:r>
      <w:r>
        <w:rPr>
          <w:rFonts w:hint="eastAsia"/>
        </w:rPr>
        <w:t>　　表：Hetero基本信息、主要业务介绍、市场地位以及主要的竞争对手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表：Hetero达芦那韦规模（万元）及毛利率</w:t>
      </w:r>
      <w:r>
        <w:rPr>
          <w:rFonts w:hint="eastAsia"/>
        </w:rPr>
        <w:br/>
      </w:r>
      <w:r>
        <w:rPr>
          <w:rFonts w:hint="eastAsia"/>
        </w:rPr>
        <w:t>　　表：Hetero达芦那韦规模增长率</w:t>
      </w:r>
      <w:r>
        <w:rPr>
          <w:rFonts w:hint="eastAsia"/>
        </w:rPr>
        <w:br/>
      </w:r>
      <w:r>
        <w:rPr>
          <w:rFonts w:hint="eastAsia"/>
        </w:rPr>
        <w:t>　　表：Hetero达芦那韦规模全球市场份额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表：2024-2030年全球主要地区达芦那韦规模预测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图：2024-2030年全球主要地区达芦那韦规模市场份额预测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图：2024-2030年南美达芦那韦规模（万元）及增长率预测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表：2024-2030年全球不同类型达芦那韦规模分析预测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图：2024-2030年全球达芦那韦规模市场份额预测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表：2024-2030年全球不同类型达芦那韦规模（万元）分析预测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图：2024-2030年全球不同类型达芦那韦规模（万元）及市场份额预测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表：2024-2030年中国不同类型达芦那韦规模分析预测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图：中国不同类型达芦那韦规模市场份额预测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表：2024-2030年中国不同类型达芦那韦规模（万元）分析预测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图：2024-2030年中国不同类型达芦那韦规模（万元）及市场份额预测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表：2024-2030年全球达芦那韦主要应用领域规模预测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图：2024-2030年全球达芦那韦主要应用领域规模份额预测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表：2024-2030年中国达芦那韦主要应用领域规模预测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表：2018-2023年中国达芦那韦主要应用领域规模预测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ac1a1b126484a" w:history="1">
        <w:r>
          <w:rPr>
            <w:rStyle w:val="Hyperlink"/>
          </w:rPr>
          <w:t>2024-2030年全球与中国达芦那韦市场现状研究分析与发展趋势预测报告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ac1a1b126484a" w:history="1">
        <w:r>
          <w:rPr>
            <w:rStyle w:val="Hyperlink"/>
          </w:rPr>
          <w:t>https://www.20087.com/5/95/DaLuNeiWeiDeFaZhanQianJing.html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408b39424f7f" w:history="1">
      <w:r>
        <w:rPr>
          <w:rStyle w:val="Hyperlink"/>
        </w:rPr>
        <w:t>2024-2030年全球与中国达芦那韦市场现状研究分析与发展趋势预测报告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LuNeiWeiDeFaZhanQianJing.html" TargetMode="External" Id="Ra60ac1a1b12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LuNeiWeiDeFaZhanQianJing.html" TargetMode="External" Id="R3e53408b3942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2023-10-27T01:52:00Z</dcterms:created>
  <dcterms:modified xsi:type="dcterms:W3CDTF">2023-10-27T02:52:00Z</dcterms:modified>
  <dc:subject>2024-2030年全球与中国达芦那韦市场现状研究分析与发展趋势预测报告</dc:subject>
  <dc:title>2024-2030年全球与中国达芦那韦市场现状研究分析与发展趋势预测报告</dc:title>
  <cp:keywords>2024-2030年全球与中国达芦那韦市场现状研究分析与发展趋势预测报告</cp:keywords>
  <dc:description>2024-2030年全球与中国达芦那韦市场现状研究分析与发展趋势预测报告</dc:description>
</cp:coreProperties>
</file>