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a4ca1a4d44927" w:history="1">
              <w:r>
                <w:rPr>
                  <w:rStyle w:val="Hyperlink"/>
                </w:rPr>
                <w:t>2025-2031年中国风湿灵行业研究分析及发展趋势预测报告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a4ca1a4d44927" w:history="1">
              <w:r>
                <w:rPr>
                  <w:rStyle w:val="Hyperlink"/>
                </w:rPr>
                <w:t>2025-2031年中国风湿灵行业研究分析及发展趋势预测报告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a4ca1a4d44927" w:history="1">
                <w:r>
                  <w:rPr>
                    <w:rStyle w:val="Hyperlink"/>
                  </w:rPr>
                  <w:t>https://www.20087.com/5/95/FengShiLingFenXiBaoGao.html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湿灵是一种用于缓解关节疼痛和炎症的传统药物，因其温和有效的特点而受到消费者的认可。目前，风湿灵的技术已经非常成熟，能够提供稳定的质量和性能。随着中药现代化技术的进步，风湿灵的功能不断拓展，通过采用更先进的提取技术和优化的制剂工艺，提高了药物的有效成分含量和吸收率。此外，随着自动化技术的应用，风湿灵的生产实现了远程控制和自动化管理，提高了操作的便捷性和安全性。同时，随着医疗法规的趋严，风湿灵的生产更加注重质量控制，减少了药物安全风险。随着市场需求的多样化，风湿灵的设计更加灵活，能够满足不同消费者的治疗需求。</w:t>
      </w:r>
      <w:r>
        <w:rPr>
          <w:rFonts w:hint="eastAsia"/>
        </w:rPr>
        <w:br/>
      </w:r>
      <w:r>
        <w:rPr>
          <w:rFonts w:hint="eastAsia"/>
        </w:rPr>
        <w:t>　　未来，风湿灵的发展将更加注重标准化与个性化。一方面，通过引入新材料和新工艺，开发出具有更高疗效和更少副作用的风湿灵，如通过优化药物分子结构和给药系统，提高药物的综合性能。另一方面，通过采用更加环保的生产工艺，如使用可再生资源、优化生产流程等，减少对环境的影响，推动行业的可持续发展。长期来看，随着精准医疗理念的发展，风湿灵将更加注重与基因检测技术的结合，通过数据共享和协同工作，提高药物治疗的个性化水平。同时，随着可持续发展理念的推广，风湿灵将更加注重环保材料的应用和绿色生产技术的推广，推动行业向绿色可持续方向发展。此外，随着市场需求的变化，风湿灵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a4ca1a4d44927" w:history="1">
        <w:r>
          <w:rPr>
            <w:rStyle w:val="Hyperlink"/>
          </w:rPr>
          <w:t>2025-2031年中国风湿灵行业研究分析及发展趋势预测报告</w:t>
        </w:r>
      </w:hyperlink>
      <w:r>
        <w:rPr>
          <w:rFonts w:hint="eastAsia"/>
        </w:rPr>
        <w:t>》基于国家统计局、相关行业协会的详实数据，系统分析风湿灵行业的市场规模、技术现状及竞争格局，梳理风湿灵产业链结构和供需变化。报告结合宏观经济环境，研判风湿灵行业发展趋势与前景，评估不同细分领域的发展潜力；通过分析风湿灵重点企业的市场表现，揭示行业集中度变化与竞争态势，并客观识别风湿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风湿灵产业概述</w:t>
      </w:r>
      <w:r>
        <w:rPr>
          <w:rFonts w:hint="eastAsia"/>
        </w:rPr>
        <w:br/>
      </w:r>
      <w:r>
        <w:rPr>
          <w:rFonts w:hint="eastAsia"/>
        </w:rPr>
        <w:t>　　第一节 风湿灵产业定义</w:t>
      </w:r>
      <w:r>
        <w:rPr>
          <w:rFonts w:hint="eastAsia"/>
        </w:rPr>
        <w:br/>
      </w:r>
      <w:r>
        <w:rPr>
          <w:rFonts w:hint="eastAsia"/>
        </w:rPr>
        <w:t>　　第二节 风湿灵产业发展历程</w:t>
      </w:r>
      <w:r>
        <w:rPr>
          <w:rFonts w:hint="eastAsia"/>
        </w:rPr>
        <w:br/>
      </w:r>
      <w:r>
        <w:rPr>
          <w:rFonts w:hint="eastAsia"/>
        </w:rPr>
        <w:t>　　第三节 风湿灵分类情况</w:t>
      </w:r>
      <w:r>
        <w:rPr>
          <w:rFonts w:hint="eastAsia"/>
        </w:rPr>
        <w:br/>
      </w:r>
      <w:r>
        <w:rPr>
          <w:rFonts w:hint="eastAsia"/>
        </w:rPr>
        <w:t>　　第四节 风湿灵产业链分析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中国风湿灵行业发展环境分析</w:t>
      </w:r>
      <w:r>
        <w:rPr>
          <w:rFonts w:hint="eastAsia"/>
        </w:rPr>
        <w:br/>
      </w:r>
      <w:r>
        <w:rPr>
          <w:rFonts w:hint="eastAsia"/>
        </w:rPr>
        <w:t>　　第一节 风湿灵行业经济环境分析</w:t>
      </w:r>
      <w:r>
        <w:rPr>
          <w:rFonts w:hint="eastAsia"/>
        </w:rPr>
        <w:br/>
      </w:r>
      <w:r>
        <w:rPr>
          <w:rFonts w:hint="eastAsia"/>
        </w:rPr>
        <w:t>　　第二节 风湿灵行业政策环境分析</w:t>
      </w:r>
      <w:r>
        <w:rPr>
          <w:rFonts w:hint="eastAsia"/>
        </w:rPr>
        <w:br/>
      </w:r>
      <w:r>
        <w:rPr>
          <w:rFonts w:hint="eastAsia"/>
        </w:rPr>
        <w:t>　　　　一、风湿灵行业政策影响分析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二、相关风湿灵行业标准分析</w:t>
      </w:r>
      <w:r>
        <w:rPr>
          <w:rFonts w:hint="eastAsia"/>
        </w:rPr>
        <w:br/>
      </w:r>
      <w:r>
        <w:rPr>
          <w:rFonts w:hint="eastAsia"/>
        </w:rPr>
        <w:t>　　第三节 风湿灵行业社会环境分析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2024-2025年风湿灵行业技术发展现状及趋势分析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风湿灵行业技术发展现状分析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国内外风湿灵行业技术差异与原因</w:t>
      </w:r>
      <w:r>
        <w:rPr>
          <w:rFonts w:hint="eastAsia"/>
        </w:rPr>
        <w:br/>
      </w:r>
      <w:r>
        <w:rPr>
          <w:rFonts w:hint="eastAsia"/>
        </w:rPr>
        <w:t>　　第三节 风湿灵行业技术发展方向、趋势预测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提升风湿灵行业技术能力策略建议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中国风湿灵行业供给与需求情况分析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2019-2024年中国风湿灵行业总体规模</w:t>
      </w:r>
      <w:r>
        <w:rPr>
          <w:rFonts w:hint="eastAsia"/>
        </w:rPr>
        <w:br/>
      </w:r>
      <w:r>
        <w:rPr>
          <w:rFonts w:hint="eastAsia"/>
        </w:rPr>
        <w:t>　　第二节 中国风湿灵行业盈利情况分析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中国风湿灵行业产量情况分析与预测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一、2019-2024年风湿灵行业产量统计分析</w:t>
      </w:r>
      <w:r>
        <w:rPr>
          <w:rFonts w:hint="eastAsia"/>
        </w:rPr>
        <w:br/>
      </w:r>
      <w:r>
        <w:rPr>
          <w:rFonts w:hint="eastAsia"/>
        </w:rPr>
        <w:t>　　　　二、风湿灵行业区域产量分析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三、2025-2031年中国风湿灵行业产量预测分析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中国风湿灵行业需求概况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一、2019-2024年中国风湿灵行业需求情况分析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二、2025年中国风湿灵行业市场需求特点分析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三、2025-2031年中国风湿灵市场需求预测分析</w:t>
      </w:r>
      <w:r>
        <w:rPr>
          <w:rFonts w:hint="eastAsia"/>
        </w:rPr>
        <w:br/>
      </w:r>
      <w:r>
        <w:rPr>
          <w:rFonts w:hint="eastAsia"/>
        </w:rPr>
        <w:t>　　第五节 风湿灵产业供需平衡状况分析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2019-2024年中国风湿灵行业总体发展状况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中国风湿灵行业规模情况分析</w:t>
      </w:r>
      <w:r>
        <w:rPr>
          <w:rFonts w:hint="eastAsia"/>
        </w:rPr>
        <w:br/>
      </w:r>
      <w:r>
        <w:rPr>
          <w:rFonts w:hint="eastAsia"/>
        </w:rPr>
        <w:t>　　　　一、风湿灵行业单位规模情况分析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二、风湿灵行业人员规模状况分析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三、风湿灵行业资产规模状况分析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四、风湿灵行业市场规模状况分析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五、风湿灵行业敏感性分析</w:t>
      </w:r>
      <w:r>
        <w:rPr>
          <w:rFonts w:hint="eastAsia"/>
        </w:rPr>
        <w:br/>
      </w:r>
      <w:r>
        <w:rPr>
          <w:rFonts w:hint="eastAsia"/>
        </w:rPr>
        <w:t>　　第二节 中国风湿灵行业财务能力分析</w:t>
      </w:r>
      <w:r>
        <w:rPr>
          <w:rFonts w:hint="eastAsia"/>
        </w:rPr>
        <w:br/>
      </w:r>
      <w:r>
        <w:rPr>
          <w:rFonts w:hint="eastAsia"/>
        </w:rPr>
        <w:t>　　　　一、风湿灵行业盈利能力分析</w:t>
      </w:r>
      <w:r>
        <w:rPr>
          <w:rFonts w:hint="eastAsia"/>
        </w:rPr>
        <w:br/>
      </w:r>
      <w:r>
        <w:rPr>
          <w:rFonts w:hint="eastAsia"/>
        </w:rPr>
        <w:t>　　　　二、风湿灵行业偿债能力分析</w:t>
      </w:r>
      <w:r>
        <w:rPr>
          <w:rFonts w:hint="eastAsia"/>
        </w:rPr>
        <w:br/>
      </w:r>
      <w:r>
        <w:rPr>
          <w:rFonts w:hint="eastAsia"/>
        </w:rPr>
        <w:t>　　　　三、风湿灵行业营运能力分析</w:t>
      </w:r>
      <w:r>
        <w:rPr>
          <w:rFonts w:hint="eastAsia"/>
        </w:rPr>
        <w:br/>
      </w:r>
      <w:r>
        <w:rPr>
          <w:rFonts w:hint="eastAsia"/>
        </w:rPr>
        <w:t>　　　　四、风湿灵行业发展能力分析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2019-2024年中国风湿灵行业区域市场分析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中国风湿灵行业区域市场结构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重点地区风湿灵行业调研分析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一、重点地区（一）风湿灵市场分析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二、重点地区（二）风湿灵市场分析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三、重点地区（三）风湿灵市场分析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四、重点地区（四）风湿灵市场分析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五、重点地区（五）风湿灵市场分析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风湿灵行业上、下游市场分析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风湿灵行业上游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风湿灵行业下游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国内风湿灵产品价格走势及影响因素分析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2019-2024年国内风湿灵市场价格回顾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当前国内风湿灵市场价格及评述</w:t>
      </w:r>
      <w:r>
        <w:rPr>
          <w:rFonts w:hint="eastAsia"/>
        </w:rPr>
        <w:br/>
      </w:r>
      <w:r>
        <w:rPr>
          <w:rFonts w:hint="eastAsia"/>
        </w:rPr>
        <w:t>　　第三节 国内风湿灵价格影响因素分析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2025-2031年国内风湿灵市场价格走势预测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风湿灵行业竞争格局分析</w:t>
      </w:r>
      <w:r>
        <w:rPr>
          <w:rFonts w:hint="eastAsia"/>
        </w:rPr>
        <w:br/>
      </w:r>
      <w:r>
        <w:rPr>
          <w:rFonts w:hint="eastAsia"/>
        </w:rPr>
        <w:t>　　第一节 风湿灵行业集中度分析</w:t>
      </w:r>
      <w:r>
        <w:rPr>
          <w:rFonts w:hint="eastAsia"/>
        </w:rPr>
        <w:br/>
      </w:r>
      <w:r>
        <w:rPr>
          <w:rFonts w:hint="eastAsia"/>
        </w:rPr>
        <w:t>　　　　一、风湿灵市场集中度分析</w:t>
      </w:r>
      <w:r>
        <w:rPr>
          <w:rFonts w:hint="eastAsia"/>
        </w:rPr>
        <w:br/>
      </w:r>
      <w:r>
        <w:rPr>
          <w:rFonts w:hint="eastAsia"/>
        </w:rPr>
        <w:t>　　　　二、风湿灵企业集中度分析</w:t>
      </w:r>
      <w:r>
        <w:rPr>
          <w:rFonts w:hint="eastAsia"/>
        </w:rPr>
        <w:br/>
      </w:r>
      <w:r>
        <w:rPr>
          <w:rFonts w:hint="eastAsia"/>
        </w:rPr>
        <w:t>　　　　三、风湿灵区域集中度分析</w:t>
      </w:r>
      <w:r>
        <w:rPr>
          <w:rFonts w:hint="eastAsia"/>
        </w:rPr>
        <w:br/>
      </w:r>
      <w:r>
        <w:rPr>
          <w:rFonts w:hint="eastAsia"/>
        </w:rPr>
        <w:t>　　第二节 风湿灵行业竞争格局分析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一、2024-2025年风湿灵行业竞争分析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二、2024-2025年中外风湿灵产品竞争分析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三、2019-2024年中国风湿灵市场竞争分析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四、2025-2031年国内主要风湿灵企业动向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风湿灵行业重点企业竞争力分析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风湿灵企业发展战略与竞争力提升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风湿灵市场营销策略分析</w:t>
      </w:r>
      <w:r>
        <w:rPr>
          <w:rFonts w:hint="eastAsia"/>
        </w:rPr>
        <w:br/>
      </w:r>
      <w:r>
        <w:rPr>
          <w:rFonts w:hint="eastAsia"/>
        </w:rPr>
        <w:t>　　　　一、风湿灵定价策略与市场定位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二、风湿灵渠道布局与分销策略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风湿灵品牌建设与推广策略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一、风湿灵品牌定位与价值主张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风湿灵企业竞争力提升路径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二、风湿灵技术创新与研发投入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风湿灵企业战略规划与实施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二、风湿灵行业品牌竞争格局分析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2025-2031年中国风湿灵行业发展前景和趋势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2025-2031年中国风湿灵行业发展前景预测分析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一、未来全球风湿灵行业发展预测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二、未来我国风湿灵市场前景广阔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三、今后两年风湿灵产业上市前景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四、2025-2031年中国风湿灵产业市场规模预测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2025-2031年中国风湿灵行业发展趋势分析</w:t>
      </w:r>
      <w:r>
        <w:rPr>
          <w:rFonts w:hint="eastAsia"/>
        </w:rPr>
        <w:br/>
      </w:r>
      <w:r>
        <w:rPr>
          <w:rFonts w:hint="eastAsia"/>
        </w:rPr>
        <w:t>　　　　一、风湿灵行业消费趋势</w:t>
      </w:r>
      <w:r>
        <w:rPr>
          <w:rFonts w:hint="eastAsia"/>
        </w:rPr>
        <w:br/>
      </w:r>
      <w:r>
        <w:rPr>
          <w:rFonts w:hint="eastAsia"/>
        </w:rPr>
        <w:t>　　　　二、未来风湿灵产业创新的发展趋势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三、“十五五”期间我国风湿灵行业发展剖析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五、未来风湿灵行业发展变局剖析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风湿灵行业发展机会及对策建议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风湿灵行业发展机会分析</w:t>
      </w:r>
      <w:r>
        <w:rPr>
          <w:rFonts w:hint="eastAsia"/>
        </w:rPr>
        <w:br/>
      </w:r>
      <w:r>
        <w:rPr>
          <w:rFonts w:hint="eastAsia"/>
        </w:rPr>
        <w:t>　　　　一、风湿灵行业总体发展机会及趋势预测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二、风湿灵行业细分市场发展机会分析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三、风湿灵行业技术创新带来的发展机遇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四、风湿灵行业产业链延伸机会分析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风湿灵行业风险预警及应对策略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二、风湿灵产业政策变动风险分析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三、风湿灵市场竞争风险预警</w:t>
      </w:r>
      <w:r>
        <w:rPr>
          <w:rFonts w:hint="eastAsia"/>
        </w:rPr>
        <w:br/>
      </w:r>
      <w:r>
        <w:rPr>
          <w:rFonts w:hint="eastAsia"/>
        </w:rPr>
        <w:t>　　　　四、风湿灵行业技术风险防范</w:t>
      </w:r>
      <w:r>
        <w:rPr>
          <w:rFonts w:hint="eastAsia"/>
        </w:rPr>
        <w:br/>
      </w:r>
      <w:r>
        <w:rPr>
          <w:rFonts w:hint="eastAsia"/>
        </w:rPr>
        <w:t>　　　　五、风湿灵行业供应链风险管控</w:t>
      </w:r>
      <w:r>
        <w:rPr>
          <w:rFonts w:hint="eastAsia"/>
        </w:rPr>
        <w:br/>
      </w:r>
      <w:r>
        <w:rPr>
          <w:rFonts w:hint="eastAsia"/>
        </w:rPr>
        <w:t>　　第三节 风湿灵行业发展建议</w:t>
      </w:r>
      <w:r>
        <w:rPr>
          <w:rFonts w:hint="eastAsia"/>
        </w:rPr>
        <w:br/>
      </w:r>
      <w:r>
        <w:rPr>
          <w:rFonts w:hint="eastAsia"/>
        </w:rPr>
        <w:t>　　　　一、风湿灵企业战略转型升级建议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二、风湿灵行业并购重组策略分析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三、风湿灵市场拓展与营销策略建议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四、风湿灵企业核心竞争力培育建议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风湿灵行业投资前景与战略规划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2025-2031年风湿灵行业投资分析</w:t>
      </w:r>
      <w:r>
        <w:rPr>
          <w:rFonts w:hint="eastAsia"/>
        </w:rPr>
        <w:br/>
      </w:r>
      <w:r>
        <w:rPr>
          <w:rFonts w:hint="eastAsia"/>
        </w:rPr>
        <w:t>　　　　一、风湿灵行业投资规模预测</w:t>
      </w:r>
      <w:r>
        <w:rPr>
          <w:rFonts w:hint="eastAsia"/>
        </w:rPr>
        <w:br/>
      </w:r>
      <w:r>
        <w:rPr>
          <w:rFonts w:hint="eastAsia"/>
        </w:rPr>
        <w:t>　　　　二、风湿灵行业投资结构分析</w:t>
      </w:r>
      <w:r>
        <w:rPr>
          <w:rFonts w:hint="eastAsia"/>
        </w:rPr>
        <w:br/>
      </w:r>
      <w:r>
        <w:rPr>
          <w:rFonts w:hint="eastAsia"/>
        </w:rPr>
        <w:t>　　　　三、风湿灵行业区域投资热点分析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四、风湿灵行业投资回报率预测</w:t>
      </w:r>
      <w:r>
        <w:rPr>
          <w:rFonts w:hint="eastAsia"/>
        </w:rPr>
        <w:br/>
      </w:r>
      <w:r>
        <w:rPr>
          <w:rFonts w:hint="eastAsia"/>
        </w:rPr>
        <w:t>　　第二节 风湿灵行业投资机会评估</w:t>
      </w:r>
      <w:r>
        <w:rPr>
          <w:rFonts w:hint="eastAsia"/>
        </w:rPr>
        <w:br/>
      </w:r>
      <w:r>
        <w:rPr>
          <w:rFonts w:hint="eastAsia"/>
        </w:rPr>
        <w:t>　　　　一、风湿灵行业重点投资领域分析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二、风湿灵行业创新投资模式研究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三、风湿灵行业投资风险评估</w:t>
      </w:r>
      <w:r>
        <w:rPr>
          <w:rFonts w:hint="eastAsia"/>
        </w:rPr>
        <w:br/>
      </w:r>
      <w:r>
        <w:rPr>
          <w:rFonts w:hint="eastAsia"/>
        </w:rPr>
        <w:t>　　　　四、风湿灵行业投资策略建议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　风湿灵行业发展前景展望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一、2025-2031年风湿灵市场规模预测</w:t>
      </w:r>
      <w:r>
        <w:rPr>
          <w:rFonts w:hint="eastAsia"/>
        </w:rPr>
        <w:br/>
      </w:r>
      <w:r>
        <w:rPr>
          <w:rFonts w:hint="eastAsia"/>
        </w:rPr>
        <w:t>　　　　二、风湿灵行业技术发展趋势分析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三、风湿灵行业竞争格局演变预测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四、风湿灵行业未来发展方向研判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2019-2024年中国风湿灵市场规模及增长情况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2019-2024年中国风湿灵行业产能及增长趋势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2025-2031年中国风湿灵行业产能预测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2019-2024年中国风湿灵行业产量及增长趋势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2025-2031年中国风湿灵行业产量预测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2025-2031年中国风湿灵行业市场需求预测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**地区风湿灵市场规模及增长情况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**地区风湿灵市场规模及增长情况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2019-2024年中国风湿灵行业进口量及增速统计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2019-2024年中国风湿灵行业出口量及增速统计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风湿灵重点企业经营情况分析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2025年风湿灵行业壁垒</w:t>
      </w:r>
      <w:r>
        <w:rPr>
          <w:rFonts w:hint="eastAsia"/>
        </w:rPr>
        <w:br/>
      </w:r>
      <w:r>
        <w:rPr>
          <w:rFonts w:hint="eastAsia"/>
        </w:rPr>
        <w:t>　　图表 2025年风湿灵市场前景分析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2025-2031年中国风湿灵市场需求预测</w:t>
      </w:r>
      <w:r>
        <w:rPr>
          <w:rFonts w:hint="eastAsia"/>
        </w:rPr>
        <w:br/>
      </w:r>
      <w:r>
        <w:rPr>
          <w:rFonts w:hint="eastAsia"/>
        </w:rPr>
        <w:t>　　图表 2025年风湿灵发展趋势预测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a4ca1a4d44927" w:history="1">
        <w:r>
          <w:rPr>
            <w:rStyle w:val="Hyperlink"/>
          </w:rPr>
          <w:t>2025-2031年中国风湿灵行业研究分析及发展趋势预测报告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a4ca1a4d44927" w:history="1">
        <w:r>
          <w:rPr>
            <w:rStyle w:val="Hyperlink"/>
          </w:rPr>
          <w:t>https://www.20087.com/5/95/FengShiLingFenXiBaoGao.html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热点：风湿灵片、风湿灵针剂、风湿灵胶囊 说明书、风湿灵片多少钱一盒、美国德意希大药厂虎骨特效风湿灵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f282be5bb4afc" w:history="1">
      <w:r>
        <w:rPr>
          <w:rStyle w:val="Hyperlink"/>
        </w:rPr>
        <w:t>2025-2031年中国风湿灵行业研究分析及发展趋势预测报告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engShiLingFenXiBaoGao.html" TargetMode="External" Id="R28da4ca1a4d4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engShiLingFenXiBaoGao.html" TargetMode="External" Id="Rb97f282be5bb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2024-11-18T05:00:00Z</dcterms:created>
  <dcterms:modified xsi:type="dcterms:W3CDTF">2024-11-18T06:00:00Z</dcterms:modified>
  <dc:subject>2025-2031年中国风湿灵行业研究分析及发展趋势预测报告</dc:subject>
  <dc:title>2025-2031年中国风湿灵行业研究分析及发展趋势预测报告</dc:title>
  <cp:keywords>2025-2031年中国风湿灵行业研究分析及发展趋势预测报告</cp:keywords>
  <dc:description>2025-2031年中国风湿灵行业研究分析及发展趋势预测报告</dc:description>
</cp:coreProperties>
</file>