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4b35eca124811" w:history="1">
              <w:r>
                <w:rPr>
                  <w:rStyle w:val="Hyperlink"/>
                </w:rPr>
                <w:t>中国黄芪市场调研与行业前景预测报告（2024年版）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4b35eca124811" w:history="1">
              <w:r>
                <w:rPr>
                  <w:rStyle w:val="Hyperlink"/>
                </w:rPr>
                <w:t>中国黄芪市场调研与行业前景预测报告（2024年版）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4b35eca124811" w:history="1">
                <w:r>
                  <w:rPr>
                    <w:rStyle w:val="Hyperlink"/>
                  </w:rPr>
                  <w:t>https://www.20087.com/M_YiLiaoBaoJian/55/HuangQiShiChangXianZhuangYuQianJing.html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具有广泛的药用价值，常用于增强免疫力、改善心血管健康等。近年来，随着人们对健康养生的重视和中药市场的不断扩大，黄芪的需求持续增长。同时，科研机构和制药企业也在不断研究黄芪的有效成分及其作用机制，以开发更多基于黄芪的保健品和药物。</w:t>
      </w:r>
      <w:r>
        <w:rPr>
          <w:rFonts w:hint="eastAsia"/>
        </w:rPr>
        <w:br/>
      </w:r>
      <w:r>
        <w:rPr>
          <w:rFonts w:hint="eastAsia"/>
        </w:rPr>
        <w:t>　　未来，黄芪的发展将更加注重科学化和产业化。随着现代科学技术的应用，黄芪的有效成分提取和鉴定技术将更加成熟，有助于开发出更多高质量的黄芪产品。同时，通过种植技术的改进和规范化管理，黄芪的产量和质量都将得到提升，满足市场对高品质黄芪的需求。此外，随着国际对中医药的认可度提高，黄芪作为中药代表之一，有望在全球市场上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4b35eca124811" w:history="1">
        <w:r>
          <w:rPr>
            <w:rStyle w:val="Hyperlink"/>
          </w:rPr>
          <w:t>中国黄芪市场调研与行业前景预测报告（2024年版）</w:t>
        </w:r>
      </w:hyperlink>
      <w:r>
        <w:rPr>
          <w:rFonts w:hint="eastAsia"/>
        </w:rPr>
        <w:t>》全面分析了黄芪行业的市场规模、需求和价格趋势，探讨了产业链结构及其发展变化。黄芪报告详尽阐述了行业现状，对未来黄芪市场前景和发展趋势进行了科学预测。同时，黄芪报告还深入剖析了细分市场的竞争格局，重点评估了行业领先企业的竞争实力、市场集中度及品牌影响力。黄芪报告以专业、科学的视角，为投资者揭示了黄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黄芪产业基本概述</w:t>
      </w:r>
      <w:r>
        <w:rPr>
          <w:rFonts w:hint="eastAsia"/>
        </w:rPr>
        <w:br/>
      </w:r>
      <w:r>
        <w:rPr>
          <w:rFonts w:hint="eastAsia"/>
        </w:rPr>
        <w:t>　　第一节 黄芪基本信息</w:t>
      </w:r>
      <w:r>
        <w:rPr>
          <w:rFonts w:hint="eastAsia"/>
        </w:rPr>
        <w:br/>
      </w:r>
      <w:r>
        <w:rPr>
          <w:rFonts w:hint="eastAsia"/>
        </w:rPr>
        <w:t>　　　　一、食疗价值</w:t>
      </w:r>
      <w:r>
        <w:rPr>
          <w:rFonts w:hint="eastAsia"/>
        </w:rPr>
        <w:br/>
      </w:r>
      <w:r>
        <w:rPr>
          <w:rFonts w:hint="eastAsia"/>
        </w:rPr>
        <w:t>　　　　二、黄芪生物特性</w:t>
      </w:r>
      <w:r>
        <w:rPr>
          <w:rFonts w:hint="eastAsia"/>
        </w:rPr>
        <w:br/>
      </w:r>
      <w:r>
        <w:rPr>
          <w:rFonts w:hint="eastAsia"/>
        </w:rPr>
        <w:t>　　第二节 黄芪药用价值</w:t>
      </w:r>
      <w:r>
        <w:rPr>
          <w:rFonts w:hint="eastAsia"/>
        </w:rPr>
        <w:br/>
      </w:r>
      <w:r>
        <w:rPr>
          <w:rFonts w:hint="eastAsia"/>
        </w:rPr>
        <w:t>　　　　一、药材来源</w:t>
      </w:r>
      <w:r>
        <w:rPr>
          <w:rFonts w:hint="eastAsia"/>
        </w:rPr>
        <w:br/>
      </w:r>
      <w:r>
        <w:rPr>
          <w:rFonts w:hint="eastAsia"/>
        </w:rPr>
        <w:t>　　　　二、药性论述</w:t>
      </w:r>
      <w:r>
        <w:rPr>
          <w:rFonts w:hint="eastAsia"/>
        </w:rPr>
        <w:br/>
      </w:r>
      <w:r>
        <w:rPr>
          <w:rFonts w:hint="eastAsia"/>
        </w:rPr>
        <w:t>　　　　三、药方选录</w:t>
      </w:r>
      <w:r>
        <w:rPr>
          <w:rFonts w:hint="eastAsia"/>
        </w:rPr>
        <w:br/>
      </w:r>
      <w:r>
        <w:rPr>
          <w:rFonts w:hint="eastAsia"/>
        </w:rPr>
        <w:t>　　　　四、应用医话</w:t>
      </w:r>
      <w:r>
        <w:rPr>
          <w:rFonts w:hint="eastAsia"/>
        </w:rPr>
        <w:br/>
      </w:r>
      <w:r>
        <w:rPr>
          <w:rFonts w:hint="eastAsia"/>
        </w:rPr>
        <w:t>　　第三节 黄芪其他信息</w:t>
      </w:r>
      <w:r>
        <w:rPr>
          <w:rFonts w:hint="eastAsia"/>
        </w:rPr>
        <w:br/>
      </w:r>
      <w:r>
        <w:rPr>
          <w:rFonts w:hint="eastAsia"/>
        </w:rPr>
        <w:t>　　　　一、黄芪的保护</w:t>
      </w:r>
      <w:r>
        <w:rPr>
          <w:rFonts w:hint="eastAsia"/>
        </w:rPr>
        <w:br/>
      </w:r>
      <w:r>
        <w:rPr>
          <w:rFonts w:hint="eastAsia"/>
        </w:rPr>
        <w:t>　　　　二、控制血压效果不错</w:t>
      </w:r>
      <w:r>
        <w:rPr>
          <w:rFonts w:hint="eastAsia"/>
        </w:rPr>
        <w:br/>
      </w:r>
      <w:r>
        <w:rPr>
          <w:rFonts w:hint="eastAsia"/>
        </w:rPr>
        <w:t>　　　　三、兽药用途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2024-2030年中国医药行业发展分析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一、殴债危机形势下全球医药行业发展概况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2024-2030年中国医药行业发展面临的问题及对策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三、我国医药行业发展策略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2024-2030年中国黄芪产业运行环境分析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2024-2030年中国黄芪产业政策环境分析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一、医药产业政策解读</w:t>
      </w:r>
      <w:r>
        <w:rPr>
          <w:rFonts w:hint="eastAsia"/>
        </w:rPr>
        <w:br/>
      </w:r>
      <w:r>
        <w:rPr>
          <w:rFonts w:hint="eastAsia"/>
        </w:rPr>
        <w:t>　　　　二、黄芪标准分析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2024-2030年中国黄芪产业社会环境分析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2024-2030年中国黄芪行业发展形势分析</w:t>
      </w:r>
      <w:r>
        <w:rPr>
          <w:rFonts w:hint="eastAsia"/>
        </w:rPr>
        <w:br/>
      </w:r>
      <w:r>
        <w:rPr>
          <w:rFonts w:hint="eastAsia"/>
        </w:rPr>
        <w:t>　　第一节 2024-2030年中国黄芪行业发展概况</w:t>
      </w:r>
      <w:r>
        <w:rPr>
          <w:rFonts w:hint="eastAsia"/>
        </w:rPr>
        <w:br/>
      </w:r>
      <w:r>
        <w:rPr>
          <w:rFonts w:hint="eastAsia"/>
        </w:rPr>
        <w:t>　　　　一、黄芪行业发展特点分析</w:t>
      </w:r>
      <w:r>
        <w:rPr>
          <w:rFonts w:hint="eastAsia"/>
        </w:rPr>
        <w:br/>
      </w:r>
      <w:r>
        <w:rPr>
          <w:rFonts w:hint="eastAsia"/>
        </w:rPr>
        <w:t>　　　　二、区域分布</w:t>
      </w:r>
      <w:r>
        <w:rPr>
          <w:rFonts w:hint="eastAsia"/>
        </w:rPr>
        <w:br/>
      </w:r>
      <w:r>
        <w:rPr>
          <w:rFonts w:hint="eastAsia"/>
        </w:rPr>
        <w:t>　　　　三、药材黄芪价格分析</w:t>
      </w:r>
      <w:r>
        <w:rPr>
          <w:rFonts w:hint="eastAsia"/>
        </w:rPr>
        <w:br/>
      </w:r>
      <w:r>
        <w:rPr>
          <w:rFonts w:hint="eastAsia"/>
        </w:rPr>
        <w:t>　　第二节 2024-2030年中国黄芪产业重点省市分析</w:t>
      </w:r>
      <w:r>
        <w:rPr>
          <w:rFonts w:hint="eastAsia"/>
        </w:rPr>
        <w:br/>
      </w:r>
      <w:r>
        <w:rPr>
          <w:rFonts w:hint="eastAsia"/>
        </w:rPr>
        <w:t>　　　　一、黄芪市场走势浅析</w:t>
      </w:r>
      <w:r>
        <w:rPr>
          <w:rFonts w:hint="eastAsia"/>
        </w:rPr>
        <w:br/>
      </w:r>
      <w:r>
        <w:rPr>
          <w:rFonts w:hint="eastAsia"/>
        </w:rPr>
        <w:t>　　　　二、近期部分药市黄芪市场走势综合分析</w:t>
      </w:r>
      <w:r>
        <w:rPr>
          <w:rFonts w:hint="eastAsia"/>
        </w:rPr>
        <w:br/>
      </w:r>
      <w:r>
        <w:rPr>
          <w:rFonts w:hint="eastAsia"/>
        </w:rPr>
        <w:t>　　　　三、豫西黄芪市场分析</w:t>
      </w:r>
      <w:r>
        <w:rPr>
          <w:rFonts w:hint="eastAsia"/>
        </w:rPr>
        <w:br/>
      </w:r>
      <w:r>
        <w:rPr>
          <w:rFonts w:hint="eastAsia"/>
        </w:rPr>
        <w:t>　　　　四、河北太行山区发现超级“黄芪王”</w:t>
      </w:r>
      <w:r>
        <w:rPr>
          <w:rFonts w:hint="eastAsia"/>
        </w:rPr>
        <w:br/>
      </w:r>
      <w:r>
        <w:rPr>
          <w:rFonts w:hint="eastAsia"/>
        </w:rPr>
        <w:t>　　第三节 2024-2030年中国黄芪产业发展存在问题分析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2024-2030年中国黄芪产业市场运行态势分析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2024-2030年中国黄芪产业市场运行综述</w:t>
      </w:r>
      <w:r>
        <w:rPr>
          <w:rFonts w:hint="eastAsia"/>
        </w:rPr>
        <w:br/>
      </w:r>
      <w:r>
        <w:rPr>
          <w:rFonts w:hint="eastAsia"/>
        </w:rPr>
        <w:t>　　　　一、市场供求概况</w:t>
      </w:r>
      <w:r>
        <w:rPr>
          <w:rFonts w:hint="eastAsia"/>
        </w:rPr>
        <w:br/>
      </w:r>
      <w:r>
        <w:rPr>
          <w:rFonts w:hint="eastAsia"/>
        </w:rPr>
        <w:t>　　　　二、建设规模确定市场规模的总原则</w:t>
      </w:r>
      <w:r>
        <w:rPr>
          <w:rFonts w:hint="eastAsia"/>
        </w:rPr>
        <w:br/>
      </w:r>
      <w:r>
        <w:rPr>
          <w:rFonts w:hint="eastAsia"/>
        </w:rPr>
        <w:t>　　　　三、确定市场规模的依掘</w:t>
      </w:r>
      <w:r>
        <w:rPr>
          <w:rFonts w:hint="eastAsia"/>
        </w:rPr>
        <w:br/>
      </w:r>
      <w:r>
        <w:rPr>
          <w:rFonts w:hint="eastAsia"/>
        </w:rPr>
        <w:t>　　　　四、黄芪种植规模的确定</w:t>
      </w:r>
      <w:r>
        <w:rPr>
          <w:rFonts w:hint="eastAsia"/>
        </w:rPr>
        <w:br/>
      </w:r>
      <w:r>
        <w:rPr>
          <w:rFonts w:hint="eastAsia"/>
        </w:rPr>
        <w:t>　　第二节 2024-2030年中国黄芪栽培技术分析</w:t>
      </w:r>
      <w:r>
        <w:rPr>
          <w:rFonts w:hint="eastAsia"/>
        </w:rPr>
        <w:br/>
      </w:r>
      <w:r>
        <w:rPr>
          <w:rFonts w:hint="eastAsia"/>
        </w:rPr>
        <w:t>　　　　一、选地整地</w:t>
      </w:r>
      <w:r>
        <w:rPr>
          <w:rFonts w:hint="eastAsia"/>
        </w:rPr>
        <w:br/>
      </w:r>
      <w:r>
        <w:rPr>
          <w:rFonts w:hint="eastAsia"/>
        </w:rPr>
        <w:t>　　　　二、种子处理</w:t>
      </w:r>
      <w:r>
        <w:rPr>
          <w:rFonts w:hint="eastAsia"/>
        </w:rPr>
        <w:br/>
      </w:r>
      <w:r>
        <w:rPr>
          <w:rFonts w:hint="eastAsia"/>
        </w:rPr>
        <w:t>　　　　三、播种</w:t>
      </w:r>
      <w:r>
        <w:rPr>
          <w:rFonts w:hint="eastAsia"/>
        </w:rPr>
        <w:br/>
      </w:r>
      <w:r>
        <w:rPr>
          <w:rFonts w:hint="eastAsia"/>
        </w:rPr>
        <w:t>　　　　四、栽培管理</w:t>
      </w:r>
      <w:r>
        <w:rPr>
          <w:rFonts w:hint="eastAsia"/>
        </w:rPr>
        <w:br/>
      </w:r>
      <w:r>
        <w:rPr>
          <w:rFonts w:hint="eastAsia"/>
        </w:rPr>
        <w:t>　　　　五、采收加工</w:t>
      </w:r>
      <w:r>
        <w:rPr>
          <w:rFonts w:hint="eastAsia"/>
        </w:rPr>
        <w:br/>
      </w:r>
      <w:r>
        <w:rPr>
          <w:rFonts w:hint="eastAsia"/>
        </w:rPr>
        <w:t>　　第三节 2024-2030年中国黄芪产业市场销售分析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2024-2030年中国鲜或干的黄芪进出口数据监测分析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2024-2030年中国鲜或干的黄芪进口数据分析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一、进口数量分析（12119023）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2024-2030年中国鲜或干的黄芪出口数据分析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2024-2030年中国鲜或干的黄芪进出口平均单价分析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2024-2030年中国鲜或干的黄芪进出口国家及地区分析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2024-2030年中国中成药制造行业主要数据监测分析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2024-2030年中国中成药制造行业盈利能力分析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2024-2030年中国黄芪产业市场竞争格局分析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2024-2030年中国黄芪产业竞争现状分析</w:t>
      </w:r>
      <w:r>
        <w:rPr>
          <w:rFonts w:hint="eastAsia"/>
        </w:rPr>
        <w:br/>
      </w:r>
      <w:r>
        <w:rPr>
          <w:rFonts w:hint="eastAsia"/>
        </w:rPr>
        <w:t>　　　　一、黄芪竞争力分析</w:t>
      </w:r>
      <w:r>
        <w:rPr>
          <w:rFonts w:hint="eastAsia"/>
        </w:rPr>
        <w:br/>
      </w:r>
      <w:r>
        <w:rPr>
          <w:rFonts w:hint="eastAsia"/>
        </w:rPr>
        <w:t>　　　　二、黄芪种植技术竞争分析</w:t>
      </w:r>
      <w:r>
        <w:rPr>
          <w:rFonts w:hint="eastAsia"/>
        </w:rPr>
        <w:br/>
      </w:r>
      <w:r>
        <w:rPr>
          <w:rFonts w:hint="eastAsia"/>
        </w:rPr>
        <w:t>　　　　三、黄芪价格竞争分析</w:t>
      </w:r>
      <w:r>
        <w:rPr>
          <w:rFonts w:hint="eastAsia"/>
        </w:rPr>
        <w:br/>
      </w:r>
      <w:r>
        <w:rPr>
          <w:rFonts w:hint="eastAsia"/>
        </w:rPr>
        <w:t>　　第二节 2024-2030年中国黄芪产业集中度分析</w:t>
      </w:r>
      <w:r>
        <w:rPr>
          <w:rFonts w:hint="eastAsia"/>
        </w:rPr>
        <w:br/>
      </w:r>
      <w:r>
        <w:rPr>
          <w:rFonts w:hint="eastAsia"/>
        </w:rPr>
        <w:t>　　　　一、黄芪市场集中度分析</w:t>
      </w:r>
      <w:r>
        <w:rPr>
          <w:rFonts w:hint="eastAsia"/>
        </w:rPr>
        <w:br/>
      </w:r>
      <w:r>
        <w:rPr>
          <w:rFonts w:hint="eastAsia"/>
        </w:rPr>
        <w:t>　　　　二、黄芪企业集中度分析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2024-2030年提高黄芪企业竞争力的策略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2024-2030年中国黄芪产业重点企业竞争性财务数据分析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安国新隆中药材有限公司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山西浑源恒山黄芪开发有限责任公司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浙江新光药业有限公司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湖南世益牧业科技有限公司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四川欣杰药业有限分司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大理药业股有限公司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天津新内田制药有限公司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江苏南星药业有限责任公司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2024-2030年中国黄芪产业运行趋势及前景预测分析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2024-2030年中国黄芪产业运行趋势分析</w:t>
      </w:r>
      <w:r>
        <w:rPr>
          <w:rFonts w:hint="eastAsia"/>
        </w:rPr>
        <w:br/>
      </w:r>
      <w:r>
        <w:rPr>
          <w:rFonts w:hint="eastAsia"/>
        </w:rPr>
        <w:t>　　　　一、黄芪价格预测</w:t>
      </w:r>
      <w:r>
        <w:rPr>
          <w:rFonts w:hint="eastAsia"/>
        </w:rPr>
        <w:br/>
      </w:r>
      <w:r>
        <w:rPr>
          <w:rFonts w:hint="eastAsia"/>
        </w:rPr>
        <w:t>　　　　二、黄芪技术发展方向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2024-2030年中国黄芪产业发展市场预测分析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一、黄芪供给预测分析</w:t>
      </w:r>
      <w:r>
        <w:rPr>
          <w:rFonts w:hint="eastAsia"/>
        </w:rPr>
        <w:br/>
      </w:r>
      <w:r>
        <w:rPr>
          <w:rFonts w:hint="eastAsia"/>
        </w:rPr>
        <w:t>　　　　二、黄芪市场需求预测分析</w:t>
      </w:r>
      <w:r>
        <w:rPr>
          <w:rFonts w:hint="eastAsia"/>
        </w:rPr>
        <w:br/>
      </w:r>
      <w:r>
        <w:rPr>
          <w:rFonts w:hint="eastAsia"/>
        </w:rPr>
        <w:t>　　　　三、黄芪进出口预测分析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2024-2030年中国黄芪产业市场盈利预测分析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2024-2030年中国黄芪产业投资机会与风险分析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2024-2030年中国黄芪投资机会分析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2024-2030年中国黄芪投资风险预警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2024-2030年中国就业人数走势图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 中智.林.：目综合人口覆盖率走势图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2024-2030年中国鲜或干的黄芪进口国家及地区分析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2024-2030年中国中成药制造企业总资产分析单位：亿元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2024年中国中成药制造行业不同所有制销售收入单位：千元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2024-2030年中国中成药制造行业主要盈利能力指标分析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天津赛诺制药有限公司主要经济指标走势图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天津赛诺制药有限公司负债指标走势图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天津赛诺制药有限公司成长能力指标走势图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安国新隆中药材有限公司负债情况图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安国新隆中药材有限公司成长能力指标走势图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山西浑源恒山黄芪开发有限责任公司成长能力指标走势图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浙江新光药业有限公司负债指标走势图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浙江新光药业有限公司成长能力指标走势图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湖南世益牧业科技有限公司成长能力指标走势图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四川欣杰药业有限分司经营收入走势图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四川欣杰药业有限分司盈利指标走势图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四川欣杰药业有限分司负债情况图</w:t>
      </w:r>
      <w:r>
        <w:rPr>
          <w:rFonts w:hint="eastAsia"/>
        </w:rPr>
        <w:br/>
      </w:r>
      <w:r>
        <w:rPr>
          <w:rFonts w:hint="eastAsia"/>
        </w:rPr>
        <w:t>　　图表 四川欣杰药业有限分司负债指标走势图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四川欣杰药业有限分司成长能力指标走势图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大理药业股有限公司负债指标走势图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大理药业股有限公司成长能力指标走势图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天津新内田制药有限公司成长能力指标走势图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江苏南星药业有限责任公司成长能力指标走势图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2024-2030年中国中成药制造业预测分析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4b35eca124811" w:history="1">
        <w:r>
          <w:rPr>
            <w:rStyle w:val="Hyperlink"/>
          </w:rPr>
          <w:t>中国黄芪市场调研与行业前景预测报告（2024年版）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4b35eca124811" w:history="1">
        <w:r>
          <w:rPr>
            <w:rStyle w:val="Hyperlink"/>
          </w:rPr>
          <w:t>https://www.20087.com/M_YiLiaoBaoJian/55/HuangQiShiChangXianZhuangYuQianJing.html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e2e5798b44314" w:history="1">
      <w:r>
        <w:rPr>
          <w:rStyle w:val="Hyperlink"/>
        </w:rPr>
        <w:t>中国黄芪市场调研与行业前景预测报告（2024年版）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5/HuangQiShiChangXianZhuangYuQianJing.html" TargetMode="External" Id="R6354b35eca12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5/HuangQiShiChangXianZhuangYuQianJing.html" TargetMode="External" Id="R781e2e5798b4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2024-05-26T00:32:00Z</dcterms:created>
  <dcterms:modified xsi:type="dcterms:W3CDTF">2024-05-26T01:32:00Z</dcterms:modified>
  <dc:subject>中国黄芪市场调研与行业前景预测报告（2024年版）</dc:subject>
  <dc:title>中国黄芪市场调研与行业前景预测报告（2024年版）</dc:title>
  <cp:keywords>中国黄芪市场调研与行业前景预测报告（2024年版）</cp:keywords>
  <dc:description>中国黄芪市场调研与行业前景预测报告（2024年版）</dc:description>
</cp:coreProperties>
</file>