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26031b4d674d0d" w:history="1">
              <w:r>
                <w:rPr>
                  <w:rStyle w:val="Hyperlink"/>
                </w:rPr>
                <w:t>2025-2031年中国乙醇脱氢酶市场深度调研及发展趋势报告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26031b4d674d0d" w:history="1">
              <w:r>
                <w:rPr>
                  <w:rStyle w:val="Hyperlink"/>
                </w:rPr>
                <w:t>2025-2031年中国乙醇脱氢酶市场深度调研及发展趋势报告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26031b4d674d0d" w:history="1">
                <w:r>
                  <w:rPr>
                    <w:rStyle w:val="Hyperlink"/>
                  </w:rPr>
                  <w:t>https://www.20087.com/6/55/YiChunTuoQingMeiDeFaZhanQuShi.html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醇脱氢酶（ADH）是一种重要的酶类，主要存在于肝脏中，负责乙醇的代谢。近年来，随着对酒精代谢机制的深入研究，乙醇脱氢酶在生物医学领域的应用日益广泛。除了在酒精中毒和肝病的研究中发挥作用外，乙醇脱氢酶也被用于开发新型药物和生物传感器。</w:t>
      </w:r>
      <w:r>
        <w:rPr>
          <w:rFonts w:hint="eastAsia"/>
        </w:rPr>
        <w:br/>
      </w:r>
      <w:r>
        <w:rPr>
          <w:rFonts w:hint="eastAsia"/>
        </w:rPr>
        <w:t>　　未来，乙醇脱氢酶的研究将更加侧重于其在疾病治疗和诊断中的应用。通过基因工程手段，科学家将能够创造出具有更高活性和特异性的乙醇脱氢酶变异体，用于治疗酒精依赖和相关肝脏疾病。同时，乙醇脱氢酶将被整合到便携式生物传感器中，用于即时检测血液中的酒精浓度，提高道路安全和疾病监测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26031b4d674d0d" w:history="1">
        <w:r>
          <w:rPr>
            <w:rStyle w:val="Hyperlink"/>
          </w:rPr>
          <w:t>2025-2031年中国乙醇脱氢酶市场深度调研及发展趋势报告</w:t>
        </w:r>
      </w:hyperlink>
      <w:r>
        <w:rPr>
          <w:rFonts w:hint="eastAsia"/>
        </w:rPr>
        <w:t>》基于国家统计局及相关行业协会的详实数据，结合国内外乙醇脱氢酶行业研究资料及深入市场调研，系统分析了乙醇脱氢酶行业的市场规模、市场需求及产业链现状。报告重点探讨了乙醇脱氢酶行业整体运行情况及细分领域特点，科学预测了乙醇脱氢酶市场前景与发展趋势，揭示了乙醇脱氢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026031b4d674d0d" w:history="1">
        <w:r>
          <w:rPr>
            <w:rStyle w:val="Hyperlink"/>
          </w:rPr>
          <w:t>2025-2031年中国乙醇脱氢酶市场深度调研及发展趋势报告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乙醇脱氢酶行业概述</w:t>
      </w:r>
      <w:r>
        <w:rPr>
          <w:rFonts w:hint="eastAsia"/>
        </w:rPr>
        <w:br/>
      </w:r>
      <w:r>
        <w:rPr>
          <w:rFonts w:hint="eastAsia"/>
        </w:rPr>
        <w:t>　　第一节 乙醇脱氢酶行业定义</w:t>
      </w:r>
      <w:r>
        <w:rPr>
          <w:rFonts w:hint="eastAsia"/>
        </w:rPr>
        <w:br/>
      </w:r>
      <w:r>
        <w:rPr>
          <w:rFonts w:hint="eastAsia"/>
        </w:rPr>
        <w:t>　　第二节 乙醇脱氢酶主要应用领域分析</w:t>
      </w:r>
      <w:r>
        <w:rPr>
          <w:rFonts w:hint="eastAsia"/>
        </w:rPr>
        <w:br/>
      </w:r>
      <w:r>
        <w:rPr>
          <w:rFonts w:hint="eastAsia"/>
        </w:rPr>
        <w:t>　　　　一、酒精浓度检测</w:t>
      </w:r>
      <w:r>
        <w:rPr>
          <w:rFonts w:hint="eastAsia"/>
        </w:rPr>
        <w:br/>
      </w:r>
      <w:r>
        <w:rPr>
          <w:rFonts w:hint="eastAsia"/>
        </w:rPr>
        <w:t>　　　　二、疾病诊断</w:t>
      </w:r>
      <w:r>
        <w:rPr>
          <w:rFonts w:hint="eastAsia"/>
        </w:rPr>
        <w:br/>
      </w:r>
      <w:r>
        <w:rPr>
          <w:rFonts w:hint="eastAsia"/>
        </w:rPr>
        <w:t>　　　　三、催化剂</w:t>
      </w:r>
      <w:r>
        <w:rPr>
          <w:rFonts w:hint="eastAsia"/>
        </w:rPr>
        <w:br/>
      </w:r>
      <w:r>
        <w:rPr>
          <w:rFonts w:hint="eastAsia"/>
        </w:rPr>
        <w:t>　　　　四、其他应用</w:t>
      </w:r>
      <w:r>
        <w:rPr>
          <w:rFonts w:hint="eastAsia"/>
        </w:rPr>
        <w:br/>
      </w:r>
      <w:r>
        <w:rPr>
          <w:rFonts w:hint="eastAsia"/>
        </w:rPr>
        <w:t>　　第三节 乙醇脱氢酶行业标准</w:t>
      </w:r>
      <w:r>
        <w:rPr>
          <w:rFonts w:hint="eastAsia"/>
        </w:rPr>
        <w:br/>
      </w:r>
      <w:r>
        <w:rPr>
          <w:rFonts w:hint="eastAsia"/>
        </w:rPr>
        <w:t>　　第四节 乙醇脱氢酶产品主要分类</w:t>
      </w:r>
      <w:r>
        <w:rPr>
          <w:rFonts w:hint="eastAsia"/>
        </w:rPr>
        <w:br/>
      </w:r>
      <w:r>
        <w:rPr>
          <w:rFonts w:hint="eastAsia"/>
        </w:rPr>
        <w:t>　　　　一、7.5 KU</w:t>
      </w:r>
      <w:r>
        <w:rPr>
          <w:rFonts w:hint="eastAsia"/>
        </w:rPr>
        <w:br/>
      </w:r>
      <w:r>
        <w:rPr>
          <w:rFonts w:hint="eastAsia"/>
        </w:rPr>
        <w:t>　　　　二、15 KU</w:t>
      </w:r>
      <w:r>
        <w:rPr>
          <w:rFonts w:hint="eastAsia"/>
        </w:rPr>
        <w:br/>
      </w:r>
      <w:r>
        <w:rPr>
          <w:rFonts w:hint="eastAsia"/>
        </w:rPr>
        <w:t>　　　　三、30 KU</w:t>
      </w:r>
      <w:r>
        <w:rPr>
          <w:rFonts w:hint="eastAsia"/>
        </w:rPr>
        <w:br/>
      </w:r>
      <w:r>
        <w:rPr>
          <w:rFonts w:hint="eastAsia"/>
        </w:rPr>
        <w:t>　　　　四、75 KU</w:t>
      </w:r>
      <w:r>
        <w:rPr>
          <w:rFonts w:hint="eastAsia"/>
        </w:rPr>
        <w:br/>
      </w:r>
      <w:r>
        <w:rPr>
          <w:rFonts w:hint="eastAsia"/>
        </w:rPr>
        <w:t>　　　　五、150 KU</w:t>
      </w:r>
      <w:r>
        <w:rPr>
          <w:rFonts w:hint="eastAsia"/>
        </w:rPr>
        <w:br/>
      </w:r>
      <w:r>
        <w:rPr>
          <w:rFonts w:hint="eastAsia"/>
        </w:rPr>
        <w:t>　　　　六、其他类型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2024-2025年乙醇脱氢酶行业特性分析</w:t>
      </w:r>
      <w:r>
        <w:rPr>
          <w:rFonts w:hint="eastAsia"/>
        </w:rPr>
        <w:br/>
      </w:r>
      <w:r>
        <w:rPr>
          <w:rFonts w:hint="eastAsia"/>
        </w:rPr>
        <w:t>　　第一节 乙醇脱氢酶行业市场集中度分析</w:t>
      </w:r>
      <w:r>
        <w:rPr>
          <w:rFonts w:hint="eastAsia"/>
        </w:rPr>
        <w:br/>
      </w:r>
      <w:r>
        <w:rPr>
          <w:rFonts w:hint="eastAsia"/>
        </w:rPr>
        <w:t>　　第二节 乙醇脱氢酶行业波特五力模型分析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近几年乙醇脱氢酶行业全球市场分析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中国乙醇脱氢酶产业总体发展状况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2024-2025年中国乙醇脱氢酶产业规模情况分析</w:t>
      </w:r>
      <w:r>
        <w:rPr>
          <w:rFonts w:hint="eastAsia"/>
        </w:rPr>
        <w:br/>
      </w:r>
      <w:r>
        <w:rPr>
          <w:rFonts w:hint="eastAsia"/>
        </w:rPr>
        <w:t>　　第二节 乙醇脱氢酶产量分析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乙醇脱氢酶市场消费量分析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2020-2025年中国乙醇脱氢酶进、出口分析</w:t>
      </w:r>
      <w:r>
        <w:rPr>
          <w:rFonts w:hint="eastAsia"/>
        </w:rPr>
        <w:br/>
      </w:r>
      <w:r>
        <w:rPr>
          <w:rFonts w:hint="eastAsia"/>
        </w:rPr>
        <w:t>　　第一节 乙醇脱氢酶行业进口分析</w:t>
      </w:r>
      <w:r>
        <w:rPr>
          <w:rFonts w:hint="eastAsia"/>
        </w:rPr>
        <w:br/>
      </w:r>
      <w:r>
        <w:rPr>
          <w:rFonts w:hint="eastAsia"/>
        </w:rPr>
        <w:t>　　第二节 乙醇脱氢酶行业出口分析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近年乙醇脱氢酶国内外生产工艺及技术进展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乙醇脱氢酶提取工艺现状</w:t>
      </w:r>
      <w:r>
        <w:rPr>
          <w:rFonts w:hint="eastAsia"/>
        </w:rPr>
        <w:br/>
      </w:r>
      <w:r>
        <w:rPr>
          <w:rFonts w:hint="eastAsia"/>
        </w:rPr>
        <w:t>　　第二节 中外乙醇脱氢酶技术发展差距</w:t>
      </w:r>
      <w:r>
        <w:rPr>
          <w:rFonts w:hint="eastAsia"/>
        </w:rPr>
        <w:br/>
      </w:r>
      <w:r>
        <w:rPr>
          <w:rFonts w:hint="eastAsia"/>
        </w:rPr>
        <w:t>　　第三节 我国乙醇脱氢酶技术发展对策及建议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2020-2025年乙醇脱氢酶各区域市场分析及营销策略调研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中国乙醇脱氢酶行业市场价格走势分析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2020-2025年中国乙醇脱氢酶行业市场价格分析</w:t>
      </w:r>
      <w:r>
        <w:rPr>
          <w:rFonts w:hint="eastAsia"/>
        </w:rPr>
        <w:br/>
      </w:r>
      <w:r>
        <w:rPr>
          <w:rFonts w:hint="eastAsia"/>
        </w:rPr>
        <w:t>　　第二节 影响乙醇脱氢酶产品市场价格因素分析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2025-2031年乙醇脱氢酶市场价格走势预测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2024-2025年乙醇脱氢酶产业链分析</w:t>
      </w:r>
      <w:r>
        <w:rPr>
          <w:rFonts w:hint="eastAsia"/>
        </w:rPr>
        <w:br/>
      </w:r>
      <w:r>
        <w:rPr>
          <w:rFonts w:hint="eastAsia"/>
        </w:rPr>
        <w:t>　　第一节 乙醇脱氢酶产业链分析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二、乙醇脱氢酶产业链模型分析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2020-2025年乙醇脱氢酶行业优势生产企业竞争力及关键性数据分析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美国西格玛（sigma）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二、企业乙醇脱氢酶产销情况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阿法埃莎（中国）化学有限公司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二、企业乙醇脱氢酶产销情况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上海安妍生物有限公司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二、企业乙醇脱氢酶产销情况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中科瑞泰（北京）生物科技有限公司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二、企业乙醇脱氢酶产销情况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第五节 酷尔化学科技（北京）有限公司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二、企业乙醇脱氢酶产销情况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中国乙醇脱氢酶投资风险及模式分析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中国乙醇脱氢酶投资风险分析</w:t>
      </w:r>
      <w:r>
        <w:rPr>
          <w:rFonts w:hint="eastAsia"/>
        </w:rPr>
        <w:br/>
      </w:r>
      <w:r>
        <w:rPr>
          <w:rFonts w:hint="eastAsia"/>
        </w:rPr>
        <w:t>　　　　一、行业质量风险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2025-2031年乙醇脱氢酶行业发展前景策略分析</w:t>
      </w:r>
      <w:r>
        <w:rPr>
          <w:rFonts w:hint="eastAsia"/>
        </w:rPr>
        <w:br/>
      </w:r>
      <w:r>
        <w:rPr>
          <w:rFonts w:hint="eastAsia"/>
        </w:rPr>
        <w:t>　　第一节 乙醇脱氢酶行业发展前景预测</w:t>
      </w:r>
      <w:r>
        <w:rPr>
          <w:rFonts w:hint="eastAsia"/>
        </w:rPr>
        <w:br/>
      </w:r>
      <w:r>
        <w:rPr>
          <w:rFonts w:hint="eastAsia"/>
        </w:rPr>
        <w:t>　　第二节 乙醇脱氢酶企业经营策略</w:t>
      </w:r>
      <w:r>
        <w:rPr>
          <w:rFonts w:hint="eastAsia"/>
        </w:rPr>
        <w:br/>
      </w:r>
      <w:r>
        <w:rPr>
          <w:rFonts w:hint="eastAsia"/>
        </w:rPr>
        <w:t>　　第三节 中国乙醇脱氢酶市场竞争策略建议</w:t>
      </w:r>
      <w:r>
        <w:rPr>
          <w:rFonts w:hint="eastAsia"/>
        </w:rPr>
        <w:br/>
      </w:r>
      <w:r>
        <w:rPr>
          <w:rFonts w:hint="eastAsia"/>
        </w:rPr>
        <w:t>　　　　一、乙醇脱氢酶市场定位策略建议</w:t>
      </w:r>
      <w:r>
        <w:rPr>
          <w:rFonts w:hint="eastAsia"/>
        </w:rPr>
        <w:br/>
      </w:r>
      <w:r>
        <w:rPr>
          <w:rFonts w:hint="eastAsia"/>
        </w:rPr>
        <w:t>　　　　二、乙醇脱氢酶渠道竞争策略建议</w:t>
      </w:r>
      <w:r>
        <w:rPr>
          <w:rFonts w:hint="eastAsia"/>
        </w:rPr>
        <w:br/>
      </w:r>
      <w:r>
        <w:rPr>
          <w:rFonts w:hint="eastAsia"/>
        </w:rPr>
        <w:t>　　　　三、乙醇脱氢酶品牌竞争策略建议</w:t>
      </w:r>
      <w:r>
        <w:rPr>
          <w:rFonts w:hint="eastAsia"/>
        </w:rPr>
        <w:br/>
      </w:r>
      <w:r>
        <w:rPr>
          <w:rFonts w:hint="eastAsia"/>
        </w:rPr>
        <w:t>　　　　四、乙醇脱氢酶客户服务策略建议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2025-2031年中国乙醇脱氢酶业投资机会分析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2025-2031年中国乙醇脱氢酶业投资环境分析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2025-2031年乙醇脱氢酶行业机会与挑战分析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一、影响乙醇脱氢酶行业发展的稳定因素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二、影响乙醇脱氢酶行业发展的有利因素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三、我国乙醇脱氢酶行业发展面临的机遇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四、我国乙醇脱氢酶行业发展面临的挑战</w:t>
      </w:r>
      <w:r>
        <w:rPr>
          <w:rFonts w:hint="eastAsia"/>
        </w:rPr>
        <w:br/>
      </w:r>
      <w:r>
        <w:rPr>
          <w:rFonts w:hint="eastAsia"/>
        </w:rPr>
        <w:t>　　第三节 中智林：2025-2031年中国乙醇脱氢酶业投资建议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乙醇脱氢酶产业链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2020-2025年中国乙醇脱氢酶行业市场规模及增长情况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2020-2025年中国乙醇脱氢酶行业产量及增长趋势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2020-2025年中国乙醇脱氢酶市场需求量及增速统计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2020-2025年中国乙醇脱氢酶行业盈利情况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2020-2025年中国乙醇脱氢酶行业企业数量情况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2020-2025年中国乙醇脱氢酶行业企业平均规模情况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2020-2025年中国乙醇脱氢酶行业市场规模及增长情况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**地区乙醇脱氢酶市场规模及增长情况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**地区乙醇脱氢酶行业市场需求情况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乙醇脱氢酶重点企业（一）基本信息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乙醇脱氢酶重点企业（一）经营情况分析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乙醇脱氢酶重点企业（一）主要经济指标情况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乙醇脱氢酶重点企业（一）盈利能力情况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乙醇脱氢酶重点企业（一）偿债能力情况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乙醇脱氢酶重点企业（一）运营能力情况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乙醇脱氢酶重点企业（一）成长能力情况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乙醇脱氢酶重点企业（二）基本信息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乙醇脱氢酶重点企业（二）经营情况分析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乙醇脱氢酶重点企业（二）主要经济指标情况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乙醇脱氢酶重点企业（二）盈利能力情况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乙醇脱氢酶重点企业（二）偿债能力情况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乙醇脱氢酶重点企业（二）运营能力情况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乙醇脱氢酶重点企业（二）成长能力情况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2025-2031年中国乙醇脱氢酶行业产量预测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2025-2031年中国乙醇脱氢酶市场需求量预测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2025-2031年中国乙醇脱氢酶行业市场规模预测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2025-2031年中国乙醇脱氢酶市场前景分析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2025-2031年中国乙醇脱氢酶行业发展趋势预测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26031b4d674d0d" w:history="1">
        <w:r>
          <w:rPr>
            <w:rStyle w:val="Hyperlink"/>
          </w:rPr>
          <w:t>2025-2031年中国乙醇脱氢酶市场深度调研及发展趋势报告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26031b4d674d0d" w:history="1">
        <w:r>
          <w:rPr>
            <w:rStyle w:val="Hyperlink"/>
          </w:rPr>
          <w:t>https://www.20087.com/6/55/YiChunTuoQingMeiDeFaZhanQuShi.html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热点：怎么判断人有没有乙醇脱氢酶、乙醇脱氢酶怎么提高、乙醇脱氢酶是什么、乙醇脱氢酶和乙醛脱氢酶怎么提高、乙醇脱氢酶和乙醛脱氢酶、乙醇脱氢酶胶囊、乙醇脱氢酶胶囊管用吗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e4686c656c496f" w:history="1">
      <w:r>
        <w:rPr>
          <w:rStyle w:val="Hyperlink"/>
        </w:rPr>
        <w:t>2025-2031年中国乙醇脱氢酶市场深度调研及发展趋势报告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YiChunTuoQingMeiDeFaZhanQuShi.html" TargetMode="External" Id="R5026031b4d674d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YiChunTuoQingMeiDeFaZhanQuShi.html" TargetMode="External" Id="Rade4686c656c49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2025-05-23T08:41:00Z</dcterms:created>
  <dcterms:modified xsi:type="dcterms:W3CDTF">2025-05-23T09:41:00Z</dcterms:modified>
  <dc:subject>2025-2031年中国乙醇脱氢酶市场深度调研及发展趋势报告</dc:subject>
  <dc:title>2025-2031年中国乙醇脱氢酶市场深度调研及发展趋势报告</dc:title>
  <cp:keywords>2025-2031年中国乙醇脱氢酶市场深度调研及发展趋势报告</cp:keywords>
  <dc:description>2025-2031年中国乙醇脱氢酶市场深度调研及发展趋势报告</dc:description>
</cp:coreProperties>
</file>