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89a9fa7554c8b" w:history="1">
              <w:r>
                <w:rPr>
                  <w:rStyle w:val="Hyperlink"/>
                </w:rPr>
                <w:t>2025-2031年中国呼吸机行业现状分析与发展趋势研究报告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89a9fa7554c8b" w:history="1">
              <w:r>
                <w:rPr>
                  <w:rStyle w:val="Hyperlink"/>
                </w:rPr>
                <w:t>2025-2031年中国呼吸机行业现状分析与发展趋势研究报告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89a9fa7554c8b" w:history="1">
                <w:r>
                  <w:rPr>
                    <w:rStyle w:val="Hyperlink"/>
                  </w:rPr>
                  <w:t>https://www.20087.com/6/55/HuXiJiDeFaZhanQuShi.html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一种用于辅助或替代自主呼吸的医疗设备，广泛应用于重症监护病房和急救场景。近年来，随着医疗技术水平的提高和呼吸疾病患者数量的增加，呼吸机的市场需求持续增长。目前，呼吸机的技术水平不断提高，包括更精准的压力控制、更舒适的通气模式等。随着技术的进步，呼吸机的智能化程度也在不断提高，能够更好地适应患者的呼吸需求。</w:t>
      </w:r>
      <w:r>
        <w:rPr>
          <w:rFonts w:hint="eastAsia"/>
        </w:rPr>
        <w:br/>
      </w:r>
      <w:r>
        <w:rPr>
          <w:rFonts w:hint="eastAsia"/>
        </w:rPr>
        <w:t>　　未来，呼吸机行业的发展将更加注重技术创新和患者体验。一方面，随着人工智能技术的应用，智能呼吸机将能够实现更精准的呼吸支持，根据患者的生理数据自动调整通气参数。另一方面，随着对患者舒适度要求的提高，开发更加人性化、低噪音的呼吸机将成为行业趋势。此外，随着远程医疗服务的发展，能够实现远程监控和数据传输的呼吸机将更加普及，提高医疗服务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89a9fa7554c8b" w:history="1">
        <w:r>
          <w:rPr>
            <w:rStyle w:val="Hyperlink"/>
          </w:rPr>
          <w:t>2025-2031年中国呼吸机行业现状分析与发展趋势研究报告</w:t>
        </w:r>
      </w:hyperlink>
      <w:r>
        <w:rPr>
          <w:rFonts w:hint="eastAsia"/>
        </w:rPr>
        <w:t>》基于多年市场监测与行业研究，全面分析了呼吸机行业的现状、市场需求及市场规模，详细解读了呼吸机产业链结构、价格趋势及细分市场特点。报告科学预测了行业前景与发展方向，重点剖析了品牌竞争格局、市场集中度及主要企业的经营表现，并通过SWOT分析揭示了呼吸机行业机遇与风险。为投资者和决策者提供专业、客观的战略建议，是把握呼吸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一、呼吸机行业政策影响分析</w:t>
      </w:r>
      <w:r>
        <w:rPr>
          <w:rFonts w:hint="eastAsia"/>
        </w:rPr>
        <w:br/>
      </w:r>
      <w:r>
        <w:rPr>
          <w:rFonts w:hint="eastAsia"/>
        </w:rPr>
        <w:t>　　　　二、呼吸机相关行业标准分析</w:t>
      </w:r>
      <w:r>
        <w:rPr>
          <w:rFonts w:hint="eastAsia"/>
        </w:rPr>
        <w:br/>
      </w:r>
      <w:r>
        <w:rPr>
          <w:rFonts w:hint="eastAsia"/>
        </w:rPr>
        <w:t>　　第三节 呼吸机行业地位分析</w:t>
      </w:r>
      <w:r>
        <w:rPr>
          <w:rFonts w:hint="eastAsia"/>
        </w:rPr>
        <w:br/>
      </w:r>
      <w:r>
        <w:rPr>
          <w:rFonts w:hint="eastAsia"/>
        </w:rPr>
        <w:t>　　　　一、呼吸机行业对经济增长的影响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二、呼吸机行业对人民生活的影响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三、呼吸机行业关联度情况</w:t>
      </w:r>
      <w:r>
        <w:rPr>
          <w:rFonts w:hint="eastAsia"/>
        </w:rPr>
        <w:br/>
      </w:r>
      <w:r>
        <w:rPr>
          <w:rFonts w:hint="eastAsia"/>
        </w:rPr>
        <w:t>　　第四节 呼吸机行业"波特五力模型"分析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一、呼吸机行业内竞争</w:t>
      </w:r>
      <w:r>
        <w:rPr>
          <w:rFonts w:hint="eastAsia"/>
        </w:rPr>
        <w:br/>
      </w:r>
      <w:r>
        <w:rPr>
          <w:rFonts w:hint="eastAsia"/>
        </w:rPr>
        <w:t>　　　　二、呼吸机行业买方侃价能力</w:t>
      </w:r>
      <w:r>
        <w:rPr>
          <w:rFonts w:hint="eastAsia"/>
        </w:rPr>
        <w:br/>
      </w:r>
      <w:r>
        <w:rPr>
          <w:rFonts w:hint="eastAsia"/>
        </w:rPr>
        <w:t>　　　　三、呼吸机行业卖方侃价能力</w:t>
      </w:r>
      <w:r>
        <w:rPr>
          <w:rFonts w:hint="eastAsia"/>
        </w:rPr>
        <w:br/>
      </w:r>
      <w:r>
        <w:rPr>
          <w:rFonts w:hint="eastAsia"/>
        </w:rPr>
        <w:t>　　　　四、呼吸机行业进入威胁</w:t>
      </w:r>
      <w:r>
        <w:rPr>
          <w:rFonts w:hint="eastAsia"/>
        </w:rPr>
        <w:br/>
      </w:r>
      <w:r>
        <w:rPr>
          <w:rFonts w:hint="eastAsia"/>
        </w:rPr>
        <w:t>　　　　五、呼吸机行业替代威胁</w:t>
      </w:r>
      <w:r>
        <w:rPr>
          <w:rFonts w:hint="eastAsia"/>
        </w:rPr>
        <w:br/>
      </w:r>
      <w:r>
        <w:rPr>
          <w:rFonts w:hint="eastAsia"/>
        </w:rPr>
        <w:t>　　第五节 影响呼吸机行业发展的主要因素分析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呼吸机产业发展现状分析</w:t>
      </w:r>
      <w:r>
        <w:rPr>
          <w:rFonts w:hint="eastAsia"/>
        </w:rPr>
        <w:br/>
      </w:r>
      <w:r>
        <w:rPr>
          <w:rFonts w:hint="eastAsia"/>
        </w:rPr>
        <w:t>　　第一节 呼吸机产业链产品构成</w:t>
      </w:r>
      <w:r>
        <w:rPr>
          <w:rFonts w:hint="eastAsia"/>
        </w:rPr>
        <w:br/>
      </w:r>
      <w:r>
        <w:rPr>
          <w:rFonts w:hint="eastAsia"/>
        </w:rPr>
        <w:t>　　第二节 呼吸机产业特点</w:t>
      </w:r>
      <w:r>
        <w:rPr>
          <w:rFonts w:hint="eastAsia"/>
        </w:rPr>
        <w:br/>
      </w:r>
      <w:r>
        <w:rPr>
          <w:rFonts w:hint="eastAsia"/>
        </w:rPr>
        <w:t>　　　　一、呼吸机产业所处生命周期</w:t>
      </w:r>
      <w:r>
        <w:rPr>
          <w:rFonts w:hint="eastAsia"/>
        </w:rPr>
        <w:br/>
      </w:r>
      <w:r>
        <w:rPr>
          <w:rFonts w:hint="eastAsia"/>
        </w:rPr>
        <w:t>　　　　二、呼吸机季节性与周期性</w:t>
      </w:r>
      <w:r>
        <w:rPr>
          <w:rFonts w:hint="eastAsia"/>
        </w:rPr>
        <w:br/>
      </w:r>
      <w:r>
        <w:rPr>
          <w:rFonts w:hint="eastAsia"/>
        </w:rPr>
        <w:t>　　第三节 呼吸机产业竞争分析</w:t>
      </w:r>
      <w:r>
        <w:rPr>
          <w:rFonts w:hint="eastAsia"/>
        </w:rPr>
        <w:br/>
      </w:r>
      <w:r>
        <w:rPr>
          <w:rFonts w:hint="eastAsia"/>
        </w:rPr>
        <w:t>　　　　一、呼吸机企业集中度</w:t>
      </w:r>
      <w:r>
        <w:rPr>
          <w:rFonts w:hint="eastAsia"/>
        </w:rPr>
        <w:br/>
      </w:r>
      <w:r>
        <w:rPr>
          <w:rFonts w:hint="eastAsia"/>
        </w:rPr>
        <w:t>　　　　二、呼吸机地区发展格局</w:t>
      </w:r>
      <w:r>
        <w:rPr>
          <w:rFonts w:hint="eastAsia"/>
        </w:rPr>
        <w:br/>
      </w:r>
      <w:r>
        <w:rPr>
          <w:rFonts w:hint="eastAsia"/>
        </w:rPr>
        <w:t>　　第四节 呼吸机产业技术水平</w:t>
      </w:r>
      <w:r>
        <w:rPr>
          <w:rFonts w:hint="eastAsia"/>
        </w:rPr>
        <w:br/>
      </w:r>
      <w:r>
        <w:rPr>
          <w:rFonts w:hint="eastAsia"/>
        </w:rPr>
        <w:t>　　　　一、呼吸机技术发展路径</w:t>
      </w:r>
      <w:r>
        <w:rPr>
          <w:rFonts w:hint="eastAsia"/>
        </w:rPr>
        <w:br/>
      </w:r>
      <w:r>
        <w:rPr>
          <w:rFonts w:hint="eastAsia"/>
        </w:rPr>
        <w:t>　　　　二、当前呼吸机市场准入壁垒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中国呼吸机行业需求与消费状况分析预测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中国呼吸机消费者消费偏好调查分析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中国呼吸机消费者对其价格的敏感度分析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2020-2025年中国呼吸机行业产量统计分析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2020-2025年中国呼吸机行业消费量统计分析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2025-2031年中国呼吸机行业产量预测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2025-2031年中国呼吸机行业消费量预测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中国呼吸机市场结构分析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2020-2025年中国呼吸机行业市场规模分析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中国呼吸机行业重点区域市场规模分析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一、华东地区呼吸机市场规模分析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二、华中地区呼吸机市场规模分析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三、东北地区呼吸机市场规模分析</w:t>
      </w:r>
      <w:r>
        <w:rPr>
          <w:rFonts w:hint="eastAsia"/>
        </w:rPr>
        <w:br/>
      </w:r>
      <w:r>
        <w:rPr>
          <w:rFonts w:hint="eastAsia"/>
        </w:rPr>
        <w:t>　　　　四、西北地区呼吸机市场规模分析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2025-2031年中国呼吸机行业市场规模预测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中国呼吸机行业市场价格分析预测</w:t>
      </w:r>
      <w:r>
        <w:rPr>
          <w:rFonts w:hint="eastAsia"/>
        </w:rPr>
        <w:br/>
      </w:r>
      <w:r>
        <w:rPr>
          <w:rFonts w:hint="eastAsia"/>
        </w:rPr>
        <w:t>　　第一节 呼吸机价格形成机制分析</w:t>
      </w:r>
      <w:r>
        <w:rPr>
          <w:rFonts w:hint="eastAsia"/>
        </w:rPr>
        <w:br/>
      </w:r>
      <w:r>
        <w:rPr>
          <w:rFonts w:hint="eastAsia"/>
        </w:rPr>
        <w:t>　　第二节 呼吸机价格影响因素分析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2020-2025年中国呼吸机行业市场价格趋向分析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2025-2031年中国呼吸机行业市场价格趋向预测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近几年呼吸机行业重点企业发展分析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第三节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淄博科创医疗仪器有限公司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第七节 浙江龙飞集团有限公司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呼吸机企业发展策略分析</w:t>
      </w:r>
      <w:r>
        <w:rPr>
          <w:rFonts w:hint="eastAsia"/>
        </w:rPr>
        <w:br/>
      </w:r>
      <w:r>
        <w:rPr>
          <w:rFonts w:hint="eastAsia"/>
        </w:rPr>
        <w:t>　　第一节 呼吸机市场策略分析</w:t>
      </w:r>
      <w:r>
        <w:rPr>
          <w:rFonts w:hint="eastAsia"/>
        </w:rPr>
        <w:br/>
      </w:r>
      <w:r>
        <w:rPr>
          <w:rFonts w:hint="eastAsia"/>
        </w:rPr>
        <w:t>　　　　一、呼吸机价格策略分析</w:t>
      </w:r>
      <w:r>
        <w:rPr>
          <w:rFonts w:hint="eastAsia"/>
        </w:rPr>
        <w:br/>
      </w:r>
      <w:r>
        <w:rPr>
          <w:rFonts w:hint="eastAsia"/>
        </w:rPr>
        <w:t>　　　　二、呼吸机渠道策略分析</w:t>
      </w:r>
      <w:r>
        <w:rPr>
          <w:rFonts w:hint="eastAsia"/>
        </w:rPr>
        <w:br/>
      </w:r>
      <w:r>
        <w:rPr>
          <w:rFonts w:hint="eastAsia"/>
        </w:rPr>
        <w:t>　　第二节 呼吸机销售策略分析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中国呼吸机十大品牌企业</w:t>
      </w:r>
      <w:r>
        <w:rPr>
          <w:rFonts w:hint="eastAsia"/>
        </w:rPr>
        <w:br/>
      </w:r>
      <w:r>
        <w:rPr>
          <w:rFonts w:hint="eastAsia"/>
        </w:rPr>
        <w:t>　　　　注：以上排名不分先后三、中国呼吸机企业的品牌战略</w:t>
      </w:r>
      <w:r>
        <w:rPr>
          <w:rFonts w:hint="eastAsia"/>
        </w:rPr>
        <w:br/>
      </w:r>
      <w:r>
        <w:rPr>
          <w:rFonts w:hint="eastAsia"/>
        </w:rPr>
        <w:t>　　　　四、呼吸机品牌战略管理的策略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呼吸机行业SWOT模型分析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呼吸机行业投资价值分析</w:t>
      </w:r>
      <w:r>
        <w:rPr>
          <w:rFonts w:hint="eastAsia"/>
        </w:rPr>
        <w:br/>
      </w:r>
      <w:r>
        <w:rPr>
          <w:rFonts w:hint="eastAsia"/>
        </w:rPr>
        <w:t>　　　　一、呼吸机行业发展前景分析</w:t>
      </w:r>
      <w:r>
        <w:rPr>
          <w:rFonts w:hint="eastAsia"/>
        </w:rPr>
        <w:br/>
      </w:r>
      <w:r>
        <w:rPr>
          <w:rFonts w:hint="eastAsia"/>
        </w:rPr>
        <w:t>　　　　二、呼吸机投资机会分析</w:t>
      </w:r>
      <w:r>
        <w:rPr>
          <w:rFonts w:hint="eastAsia"/>
        </w:rPr>
        <w:br/>
      </w:r>
      <w:r>
        <w:rPr>
          <w:rFonts w:hint="eastAsia"/>
        </w:rPr>
        <w:t>　　第三节 呼吸机行业投资风险分析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呼吸机行业投资策略分析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呼吸机行业竞争结构分析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二、呼吸机企业集中度分析</w:t>
      </w:r>
      <w:r>
        <w:rPr>
          <w:rFonts w:hint="eastAsia"/>
        </w:rPr>
        <w:br/>
      </w:r>
      <w:r>
        <w:rPr>
          <w:rFonts w:hint="eastAsia"/>
        </w:rPr>
        <w:t>　　　　三、呼吸机区域集中度分析</w:t>
      </w:r>
      <w:r>
        <w:rPr>
          <w:rFonts w:hint="eastAsia"/>
        </w:rPr>
        <w:br/>
      </w:r>
      <w:r>
        <w:rPr>
          <w:rFonts w:hint="eastAsia"/>
        </w:rPr>
        <w:t>　　第三节 呼吸机行业国际竞争力比较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呼吸机行业投资效益分析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一、2024-2025年呼吸机行业投资状况分析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二、2024-2025年呼吸机行业投资效益分析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三、2025年呼吸机行业投资趋势预测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四、2025年呼吸机行业的投资方向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五、2025年呼吸机行业投资的建议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2025-2031年呼吸机行业投资风险及控制策略分析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呼吸机投资机会分析</w:t>
      </w:r>
      <w:r>
        <w:rPr>
          <w:rFonts w:hint="eastAsia"/>
        </w:rPr>
        <w:br/>
      </w:r>
      <w:r>
        <w:rPr>
          <w:rFonts w:hint="eastAsia"/>
        </w:rPr>
        <w:t>　　第二节 呼吸机投资趋势分析</w:t>
      </w:r>
      <w:r>
        <w:rPr>
          <w:rFonts w:hint="eastAsia"/>
        </w:rPr>
        <w:br/>
      </w:r>
      <w:r>
        <w:rPr>
          <w:rFonts w:hint="eastAsia"/>
        </w:rPr>
        <w:t>　　第三节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一、呼吸机行业投资环境考察</w:t>
      </w:r>
      <w:r>
        <w:rPr>
          <w:rFonts w:hint="eastAsia"/>
        </w:rPr>
        <w:br/>
      </w:r>
      <w:r>
        <w:rPr>
          <w:rFonts w:hint="eastAsia"/>
        </w:rPr>
        <w:t>　　　　二、呼吸机投资风险及控制策略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三、呼吸机产品投资方向建议</w:t>
      </w:r>
      <w:r>
        <w:rPr>
          <w:rFonts w:hint="eastAsia"/>
        </w:rPr>
        <w:br/>
      </w:r>
      <w:r>
        <w:rPr>
          <w:rFonts w:hint="eastAsia"/>
        </w:rPr>
        <w:t>　　　　四、呼吸机项目投资建议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2020-2025年中国呼吸机市场规模及增长趋势分析</w:t>
      </w:r>
      <w:r>
        <w:rPr>
          <w:rFonts w:hint="eastAsia"/>
        </w:rPr>
        <w:br/>
      </w:r>
      <w:r>
        <w:rPr>
          <w:rFonts w:hint="eastAsia"/>
        </w:rPr>
        <w:t>　　图表 2025-2031年中国呼吸机行业市场规模预测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2020-2025年中国呼吸机市场价格行情分析</w:t>
      </w:r>
      <w:r>
        <w:rPr>
          <w:rFonts w:hint="eastAsia"/>
        </w:rPr>
        <w:br/>
      </w:r>
      <w:r>
        <w:rPr>
          <w:rFonts w:hint="eastAsia"/>
        </w:rPr>
        <w:t>　　图表 2025-2031年中国呼吸机市场价格行业预测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89a9fa7554c8b" w:history="1">
        <w:r>
          <w:rPr>
            <w:rStyle w:val="Hyperlink"/>
          </w:rPr>
          <w:t>2025-2031年中国呼吸机行业现状分析与发展趋势研究报告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89a9fa7554c8b" w:history="1">
        <w:r>
          <w:rPr>
            <w:rStyle w:val="Hyperlink"/>
          </w:rPr>
          <w:t>https://www.20087.com/6/55/HuXiJiDeFaZhanQuShi.html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ba225055a4ad3" w:history="1">
      <w:r>
        <w:rPr>
          <w:rStyle w:val="Hyperlink"/>
        </w:rPr>
        <w:t>2025-2031年中国呼吸机行业现状分析与发展趋势研究报告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XiJiDeFaZhanQuShi.html" TargetMode="External" Id="R12589a9fa755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XiJiDeFaZhanQuShi.html" TargetMode="External" Id="R0b2ba225055a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2024-12-30T03:47:00Z</dcterms:created>
  <dcterms:modified xsi:type="dcterms:W3CDTF">2024-12-30T04:47:00Z</dcterms:modified>
  <dc:subject>2025-2031年中国呼吸机行业现状分析与发展趋势研究报告</dc:subject>
  <dc:title>2025-2031年中国呼吸机行业现状分析与发展趋势研究报告</dc:title>
  <cp:keywords>2025-2031年中国呼吸机行业现状分析与发展趋势研究报告</cp:keywords>
  <dc:description>2025-2031年中国呼吸机行业现状分析与发展趋势研究报告</dc:description>
</cp:coreProperties>
</file>