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94ea9e42342ec" w:history="1">
              <w:r>
                <w:rPr>
                  <w:rStyle w:val="Hyperlink"/>
                </w:rPr>
                <w:t>2025-2031年中国心脏起搏器市场深度调研及未来趋势分析报告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94ea9e42342ec" w:history="1">
              <w:r>
                <w:rPr>
                  <w:rStyle w:val="Hyperlink"/>
                </w:rPr>
                <w:t>2025-2031年中国心脏起搏器市场深度调研及未来趋势分析报告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94ea9e42342ec" w:history="1">
                <w:r>
                  <w:rPr>
                    <w:rStyle w:val="Hyperlink"/>
                  </w:rPr>
                  <w:t>https://www.20087.com/6/25/XinZangQiBoQiHangYeDiaoYanBaoGao.html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和心脏衰竭的关键医疗设备，能够通过电刺激调节心脏跳动的节律。近年来，随着生物医学工程的进展，心脏起搏器的尺寸变得更小，电池寿命更长，且植入手术更为微创。智能起搏器能够根据患者的实际生理需求自动调整刺激参数，减少不必要的干预。然而，设备的长期安全性和对患者生活质量的影响仍需持续研究。</w:t>
      </w:r>
      <w:r>
        <w:rPr>
          <w:rFonts w:hint="eastAsia"/>
        </w:rPr>
        <w:br/>
      </w:r>
      <w:r>
        <w:rPr>
          <w:rFonts w:hint="eastAsia"/>
        </w:rPr>
        <w:t>　　未来，心脏起搏器将更加注重个性化和远程管理。一方面，通过集成传感器和AI算法，起搏器将能够实时监测心脏健康状况，提供个性化的心脏支持，甚至预防潜在的心脏事件。另一方面，远程监控和编程技术的发展，将允许医生远程调整起搏器设置，减少患者往返医院的次数，提高医疗效率。此外，生物兼容性和可吸收材料的探索，将推动可植入设备的长期安全性和患者舒适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94ea9e42342ec" w:history="1">
        <w:r>
          <w:rPr>
            <w:rStyle w:val="Hyperlink"/>
          </w:rPr>
          <w:t>2025-2031年中国心脏起搏器市场深度调研及未来趋势分析报告</w:t>
        </w:r>
      </w:hyperlink>
      <w:r>
        <w:rPr>
          <w:rFonts w:hint="eastAsia"/>
        </w:rPr>
        <w:t>》依托国家统计局、相关行业协会及科研单位提供的权威数据，全面分析了心脏起搏器行业发展环境、产业链结构、市场供需状况及价格变化，重点研究了心脏起搏器行业内主要企业的经营现状。报告对心脏起搏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</w:t>
      </w:r>
      <w:r>
        <w:rPr>
          <w:rFonts w:hint="eastAsia"/>
        </w:rPr>
        <w:br/>
      </w:r>
      <w:r>
        <w:rPr>
          <w:rFonts w:hint="eastAsia"/>
        </w:rPr>
        <w:t>　　第二节 心脏起搏器行业发展历程</w:t>
      </w:r>
      <w:r>
        <w:rPr>
          <w:rFonts w:hint="eastAsia"/>
        </w:rPr>
        <w:br/>
      </w:r>
      <w:r>
        <w:rPr>
          <w:rFonts w:hint="eastAsia"/>
        </w:rPr>
        <w:t>　　第三节 心脏起搏器行业分类情况</w:t>
      </w:r>
      <w:r>
        <w:rPr>
          <w:rFonts w:hint="eastAsia"/>
        </w:rPr>
        <w:br/>
      </w:r>
      <w:r>
        <w:rPr>
          <w:rFonts w:hint="eastAsia"/>
        </w:rPr>
        <w:t>　　第四节 心脏起搏器产业链分析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心脏起搏器行业环境分析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心脏起搏器行业相关政策、法规</w:t>
      </w:r>
      <w:r>
        <w:rPr>
          <w:rFonts w:hint="eastAsia"/>
        </w:rPr>
        <w:br/>
      </w:r>
      <w:r>
        <w:rPr>
          <w:rFonts w:hint="eastAsia"/>
        </w:rPr>
        <w:t>　　第三节 心脏起搏器行业所进入的壁垒与周期性分析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2024-2025年中国心脏起搏器行业发展分析</w:t>
      </w:r>
      <w:r>
        <w:rPr>
          <w:rFonts w:hint="eastAsia"/>
        </w:rPr>
        <w:br/>
      </w:r>
      <w:r>
        <w:rPr>
          <w:rFonts w:hint="eastAsia"/>
        </w:rPr>
        <w:t>　　　　一、心脏起搏器行业发展态势分析</w:t>
      </w:r>
      <w:r>
        <w:rPr>
          <w:rFonts w:hint="eastAsia"/>
        </w:rPr>
        <w:br/>
      </w:r>
      <w:r>
        <w:rPr>
          <w:rFonts w:hint="eastAsia"/>
        </w:rPr>
        <w:t>　　　　二、心脏起搏器行业发展特点分析</w:t>
      </w:r>
      <w:r>
        <w:rPr>
          <w:rFonts w:hint="eastAsia"/>
        </w:rPr>
        <w:br/>
      </w:r>
      <w:r>
        <w:rPr>
          <w:rFonts w:hint="eastAsia"/>
        </w:rPr>
        <w:t>　　　　三、心脏起搏器行业市场供需分析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2024-2025年中国心脏起搏器产业特征与行业重要性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2024-2025年心脏起搏器行业特性分析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2019-2024年中国心脏起搏器行业总体规模</w:t>
      </w:r>
      <w:r>
        <w:rPr>
          <w:rFonts w:hint="eastAsia"/>
        </w:rPr>
        <w:br/>
      </w:r>
      <w:r>
        <w:rPr>
          <w:rFonts w:hint="eastAsia"/>
        </w:rPr>
        <w:t>　　第二节 中国心脏起搏器行业盈利情况分析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中国心脏起搏器行业产量情况分析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二、2024年中国心脏起搏器行业产量特点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第四节 中国心脏起搏器行业需求概况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第五节 心脏起搏器产业供需平衡状况分析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2019-2024年中国心脏起搏器行业重点地区调研分析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一、中国心脏起搏器行业重点区域市场结构调研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2019-2024年心脏起搏器市场价格回顾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2024-2025年心脏起搏器市场价格现状分析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影响心脏起搏器市场价格因素分析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2025-2031年心脏起搏器市场价格走势预测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2024-2025年心脏起搏器行业产业链分析及对行业的影响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心脏起搏器上游原料产业链发展状况分析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心脏起搏器下游需求产业链发展情况分析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上下游行业对心脏起搏器行业的影响分析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2025年中国心脏起搏器市场营销策略竞争分析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心脏起搏器市场产品策略</w:t>
      </w:r>
      <w:r>
        <w:rPr>
          <w:rFonts w:hint="eastAsia"/>
        </w:rPr>
        <w:br/>
      </w:r>
      <w:r>
        <w:rPr>
          <w:rFonts w:hint="eastAsia"/>
        </w:rPr>
        <w:t>　　第二节 心脏起搏器市场渠道策略</w:t>
      </w:r>
      <w:r>
        <w:rPr>
          <w:rFonts w:hint="eastAsia"/>
        </w:rPr>
        <w:br/>
      </w:r>
      <w:r>
        <w:rPr>
          <w:rFonts w:hint="eastAsia"/>
        </w:rPr>
        <w:t>　　第三节 心脏起搏器市场价格策略</w:t>
      </w:r>
      <w:r>
        <w:rPr>
          <w:rFonts w:hint="eastAsia"/>
        </w:rPr>
        <w:br/>
      </w:r>
      <w:r>
        <w:rPr>
          <w:rFonts w:hint="eastAsia"/>
        </w:rPr>
        <w:t>　　第四节 心脏起搏器广告媒体策略</w:t>
      </w:r>
      <w:r>
        <w:rPr>
          <w:rFonts w:hint="eastAsia"/>
        </w:rPr>
        <w:br/>
      </w:r>
      <w:r>
        <w:rPr>
          <w:rFonts w:hint="eastAsia"/>
        </w:rPr>
        <w:t>　　第五节 心脏起搏器客户服务策略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2025年心脏起搏器行业市场竞争策略分析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心脏起搏器行业国际竞争力比较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心脏起搏器企业竞争策略分析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三、提高心脏起搏器企业竞争力的策略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2025-2031年心脏起搏器行业投资与发展前景分析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一、心脏起搏器投资项目分析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二、可以投资的心脏起搏器模式</w:t>
      </w:r>
      <w:r>
        <w:rPr>
          <w:rFonts w:hint="eastAsia"/>
        </w:rPr>
        <w:br/>
      </w:r>
      <w:r>
        <w:rPr>
          <w:rFonts w:hint="eastAsia"/>
        </w:rPr>
        <w:t>　　　　三、心脏起搏器投资机会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一、未来心脏起搏器发展分析</w:t>
      </w:r>
      <w:r>
        <w:rPr>
          <w:rFonts w:hint="eastAsia"/>
        </w:rPr>
        <w:br/>
      </w:r>
      <w:r>
        <w:rPr>
          <w:rFonts w:hint="eastAsia"/>
        </w:rPr>
        <w:t>　　　　二、未来心脏起搏器行业技术开发方向</w:t>
      </w:r>
      <w:r>
        <w:rPr>
          <w:rFonts w:hint="eastAsia"/>
        </w:rPr>
        <w:br/>
      </w:r>
      <w:r>
        <w:rPr>
          <w:rFonts w:hint="eastAsia"/>
        </w:rPr>
        <w:t>　　　　三、心脏起搏器总体行业“十四五”整体规划及预测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2025-2031年心脏起搏器未来市场发展趋势</w:t>
      </w:r>
      <w:r>
        <w:rPr>
          <w:rFonts w:hint="eastAsia"/>
        </w:rPr>
        <w:br/>
      </w:r>
      <w:r>
        <w:rPr>
          <w:rFonts w:hint="eastAsia"/>
        </w:rPr>
        <w:t>　　　　一、心脏起搏器产业集中度趋势分析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二、十四五心脏起搏器行业发展趋势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一、心脏起搏器整体产品竞争力评价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二、心脏起搏器产品竞争力评价结果分析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三、心脏起搏器竞争优势评价及构建建议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心脏起搏器行业专家观点与结论</w:t>
      </w:r>
      <w:r>
        <w:rPr>
          <w:rFonts w:hint="eastAsia"/>
        </w:rPr>
        <w:br/>
      </w:r>
      <w:r>
        <w:rPr>
          <w:rFonts w:hint="eastAsia"/>
        </w:rPr>
        <w:t>　　第一节 心脏起搏器行业营销策略分析及建议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一、心脏起搏器行业营销模式</w:t>
      </w:r>
      <w:r>
        <w:rPr>
          <w:rFonts w:hint="eastAsia"/>
        </w:rPr>
        <w:br/>
      </w:r>
      <w:r>
        <w:rPr>
          <w:rFonts w:hint="eastAsia"/>
        </w:rPr>
        <w:t>　　　　二、心脏起搏器行业营销策略</w:t>
      </w:r>
      <w:r>
        <w:rPr>
          <w:rFonts w:hint="eastAsia"/>
        </w:rPr>
        <w:br/>
      </w:r>
      <w:r>
        <w:rPr>
          <w:rFonts w:hint="eastAsia"/>
        </w:rPr>
        <w:t>　　第二节 心脏起搏器行业企业经营发展分析及建议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一、心脏起搏器行业经营模式</w:t>
      </w:r>
      <w:r>
        <w:rPr>
          <w:rFonts w:hint="eastAsia"/>
        </w:rPr>
        <w:br/>
      </w:r>
      <w:r>
        <w:rPr>
          <w:rFonts w:hint="eastAsia"/>
        </w:rPr>
        <w:t>　　　　二、心脏起搏器行业生产模式</w:t>
      </w:r>
      <w:r>
        <w:rPr>
          <w:rFonts w:hint="eastAsia"/>
        </w:rPr>
        <w:br/>
      </w:r>
      <w:r>
        <w:rPr>
          <w:rFonts w:hint="eastAsia"/>
        </w:rPr>
        <w:t>　　第三节 心脏起搏器行业应对策略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三、心脏起搏器企业自身应对策略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(中智⋅林)心脏起搏器市场的重点客户战略实施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心脏起搏器行业历程</w:t>
      </w:r>
      <w:r>
        <w:rPr>
          <w:rFonts w:hint="eastAsia"/>
        </w:rPr>
        <w:br/>
      </w:r>
      <w:r>
        <w:rPr>
          <w:rFonts w:hint="eastAsia"/>
        </w:rPr>
        <w:t>　　图表 心脏起搏器行业生命周期</w:t>
      </w:r>
      <w:r>
        <w:rPr>
          <w:rFonts w:hint="eastAsia"/>
        </w:rPr>
        <w:br/>
      </w:r>
      <w:r>
        <w:rPr>
          <w:rFonts w:hint="eastAsia"/>
        </w:rPr>
        <w:t>　　图表 心脏起搏器行业产业链分析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2019-2024年心脏起搏器行业市场容量分析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2019-2024年中国心脏起搏器市场需求量及增速统计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2024年中国心脏起搏器行业需求领域分布格局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2024年中国心脏起搏器进口国家及地区分析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2024年中国心脏起搏器出口国家及地区分析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2025年中国心脏起搏器市场前景分析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2025年中国心脏起搏器发展趋势预测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94ea9e42342ec" w:history="1">
        <w:r>
          <w:rPr>
            <w:rStyle w:val="Hyperlink"/>
          </w:rPr>
          <w:t>2025-2031年中国心脏起搏器市场深度调研及未来趋势分析报告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94ea9e42342ec" w:history="1">
        <w:r>
          <w:rPr>
            <w:rStyle w:val="Hyperlink"/>
          </w:rPr>
          <w:t>https://www.20087.com/6/25/XinZangQiBoQiHangYeDiaoYanBaoGao.html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c791aee44c7c" w:history="1">
      <w:r>
        <w:rPr>
          <w:rStyle w:val="Hyperlink"/>
        </w:rPr>
        <w:t>2025-2031年中国心脏起搏器市场深度调研及未来趋势分析报告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nZangQiBoQiHangYeDiaoYanBaoGao.html" TargetMode="External" Id="R15c94ea9e423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nZangQiBoQiHangYeDiaoYanBaoGao.html" TargetMode="External" Id="R55e1c791aee4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2024-08-26T23:53:00Z</dcterms:created>
  <dcterms:modified xsi:type="dcterms:W3CDTF">2024-08-27T00:53:00Z</dcterms:modified>
  <dc:subject>2025-2031年中国心脏起搏器市场深度调研及未来趋势分析报告</dc:subject>
  <dc:title>2025-2031年中国心脏起搏器市场深度调研及未来趋势分析报告</dc:title>
  <cp:keywords>2025-2031年中国心脏起搏器市场深度调研及未来趋势分析报告</cp:keywords>
  <dc:description>2025-2031年中国心脏起搏器市场深度调研及未来趋势分析报告</dc:description>
</cp:coreProperties>
</file>