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03164e35f4dba" w:history="1">
              <w:r>
                <w:rPr>
                  <w:rStyle w:val="Hyperlink"/>
                </w:rPr>
                <w:t>2024-2030年全球与中国抗胆碱药行业现状全面调研与发展趋势报告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03164e35f4dba" w:history="1">
              <w:r>
                <w:rPr>
                  <w:rStyle w:val="Hyperlink"/>
                </w:rPr>
                <w:t>2024-2030年全球与中国抗胆碱药行业现状全面调研与发展趋势报告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03164e35f4dba" w:history="1">
                <w:r>
                  <w:rPr>
                    <w:rStyle w:val="Hyperlink"/>
                  </w:rPr>
                  <w:t>https://www.20087.com/6/55/KangDanJianYaoFaZhanQuShiFenXi.html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胆碱药是一类影响胆碱能神经传递的药物，广泛应用于治疗多种疾病，包括胃肠道疾病、神经系统疾病和眼部疾病。目前，随着对胆碱能系统作用机制的深入理解，抗胆碱药的开发更加精准，针对特定受体亚型的药物能够减少副作用，提高治疗效果。同时，新型药物递送技术，如微囊化和透皮贴剂，改善了药物的生物利用度和患者体验。</w:t>
      </w:r>
      <w:r>
        <w:rPr>
          <w:rFonts w:hint="eastAsia"/>
        </w:rPr>
        <w:br/>
      </w:r>
      <w:r>
        <w:rPr>
          <w:rFonts w:hint="eastAsia"/>
        </w:rPr>
        <w:t>　　未来，抗胆碱药的研究将更加注重多靶点作用和个性化治疗。随着药物开发向更深层次的分子层面推进，抗胆碱药将可能同时作用于多个胆碱能受体，以达到更全面的治疗效果。同时，结合遗传学和代谢组学信息，将实现基于患者个体差异的药物选择和剂量调整，提高治疗的针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03164e35f4dba" w:history="1">
        <w:r>
          <w:rPr>
            <w:rStyle w:val="Hyperlink"/>
          </w:rPr>
          <w:t>2024-2030年全球与中国抗胆碱药行业现状全面调研与发展趋势报告</w:t>
        </w:r>
      </w:hyperlink>
      <w:r>
        <w:rPr>
          <w:rFonts w:hint="eastAsia"/>
        </w:rPr>
        <w:t>》依托国家统计局、发改委及抗胆碱药相关行业协会的详实数据，对抗胆碱药行业的现状、市场需求、市场规模、产业链结构、价格变动、细分市场进行了全面调研。抗胆碱药报告还详细剖析了抗胆碱药市场竞争格局，重点关注了品牌影响力、市场集中度及重点企业运营情况，并在预测抗胆碱药市场发展前景和发展趋势的同时，识别了抗胆碱药行业潜在的风险与机遇。抗胆碱药报告以专业、科学、规范的研究方法和客观、权威的分析，为抗胆碱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抗胆碱药行业发展综述</w:t>
      </w:r>
      <w:r>
        <w:rPr>
          <w:rFonts w:hint="eastAsia"/>
        </w:rPr>
        <w:br/>
      </w:r>
      <w:r>
        <w:rPr>
          <w:rFonts w:hint="eastAsia"/>
        </w:rPr>
        <w:t>　　1.1 抗胆碱药行业概述及统计范围</w:t>
      </w:r>
      <w:r>
        <w:rPr>
          <w:rFonts w:hint="eastAsia"/>
        </w:rPr>
        <w:br/>
      </w:r>
      <w:r>
        <w:rPr>
          <w:rFonts w:hint="eastAsia"/>
        </w:rPr>
        <w:t>　　1.2 抗胆碱药行业主要产品分类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不同产品类型抗胆碱药市场规模 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肠胃外</w:t>
      </w:r>
      <w:r>
        <w:rPr>
          <w:rFonts w:hint="eastAsia"/>
        </w:rPr>
        <w:br/>
      </w:r>
      <w:r>
        <w:rPr>
          <w:rFonts w:hint="eastAsia"/>
        </w:rPr>
        <w:t>　　　　1.2.4 外用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不同应用抗胆碱药市场规模 2023年VS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线上药房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抗胆碱药行业发展总体概况</w:t>
      </w:r>
      <w:r>
        <w:rPr>
          <w:rFonts w:hint="eastAsia"/>
        </w:rPr>
        <w:br/>
      </w:r>
      <w:r>
        <w:rPr>
          <w:rFonts w:hint="eastAsia"/>
        </w:rPr>
        <w:t>　　　　1.4.2 抗胆碱药行业发展主要特点</w:t>
      </w:r>
      <w:r>
        <w:rPr>
          <w:rFonts w:hint="eastAsia"/>
        </w:rPr>
        <w:br/>
      </w:r>
      <w:r>
        <w:rPr>
          <w:rFonts w:hint="eastAsia"/>
        </w:rPr>
        <w:t>　　　　1.4.3 抗胆碱药行业发展影响因素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全球抗胆碱药行业规模及预测分析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全球主要地区抗胆碱药市场规模分析（2018-2023年）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全球市场主要企业抗胆碱药收入分析（2018-2023年）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全球主要企业总部、抗胆碱药市场分布及商业化日期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全球主要企业抗胆碱药产品类型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中国本土主要企业抗胆碱药收入分析（2018-2023年）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中国市场抗胆碱药销售情况分析</w:t>
      </w:r>
      <w:r>
        <w:rPr>
          <w:rFonts w:hint="eastAsia"/>
        </w:rPr>
        <w:br/>
      </w:r>
      <w:r>
        <w:rPr>
          <w:rFonts w:hint="eastAsia"/>
        </w:rPr>
        <w:t>　　3.3 抗胆碱药行业波特五力分析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不同产品类型抗胆碱药分析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全球市场不同产品类型抗胆碱药总体规模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全球市场不同产品类型抗胆碱药总体规模预测（2024-2030年）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中国市场不同产品类型抗胆碱药总体规模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中国市场不同产品类型抗胆碱药总体规模预测（2024-2030年）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不同应用抗胆碱药分析</w:t>
      </w:r>
      <w:r>
        <w:rPr>
          <w:rFonts w:hint="eastAsia"/>
        </w:rPr>
        <w:br/>
      </w:r>
      <w:r>
        <w:rPr>
          <w:rFonts w:hint="eastAsia"/>
        </w:rPr>
        <w:t>　　5.1 全球市场不同应用抗胆碱药总体规模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全球市场不同应用抗胆碱药总体规模预测（2024-2030年）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中国市场不同应用抗胆碱药总体规模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中国市场不同应用抗胆碱药总体规模（2018-2023年）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中国市场不同应用抗胆碱药总体规模预测（2024-2030年）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中国抗胆碱药行业政策环境分析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政策环境对抗胆碱药行业的影响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抗胆碱药行业经济环境分析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经济环境对抗胆碱药行业的影响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抗胆碱药行业产业链简介</w:t>
      </w:r>
      <w:r>
        <w:rPr>
          <w:rFonts w:hint="eastAsia"/>
        </w:rPr>
        <w:br/>
      </w:r>
      <w:r>
        <w:rPr>
          <w:rFonts w:hint="eastAsia"/>
        </w:rPr>
        <w:t>　　7.2 抗胆碱药行业供应链分析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上下游行业对抗胆碱药行业的影响</w:t>
      </w:r>
      <w:r>
        <w:rPr>
          <w:rFonts w:hint="eastAsia"/>
        </w:rPr>
        <w:br/>
      </w:r>
      <w:r>
        <w:rPr>
          <w:rFonts w:hint="eastAsia"/>
        </w:rPr>
        <w:t>　　7.3 抗胆碱药行业采购模式</w:t>
      </w:r>
      <w:r>
        <w:rPr>
          <w:rFonts w:hint="eastAsia"/>
        </w:rPr>
        <w:br/>
      </w:r>
      <w:r>
        <w:rPr>
          <w:rFonts w:hint="eastAsia"/>
        </w:rPr>
        <w:t>　　7.4 抗胆碱药行业开发/生产模式，抗胆碱药行业开发/生产模式分析</w:t>
      </w:r>
      <w:r>
        <w:rPr>
          <w:rFonts w:hint="eastAsia"/>
        </w:rPr>
        <w:br/>
      </w:r>
      <w:r>
        <w:rPr>
          <w:rFonts w:hint="eastAsia"/>
        </w:rPr>
        <w:t>　　7.5 抗胆碱药行业销售模式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全球市场主要抗胆碱药企业简介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重点企业（6）抗胆碱药收入及毛利率（2018-2023年）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按照不同产品类型，抗胆碱药主要可以分为如下几个类别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不同产品类型抗胆碱药市场规模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从不同应用，抗胆碱药主要包括如下几个方面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不同应用抗胆碱药市场规模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抗胆碱药行业发展主要特点</w:t>
      </w:r>
      <w:r>
        <w:rPr>
          <w:rFonts w:hint="eastAsia"/>
        </w:rPr>
        <w:br/>
      </w:r>
      <w:r>
        <w:rPr>
          <w:rFonts w:hint="eastAsia"/>
        </w:rPr>
        <w:t>　　表6 影响抗胆碱药行业发展有利因素分析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影响抗胆碱药行业发展不利因素分析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进入抗胆碱药行业壁垒</w:t>
      </w:r>
      <w:r>
        <w:rPr>
          <w:rFonts w:hint="eastAsia"/>
        </w:rPr>
        <w:br/>
      </w:r>
      <w:r>
        <w:rPr>
          <w:rFonts w:hint="eastAsia"/>
        </w:rPr>
        <w:t>　　表9 抗胆碱药发展趋势及建议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全球主要地区抗胆碱药总体规模（百万元）：2022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北美抗胆碱药基本情况分析</w:t>
      </w:r>
      <w:r>
        <w:rPr>
          <w:rFonts w:hint="eastAsia"/>
        </w:rPr>
        <w:br/>
      </w:r>
      <w:r>
        <w:rPr>
          <w:rFonts w:hint="eastAsia"/>
        </w:rPr>
        <w:t>　　表14 欧洲抗胆碱药基本情况分析</w:t>
      </w:r>
      <w:r>
        <w:rPr>
          <w:rFonts w:hint="eastAsia"/>
        </w:rPr>
        <w:br/>
      </w:r>
      <w:r>
        <w:rPr>
          <w:rFonts w:hint="eastAsia"/>
        </w:rPr>
        <w:t>　　表15 亚太抗胆碱药基本情况分析</w:t>
      </w:r>
      <w:r>
        <w:rPr>
          <w:rFonts w:hint="eastAsia"/>
        </w:rPr>
        <w:br/>
      </w:r>
      <w:r>
        <w:rPr>
          <w:rFonts w:hint="eastAsia"/>
        </w:rPr>
        <w:t>　　表16 拉美抗胆碱药基本情况分析</w:t>
      </w:r>
      <w:r>
        <w:rPr>
          <w:rFonts w:hint="eastAsia"/>
        </w:rPr>
        <w:br/>
      </w:r>
      <w:r>
        <w:rPr>
          <w:rFonts w:hint="eastAsia"/>
        </w:rPr>
        <w:t>　　表17 中东及非洲抗胆碱药基本情况分析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全球市场主要企业抗胆碱药收入及市场份额（2018-2023年）&amp;（百万元）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2023年全球主要企业抗胆碱药收入排名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全球主要企业总部、抗胆碱药市场分布及商业化日期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全球主要企业抗胆碱药产品类型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中国本土企业抗胆碱药收入及市场份额（2018-2023年）&amp;（百万元）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2023年中国本土企业抗胆碱药收入排名</w:t>
      </w:r>
      <w:r>
        <w:rPr>
          <w:rFonts w:hint="eastAsia"/>
        </w:rPr>
        <w:br/>
      </w:r>
      <w:r>
        <w:rPr>
          <w:rFonts w:hint="eastAsia"/>
        </w:rPr>
        <w:t>　　表26 2023年全球及中国本土企业在中国市场抗胆碱药收入排名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全球市场不同产品类型抗胆碱药市场份额（2018-2023年）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全球市场不同产品类型抗胆碱药总体规模预测（2024-2030年）&amp;（百万元）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全球市场不同产品类型抗胆碱药市场份额预测（2024-2030年）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中国市场不同产品类型抗胆碱药市场份额（2018-2023年）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中国市场不同产品类型抗胆碱药总体规模预测（2024-2030年）&amp;（百万元）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中国市场不同产品类型抗胆碱药市场份额预测（2024-2030年）</w:t>
      </w:r>
      <w:r>
        <w:rPr>
          <w:rFonts w:hint="eastAsia"/>
        </w:rPr>
        <w:br/>
      </w:r>
      <w:r>
        <w:rPr>
          <w:rFonts w:hint="eastAsia"/>
        </w:rPr>
        <w:t>　　表35 全球市场不同应用抗胆碱药总体规模（2018-2023年）&amp;（百万元）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全球市场不同应用抗胆碱药市场份额（2018-2023年）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全球市场不同应用抗胆碱药总体规模预测（2024-2030年）&amp;（百万元）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全球市场不同应用抗胆碱药市场份额预测（2024-2030年）</w:t>
      </w:r>
      <w:r>
        <w:rPr>
          <w:rFonts w:hint="eastAsia"/>
        </w:rPr>
        <w:br/>
      </w:r>
      <w:r>
        <w:rPr>
          <w:rFonts w:hint="eastAsia"/>
        </w:rPr>
        <w:t>　　表39 中国市场不同应用抗胆碱药总体规模（2018-2023年）&amp;（百万元）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中国市场不同应用抗胆碱药市场份额（2018-2023年）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中国市场不同应用抗胆碱药总体规模预测（2024-2030年）&amp;（百万元）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中国市场不同应用抗胆碱药市场份额预测（2024-2030年）</w:t>
      </w:r>
      <w:r>
        <w:rPr>
          <w:rFonts w:hint="eastAsia"/>
        </w:rPr>
        <w:br/>
      </w:r>
      <w:r>
        <w:rPr>
          <w:rFonts w:hint="eastAsia"/>
        </w:rPr>
        <w:t>　　表43 抗胆碱药行业技术发展趋势</w:t>
      </w:r>
      <w:r>
        <w:rPr>
          <w:rFonts w:hint="eastAsia"/>
        </w:rPr>
        <w:br/>
      </w:r>
      <w:r>
        <w:rPr>
          <w:rFonts w:hint="eastAsia"/>
        </w:rPr>
        <w:t>　　表44 抗胆碱药行业供应链分析</w:t>
      </w:r>
      <w:r>
        <w:rPr>
          <w:rFonts w:hint="eastAsia"/>
        </w:rPr>
        <w:br/>
      </w:r>
      <w:r>
        <w:rPr>
          <w:rFonts w:hint="eastAsia"/>
        </w:rPr>
        <w:t>　　表45 抗胆碱药上游原材料和主要供应商情况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抗胆碱药与上下游的关联关系</w:t>
      </w:r>
      <w:r>
        <w:rPr>
          <w:rFonts w:hint="eastAsia"/>
        </w:rPr>
        <w:br/>
      </w:r>
      <w:r>
        <w:rPr>
          <w:rFonts w:hint="eastAsia"/>
        </w:rPr>
        <w:t>　　表47 抗胆碱药行业主要下游客户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上下游行业对抗胆碱药行业的影响</w:t>
      </w:r>
      <w:r>
        <w:rPr>
          <w:rFonts w:hint="eastAsia"/>
        </w:rPr>
        <w:br/>
      </w:r>
      <w:r>
        <w:rPr>
          <w:rFonts w:hint="eastAsia"/>
        </w:rPr>
        <w:t>　　表49 抗胆碱药行业主要经销商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重点企业（6）基本信息、抗胆碱药市场分布、总部及行业地位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重点企业（6）抗胆碱药产品规格、参数及市场应用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重点企业（6）抗胆碱药收入（百万元）及毛利率（2018-2023年）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中国不同产品类型抗胆碱药市场份额 2023年&amp;</w:t>
      </w:r>
      <w:r>
        <w:rPr>
          <w:rFonts w:hint="eastAsia"/>
        </w:rPr>
        <w:br/>
      </w:r>
      <w:r>
        <w:rPr>
          <w:rFonts w:hint="eastAsia"/>
        </w:rPr>
        <w:t>　　图2 口服产品图片</w:t>
      </w:r>
      <w:r>
        <w:rPr>
          <w:rFonts w:hint="eastAsia"/>
        </w:rPr>
        <w:br/>
      </w:r>
      <w:r>
        <w:rPr>
          <w:rFonts w:hint="eastAsia"/>
        </w:rPr>
        <w:t>　　图3 肠胃外产品图片</w:t>
      </w:r>
      <w:r>
        <w:rPr>
          <w:rFonts w:hint="eastAsia"/>
        </w:rPr>
        <w:br/>
      </w:r>
      <w:r>
        <w:rPr>
          <w:rFonts w:hint="eastAsia"/>
        </w:rPr>
        <w:t>　　图4 外用产品图片</w:t>
      </w:r>
      <w:r>
        <w:rPr>
          <w:rFonts w:hint="eastAsia"/>
        </w:rPr>
        <w:br/>
      </w:r>
      <w:r>
        <w:rPr>
          <w:rFonts w:hint="eastAsia"/>
        </w:rPr>
        <w:t>　　图5 中国不同应用抗胆碱药市场份额 2023年&amp;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线上药房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中国市场抗胆碱药总规模占全球比重（2018-2023年）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图13 全球主要地区抗胆碱药市场份额（2018-2023年）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中东及非洲地区抗胆碱药总体规模（2018-2023年）&amp;（百万元）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中国市场国外企业与本土企业抗胆碱药市场份额对比（2022 vs 2023）</w:t>
      </w:r>
      <w:r>
        <w:rPr>
          <w:rFonts w:hint="eastAsia"/>
        </w:rPr>
        <w:br/>
      </w:r>
      <w:r>
        <w:rPr>
          <w:rFonts w:hint="eastAsia"/>
        </w:rPr>
        <w:t>　　图20 波特五力模型</w:t>
      </w:r>
      <w:r>
        <w:rPr>
          <w:rFonts w:hint="eastAsia"/>
        </w:rPr>
        <w:br/>
      </w:r>
      <w:r>
        <w:rPr>
          <w:rFonts w:hint="eastAsia"/>
        </w:rPr>
        <w:t>　　图21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图22 抗胆碱药产业链</w:t>
      </w:r>
      <w:r>
        <w:rPr>
          <w:rFonts w:hint="eastAsia"/>
        </w:rPr>
        <w:br/>
      </w:r>
      <w:r>
        <w:rPr>
          <w:rFonts w:hint="eastAsia"/>
        </w:rPr>
        <w:t>　　图23 抗胆碱药行业采购模式</w:t>
      </w:r>
      <w:r>
        <w:rPr>
          <w:rFonts w:hint="eastAsia"/>
        </w:rPr>
        <w:br/>
      </w:r>
      <w:r>
        <w:rPr>
          <w:rFonts w:hint="eastAsia"/>
        </w:rPr>
        <w:t>　　图24 抗胆碱药行业销售模式分析</w:t>
      </w:r>
      <w:r>
        <w:rPr>
          <w:rFonts w:hint="eastAsia"/>
        </w:rPr>
        <w:br/>
      </w:r>
      <w:r>
        <w:rPr>
          <w:rFonts w:hint="eastAsia"/>
        </w:rPr>
        <w:t>　　图25关键采访目标</w:t>
      </w:r>
      <w:r>
        <w:rPr>
          <w:rFonts w:hint="eastAsia"/>
        </w:rPr>
        <w:br/>
      </w:r>
      <w:r>
        <w:rPr>
          <w:rFonts w:hint="eastAsia"/>
        </w:rPr>
        <w:t>　　图26自下而上及自上而下验证</w:t>
      </w:r>
      <w:r>
        <w:rPr>
          <w:rFonts w:hint="eastAsia"/>
        </w:rPr>
        <w:br/>
      </w:r>
      <w:r>
        <w:rPr>
          <w:rFonts w:hint="eastAsia"/>
        </w:rPr>
        <w:t>　　图27资料三角测定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03164e35f4dba" w:history="1">
        <w:r>
          <w:rPr>
            <w:rStyle w:val="Hyperlink"/>
          </w:rPr>
          <w:t>2024-2030年全球与中国抗胆碱药行业现状全面调研与发展趋势报告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03164e35f4dba" w:history="1">
        <w:r>
          <w:rPr>
            <w:rStyle w:val="Hyperlink"/>
          </w:rPr>
          <w:t>https://www.20087.com/6/55/KangDanJianYaoFaZhanQuShiFenXi.html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b86d8f5e432a" w:history="1">
      <w:r>
        <w:rPr>
          <w:rStyle w:val="Hyperlink"/>
        </w:rPr>
        <w:t>2024-2030年全球与中国抗胆碱药行业现状全面调研与发展趋势报告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angDanJianYaoFaZhanQuShiFenXi.html" TargetMode="External" Id="R30703164e35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angDanJianYaoFaZhanQuShiFenXi.html" TargetMode="External" Id="Rf1a8b86d8f5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2023-11-01T05:59:00Z</dcterms:created>
  <dcterms:modified xsi:type="dcterms:W3CDTF">2023-11-01T06:59:00Z</dcterms:modified>
  <dc:subject>2024-2030年全球与中国抗胆碱药行业现状全面调研与发展趋势报告</dc:subject>
  <dc:title>2024-2030年全球与中国抗胆碱药行业现状全面调研与发展趋势报告</dc:title>
  <cp:keywords>2024-2030年全球与中国抗胆碱药行业现状全面调研与发展趋势报告</cp:keywords>
  <dc:description>2024-2030年全球与中国抗胆碱药行业现状全面调研与发展趋势报告</dc:description>
</cp:coreProperties>
</file>