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71e3cc80a4a88" w:history="1">
              <w:r>
                <w:rPr>
                  <w:rStyle w:val="Hyperlink"/>
                </w:rPr>
                <w:t>2025-2031年中国抗高血压药物行业深度调研与发展趋势预测报告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71e3cc80a4a88" w:history="1">
              <w:r>
                <w:rPr>
                  <w:rStyle w:val="Hyperlink"/>
                </w:rPr>
                <w:t>2025-2031年中国抗高血压药物行业深度调研与发展趋势预测报告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71e3cc80a4a88" w:history="1">
                <w:r>
                  <w:rPr>
                    <w:rStyle w:val="Hyperlink"/>
                  </w:rPr>
                  <w:t>https://www.20087.com/6/15/KangGaoXueYaYaoWuFaZhanQuShiYuCe.html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药物是心血管疾病治疗的重要组成部分，用于控制血压，预防心脑血管事件。近年来，随着高血压患病率的上升和人口老龄化，抗高血压药物市场持续增长。药物研发方面，ACE抑制剂、ARBs、钙通道阻滞剂和利尿剂等成为主流，同时，长效制剂和复方制剂的开发，提高了患者依从性和治疗效果。然而，高血压的复杂性和个体差异性，使得精准治疗成为行业面临的挑战。</w:t>
      </w:r>
      <w:r>
        <w:rPr>
          <w:rFonts w:hint="eastAsia"/>
        </w:rPr>
        <w:br/>
      </w:r>
      <w:r>
        <w:rPr>
          <w:rFonts w:hint="eastAsia"/>
        </w:rPr>
        <w:t>　　未来，抗高血压药物将更加注重个性化和预防性治疗。随着基因组学和蛋白质组学的进展，基于遗传信息的个体化用药将提高治疗效果，减少不良反应。同时，预防性治疗策略，如早期干预和生活方式调整，将与药物治疗相结合，实现更全面的心血管风险控制。此外，数字健康技术的应用，如远程监测和智能提醒，将改善患者管理，提高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71e3cc80a4a88" w:history="1">
        <w:r>
          <w:rPr>
            <w:rStyle w:val="Hyperlink"/>
          </w:rPr>
          <w:t>2025-2031年中国抗高血压药物行业深度调研与发展趋势预测报告</w:t>
        </w:r>
      </w:hyperlink>
      <w:r>
        <w:rPr>
          <w:rFonts w:hint="eastAsia"/>
        </w:rPr>
        <w:t>》基于国家统计局及相关行业协会的详实数据，结合国内外抗高血压药物行业研究资料及深入市场调研，系统分析了抗高血压药物行业的市场规模、市场需求及产业链现状。报告重点探讨了抗高血压药物行业整体运行情况及细分领域特点，科学预测了抗高血压药物市场前景与发展趋势，揭示了抗高血压药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671e3cc80a4a88" w:history="1">
        <w:r>
          <w:rPr>
            <w:rStyle w:val="Hyperlink"/>
          </w:rPr>
          <w:t>2025-2031年中国抗高血压药物行业深度调研与发展趋势预测报告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2020-2025年抗高血压药物电商市场环境发展分析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电子商务相关概念简述</w:t>
      </w:r>
      <w:r>
        <w:rPr>
          <w:rFonts w:hint="eastAsia"/>
        </w:rPr>
        <w:br/>
      </w:r>
      <w:r>
        <w:rPr>
          <w:rFonts w:hint="eastAsia"/>
        </w:rPr>
        <w:t>　　　　一、电子商务定义及发展模式分析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二、中国电子商务行业政策现状</w:t>
      </w:r>
      <w:r>
        <w:rPr>
          <w:rFonts w:hint="eastAsia"/>
        </w:rPr>
        <w:br/>
      </w:r>
      <w:r>
        <w:rPr>
          <w:rFonts w:hint="eastAsia"/>
        </w:rPr>
        <w:t>　　第三节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一、中国电子商务整体监测数据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1、2020-2025年中国电子商务交易规模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2、2020-2025年中国电子商务从业人数</w:t>
      </w:r>
      <w:r>
        <w:rPr>
          <w:rFonts w:hint="eastAsia"/>
        </w:rPr>
        <w:br/>
      </w:r>
      <w:r>
        <w:rPr>
          <w:rFonts w:hint="eastAsia"/>
        </w:rPr>
        <w:t>　　　　二、中国B2B电子商务监测数据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1、2020-2025年中国B2B电子商务交易规模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2、2020-2025年中国B2B电子商务服务商市场营收</w:t>
      </w:r>
      <w:r>
        <w:rPr>
          <w:rFonts w:hint="eastAsia"/>
        </w:rPr>
        <w:br/>
      </w:r>
      <w:r>
        <w:rPr>
          <w:rFonts w:hint="eastAsia"/>
        </w:rPr>
        <w:t>　　　　　　3、2025年中国B2B电子商务服务商市场份额</w:t>
      </w:r>
      <w:r>
        <w:rPr>
          <w:rFonts w:hint="eastAsia"/>
        </w:rPr>
        <w:br/>
      </w:r>
      <w:r>
        <w:rPr>
          <w:rFonts w:hint="eastAsia"/>
        </w:rPr>
        <w:t>　　　　　　4、2025年中国B2B电子商务服务商融资规模</w:t>
      </w:r>
      <w:r>
        <w:rPr>
          <w:rFonts w:hint="eastAsia"/>
        </w:rPr>
        <w:br/>
      </w:r>
      <w:r>
        <w:rPr>
          <w:rFonts w:hint="eastAsia"/>
        </w:rPr>
        <w:t>　　　　　　5、2025年中国B2B电子商务市场趋势</w:t>
      </w:r>
      <w:r>
        <w:rPr>
          <w:rFonts w:hint="eastAsia"/>
        </w:rPr>
        <w:br/>
      </w:r>
      <w:r>
        <w:rPr>
          <w:rFonts w:hint="eastAsia"/>
        </w:rPr>
        <w:t>　　　　三、跨境电商监测数据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1、2020-2025年中国跨境电商交易规模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2、2020-2025年中国跨境电商进出口交易规模比例</w:t>
      </w:r>
      <w:r>
        <w:rPr>
          <w:rFonts w:hint="eastAsia"/>
        </w:rPr>
        <w:br/>
      </w:r>
      <w:r>
        <w:rPr>
          <w:rFonts w:hint="eastAsia"/>
        </w:rPr>
        <w:t>　　　　　　3、2020-2025年中国跨境电商交易规模模式结构</w:t>
      </w:r>
      <w:r>
        <w:rPr>
          <w:rFonts w:hint="eastAsia"/>
        </w:rPr>
        <w:br/>
      </w:r>
      <w:r>
        <w:rPr>
          <w:rFonts w:hint="eastAsia"/>
        </w:rPr>
        <w:t>　　　　　　4、中国跨境进口电商三个阶段</w:t>
      </w:r>
      <w:r>
        <w:rPr>
          <w:rFonts w:hint="eastAsia"/>
        </w:rPr>
        <w:br/>
      </w:r>
      <w:r>
        <w:rPr>
          <w:rFonts w:hint="eastAsia"/>
        </w:rPr>
        <w:t>　　　　　　5、跨境进口电商主要类型对比</w:t>
      </w:r>
      <w:r>
        <w:rPr>
          <w:rFonts w:hint="eastAsia"/>
        </w:rPr>
        <w:br/>
      </w:r>
      <w:r>
        <w:rPr>
          <w:rFonts w:hint="eastAsia"/>
        </w:rPr>
        <w:t>　　　　　　6、市场趋势</w:t>
      </w:r>
      <w:r>
        <w:rPr>
          <w:rFonts w:hint="eastAsia"/>
        </w:rPr>
        <w:br/>
      </w:r>
      <w:r>
        <w:rPr>
          <w:rFonts w:hint="eastAsia"/>
        </w:rPr>
        <w:t>　　　　四、网络零售监测数据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1、2020-2025年中国网络零售交易规模</w:t>
      </w:r>
      <w:r>
        <w:rPr>
          <w:rFonts w:hint="eastAsia"/>
        </w:rPr>
        <w:br/>
      </w:r>
      <w:r>
        <w:rPr>
          <w:rFonts w:hint="eastAsia"/>
        </w:rPr>
        <w:t>　　　　　　2、2020-2025年网络零售市场销售额占比</w:t>
      </w:r>
      <w:r>
        <w:rPr>
          <w:rFonts w:hint="eastAsia"/>
        </w:rPr>
        <w:br/>
      </w:r>
      <w:r>
        <w:rPr>
          <w:rFonts w:hint="eastAsia"/>
        </w:rPr>
        <w:t>　　　　　　3、2025年中国网络零售市场份额</w:t>
      </w:r>
      <w:r>
        <w:rPr>
          <w:rFonts w:hint="eastAsia"/>
        </w:rPr>
        <w:br/>
      </w:r>
      <w:r>
        <w:rPr>
          <w:rFonts w:hint="eastAsia"/>
        </w:rPr>
        <w:t>　　　　　　4、2020-2025年中国网络规模占社会消费品零售总额比例</w:t>
      </w:r>
      <w:r>
        <w:rPr>
          <w:rFonts w:hint="eastAsia"/>
        </w:rPr>
        <w:br/>
      </w:r>
      <w:r>
        <w:rPr>
          <w:rFonts w:hint="eastAsia"/>
        </w:rPr>
        <w:t>　　　　　　5、2020-2025年中国网购用户规模</w:t>
      </w:r>
      <w:r>
        <w:rPr>
          <w:rFonts w:hint="eastAsia"/>
        </w:rPr>
        <w:br/>
      </w:r>
      <w:r>
        <w:rPr>
          <w:rFonts w:hint="eastAsia"/>
        </w:rPr>
        <w:t>　　　　　　6、2020-2025年中国移动网购交易规模</w:t>
      </w:r>
      <w:r>
        <w:rPr>
          <w:rFonts w:hint="eastAsia"/>
        </w:rPr>
        <w:br/>
      </w:r>
      <w:r>
        <w:rPr>
          <w:rFonts w:hint="eastAsia"/>
        </w:rPr>
        <w:t>　　　　　　7、农村网购市场规模</w:t>
      </w:r>
      <w:r>
        <w:rPr>
          <w:rFonts w:hint="eastAsia"/>
        </w:rPr>
        <w:br/>
      </w:r>
      <w:r>
        <w:rPr>
          <w:rFonts w:hint="eastAsia"/>
        </w:rPr>
        <w:t>　　第四节 抗高血压药物电商市场现状及建设情况</w:t>
      </w:r>
      <w:r>
        <w:rPr>
          <w:rFonts w:hint="eastAsia"/>
        </w:rPr>
        <w:br/>
      </w:r>
      <w:r>
        <w:rPr>
          <w:rFonts w:hint="eastAsia"/>
        </w:rPr>
        <w:t>　　　　一、抗高血压药物电商总体开展情况</w:t>
      </w:r>
      <w:r>
        <w:rPr>
          <w:rFonts w:hint="eastAsia"/>
        </w:rPr>
        <w:br/>
      </w:r>
      <w:r>
        <w:rPr>
          <w:rFonts w:hint="eastAsia"/>
        </w:rPr>
        <w:t>　　　　二、抗高血压药物电商案例分析</w:t>
      </w:r>
      <w:r>
        <w:rPr>
          <w:rFonts w:hint="eastAsia"/>
        </w:rPr>
        <w:br/>
      </w:r>
      <w:r>
        <w:rPr>
          <w:rFonts w:hint="eastAsia"/>
        </w:rPr>
        <w:t>　　　　三、抗高血压药物电商平台分析（自建和第三方网购平台）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第五节 抗高血压药物电商行业未来前景及趋势预测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一、抗高血压药物电商市场规模预测分析</w:t>
      </w:r>
      <w:r>
        <w:rPr>
          <w:rFonts w:hint="eastAsia"/>
        </w:rPr>
        <w:br/>
      </w:r>
      <w:r>
        <w:rPr>
          <w:rFonts w:hint="eastAsia"/>
        </w:rPr>
        <w:t>　　　　二、抗高血压药物电商发展前景分析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抗高血压药物行业“十五五”规划相关分析</w:t>
      </w:r>
      <w:r>
        <w:rPr>
          <w:rFonts w:hint="eastAsia"/>
        </w:rPr>
        <w:br/>
      </w:r>
      <w:r>
        <w:rPr>
          <w:rFonts w:hint="eastAsia"/>
        </w:rPr>
        <w:t>　　第一节 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一、《中华人民共和国国民经济和社会发展第十三个五年规划纲要》正式发布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二、《中华人民共和国国民经济和社会发展第十三个五年规划纲要》重点解读</w:t>
      </w:r>
      <w:r>
        <w:rPr>
          <w:rFonts w:hint="eastAsia"/>
        </w:rPr>
        <w:br/>
      </w:r>
      <w:r>
        <w:rPr>
          <w:rFonts w:hint="eastAsia"/>
        </w:rPr>
        <w:t>　　第二节 《中华人民共和国国民经济和社会发展第十三个五年规划纲要》对抗高血压药物行业的影响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一、《中华人民共和国国民经济和社会发展第十三个五年规划纲要》对抗高血压药物行业的规划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二、《中华人民共和国国民经济和社会发展第十三个五年规划纲要》对抗高血压药物行业的影响</w:t>
      </w:r>
      <w:r>
        <w:rPr>
          <w:rFonts w:hint="eastAsia"/>
        </w:rPr>
        <w:br/>
      </w:r>
      <w:r>
        <w:rPr>
          <w:rFonts w:hint="eastAsia"/>
        </w:rPr>
        <w:t>　　第三节 抗高血压药物行业十四五年规划及解读</w:t>
      </w:r>
      <w:r>
        <w:rPr>
          <w:rFonts w:hint="eastAsia"/>
        </w:rPr>
        <w:br/>
      </w:r>
      <w:r>
        <w:rPr>
          <w:rFonts w:hint="eastAsia"/>
        </w:rPr>
        <w:t>　　　　一、指导思想、基本原则</w:t>
      </w:r>
      <w:r>
        <w:rPr>
          <w:rFonts w:hint="eastAsia"/>
        </w:rPr>
        <w:br/>
      </w:r>
      <w:r>
        <w:rPr>
          <w:rFonts w:hint="eastAsia"/>
        </w:rPr>
        <w:t>　　　　二、主要目标</w:t>
      </w:r>
      <w:r>
        <w:rPr>
          <w:rFonts w:hint="eastAsia"/>
        </w:rPr>
        <w:br/>
      </w:r>
      <w:r>
        <w:rPr>
          <w:rFonts w:hint="eastAsia"/>
        </w:rPr>
        <w:t>　　　　三、重点领域和任务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五、重点解读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2020-2025年全球抗高血压药物行业发展情况分析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2020-2025年全球抗高血压药物行业发展情况分析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一、全球抗高血压药物行业发展现状及市场规模统计分析</w:t>
      </w:r>
      <w:r>
        <w:rPr>
          <w:rFonts w:hint="eastAsia"/>
        </w:rPr>
        <w:br/>
      </w:r>
      <w:r>
        <w:rPr>
          <w:rFonts w:hint="eastAsia"/>
        </w:rPr>
        <w:t>　　　　二、2025年全球抗高血压药物业竞争格局分析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三、2025-2031年全球抗高血压药物业利润预测</w:t>
      </w:r>
      <w:r>
        <w:rPr>
          <w:rFonts w:hint="eastAsia"/>
        </w:rPr>
        <w:br/>
      </w:r>
      <w:r>
        <w:rPr>
          <w:rFonts w:hint="eastAsia"/>
        </w:rPr>
        <w:t>　　　　四、全球抗高血压药物行业发展最新动态分析</w:t>
      </w:r>
      <w:r>
        <w:rPr>
          <w:rFonts w:hint="eastAsia"/>
        </w:rPr>
        <w:br/>
      </w:r>
      <w:r>
        <w:rPr>
          <w:rFonts w:hint="eastAsia"/>
        </w:rPr>
        <w:t>　　第二节 2020-2025年主要国家和地区行业发展情况分析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二、北美地区市场现状及发展趋势分析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三、亚太地区市场现状及发展趋势分析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四、其他地区市场现状及发展趋势分析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2025-2031年全球抗高血压药物行业发展前景分析预测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2020-2025年中国抗高血压药物行业发展现状分析</w:t>
      </w:r>
      <w:r>
        <w:rPr>
          <w:rFonts w:hint="eastAsia"/>
        </w:rPr>
        <w:br/>
      </w:r>
      <w:r>
        <w:rPr>
          <w:rFonts w:hint="eastAsia"/>
        </w:rPr>
        <w:t>　　第一节 抗高血压药物行业定义及历程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二、行业历程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抗高血压药物行业统计标准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2020-2025年中国抗高血压药物行业经济指标分析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抗高血压药物行业产业链分析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三、2025年中国抗高血压药物行业上游运行现状分析</w:t>
      </w:r>
      <w:r>
        <w:rPr>
          <w:rFonts w:hint="eastAsia"/>
        </w:rPr>
        <w:br/>
      </w:r>
      <w:r>
        <w:rPr>
          <w:rFonts w:hint="eastAsia"/>
        </w:rPr>
        <w:t>　　　　四、2025-2031年中国抗高血压药物行业上游市场趋势预测分析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五、上游对抗高血压药物行业产生的影响分析</w:t>
      </w:r>
      <w:r>
        <w:rPr>
          <w:rFonts w:hint="eastAsia"/>
        </w:rPr>
        <w:br/>
      </w:r>
      <w:r>
        <w:rPr>
          <w:rFonts w:hint="eastAsia"/>
        </w:rPr>
        <w:t>　　　　六、2025年中国抗高血压药物行业下游运行现状分析</w:t>
      </w:r>
      <w:r>
        <w:rPr>
          <w:rFonts w:hint="eastAsia"/>
        </w:rPr>
        <w:br/>
      </w:r>
      <w:r>
        <w:rPr>
          <w:rFonts w:hint="eastAsia"/>
        </w:rPr>
        <w:t>　　　　七、2025-2031年中国抗高血压药物行业下游市场趋势预测分析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八、下游对抗高血压药物行业产生的影响分析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2020-2025年中国抗高血压药物行业市场环境及影响分析（PEST）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2020-2025年中国抗高血压药物行业政治法律环境（P）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一、行业监管体制及主要政策法规解读</w:t>
      </w:r>
      <w:r>
        <w:rPr>
          <w:rFonts w:hint="eastAsia"/>
        </w:rPr>
        <w:br/>
      </w:r>
      <w:r>
        <w:rPr>
          <w:rFonts w:hint="eastAsia"/>
        </w:rPr>
        <w:t>　　　　二、政策环境对抗高血压药物行业的影响分析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2020-2025年中国抗高血压药物行业经济环境分析（E）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二、宏观经济环境对抗高血压药物行业的影响分析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三、2025-2031年中国经济发展展望分析</w:t>
      </w:r>
      <w:r>
        <w:rPr>
          <w:rFonts w:hint="eastAsia"/>
        </w:rPr>
        <w:br/>
      </w:r>
      <w:r>
        <w:rPr>
          <w:rFonts w:hint="eastAsia"/>
        </w:rPr>
        <w:t>　　第三节 2020-2025年中国抗高血压药物行业社会环境分析（S）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一、抗高血压药物产业社会环境分析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二、社会环境对抗高血压药物行业的影响分析</w:t>
      </w:r>
      <w:r>
        <w:rPr>
          <w:rFonts w:hint="eastAsia"/>
        </w:rPr>
        <w:br/>
      </w:r>
      <w:r>
        <w:rPr>
          <w:rFonts w:hint="eastAsia"/>
        </w:rPr>
        <w:t>　　第四节 2020-2025年中国抗高血压药物行业技术环境分析（T）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一、抗高血压药物行业技术发展分析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二、技术环境对抗高血压药物行业的影响分析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2020-2025年中国抗高血压药物行业发展现状分析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2025年中国抗高血压药物行业发展状况</w:t>
      </w:r>
      <w:r>
        <w:rPr>
          <w:rFonts w:hint="eastAsia"/>
        </w:rPr>
        <w:br/>
      </w:r>
      <w:r>
        <w:rPr>
          <w:rFonts w:hint="eastAsia"/>
        </w:rPr>
        <w:t>　　　　一、2025年抗高血压药物行业发展状况分析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二、2025年中国抗高血压药物行业发展动态</w:t>
      </w:r>
      <w:r>
        <w:rPr>
          <w:rFonts w:hint="eastAsia"/>
        </w:rPr>
        <w:br/>
      </w:r>
      <w:r>
        <w:rPr>
          <w:rFonts w:hint="eastAsia"/>
        </w:rPr>
        <w:t>　　　　三、2025年中国抗高血压药物行业发展热点</w:t>
      </w:r>
      <w:r>
        <w:rPr>
          <w:rFonts w:hint="eastAsia"/>
        </w:rPr>
        <w:br/>
      </w:r>
      <w:r>
        <w:rPr>
          <w:rFonts w:hint="eastAsia"/>
        </w:rPr>
        <w:t>　　　　四、2025年中国抗高血压药物行业存在的问题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2025年中国抗高血压药物行业市场供需状况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一、2020-2025年中国抗高血压药物行业供给分析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二、2020-2025年中国抗高血压药物行业市场需求分析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三、2020-2025年中国抗高血压药物行业市场规模分析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2025年中国抗高血压药物行业SWOT分析</w:t>
      </w:r>
      <w:r>
        <w:rPr>
          <w:rFonts w:hint="eastAsia"/>
        </w:rPr>
        <w:br/>
      </w:r>
      <w:r>
        <w:rPr>
          <w:rFonts w:hint="eastAsia"/>
        </w:rPr>
        <w:t>　　　　一、抗高血压药物行业优势分析</w:t>
      </w:r>
      <w:r>
        <w:rPr>
          <w:rFonts w:hint="eastAsia"/>
        </w:rPr>
        <w:br/>
      </w:r>
      <w:r>
        <w:rPr>
          <w:rFonts w:hint="eastAsia"/>
        </w:rPr>
        <w:t>　　　　二、抗高血压药物行业劣势分析</w:t>
      </w:r>
      <w:r>
        <w:rPr>
          <w:rFonts w:hint="eastAsia"/>
        </w:rPr>
        <w:br/>
      </w:r>
      <w:r>
        <w:rPr>
          <w:rFonts w:hint="eastAsia"/>
        </w:rPr>
        <w:t>　　　　三、抗高血压药物行业机会分析</w:t>
      </w:r>
      <w:r>
        <w:rPr>
          <w:rFonts w:hint="eastAsia"/>
        </w:rPr>
        <w:br/>
      </w:r>
      <w:r>
        <w:rPr>
          <w:rFonts w:hint="eastAsia"/>
        </w:rPr>
        <w:t>　　　　四、抗高血压药物行业威胁分析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2020-2025年中国抗高血压药物所属行业主要数据监测分析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2020-2025年中国抗高血压药物所属行业规模分析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2020-2025年中国抗高血压药物所属行业产值分析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2020-2025年中国抗高血压药物所属行业成本费用分析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2020-2025年中国抗高血压药物所属行业运营效益分析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2020-2025年中国抗高血压药物行业市场竞争策略分析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抗高血压药物行业总体市场竞争状况分析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一、抗高血压药物行业竞争结构分析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二、抗高血压药物行业企业间竞争格局分析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第二节 抗高血压药物行业竞争格局综述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一、抗高血压药物行业竞争概况</w:t>
      </w:r>
      <w:r>
        <w:rPr>
          <w:rFonts w:hint="eastAsia"/>
        </w:rPr>
        <w:br/>
      </w:r>
      <w:r>
        <w:rPr>
          <w:rFonts w:hint="eastAsia"/>
        </w:rPr>
        <w:t>　　　　　　1、抗高血压药物业未来竞争格局和特点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2、抗高血压药物市场进入及竞争对手分析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二、抗高血压药物行业竞争力分析</w:t>
      </w:r>
      <w:r>
        <w:rPr>
          <w:rFonts w:hint="eastAsia"/>
        </w:rPr>
        <w:br/>
      </w:r>
      <w:r>
        <w:rPr>
          <w:rFonts w:hint="eastAsia"/>
        </w:rPr>
        <w:t>　　　　　　1、抗高血压药物行业竞争力剖析</w:t>
      </w:r>
      <w:r>
        <w:rPr>
          <w:rFonts w:hint="eastAsia"/>
        </w:rPr>
        <w:br/>
      </w:r>
      <w:r>
        <w:rPr>
          <w:rFonts w:hint="eastAsia"/>
        </w:rPr>
        <w:t>　　　　　　2、抗高血压药物企业市场竞争的优势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3、国内抗高血压药物企业竞争能力提升途径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三、抗高血压药物竞争力优势分析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抗高血压药物市场竞争策略分析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一、抗高血压药物市场增长潜力分析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二、抗高血压药物典型企业产品竞争策略分析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抗高血压药物行业集中度分析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2020-2025年中国抗高血压药物行业重点区域分析及前景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一、华北地区基本简介</w:t>
      </w:r>
      <w:r>
        <w:rPr>
          <w:rFonts w:hint="eastAsia"/>
        </w:rPr>
        <w:br/>
      </w:r>
      <w:r>
        <w:rPr>
          <w:rFonts w:hint="eastAsia"/>
        </w:rPr>
        <w:t>　　　　二、华北地区经济实力统计分析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三、华北地区抗高血压药物行业占全国的比重地位分析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四、华北地区抗高血压药物产销情况分析</w:t>
      </w:r>
      <w:r>
        <w:rPr>
          <w:rFonts w:hint="eastAsia"/>
        </w:rPr>
        <w:br/>
      </w:r>
      <w:r>
        <w:rPr>
          <w:rFonts w:hint="eastAsia"/>
        </w:rPr>
        <w:t>　　　　五、华北地区抗高血压药物行业市场规模统计分析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六、华北地区抗高血压药物行业前景分析预测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一、华东地区基本简介</w:t>
      </w:r>
      <w:r>
        <w:rPr>
          <w:rFonts w:hint="eastAsia"/>
        </w:rPr>
        <w:br/>
      </w:r>
      <w:r>
        <w:rPr>
          <w:rFonts w:hint="eastAsia"/>
        </w:rPr>
        <w:t>　　　　二、华东地区经济实力统计分析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三、华东地区抗高血压药物行业占全国的比重地位分析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四、华东地区抗高血压药物产销情况分析</w:t>
      </w:r>
      <w:r>
        <w:rPr>
          <w:rFonts w:hint="eastAsia"/>
        </w:rPr>
        <w:br/>
      </w:r>
      <w:r>
        <w:rPr>
          <w:rFonts w:hint="eastAsia"/>
        </w:rPr>
        <w:t>　　　　五、华东地区抗高血压药物行业市场规模统计分析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六、华东地区抗高血压药物行业前景分析预测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一、东北地区基本简介</w:t>
      </w:r>
      <w:r>
        <w:rPr>
          <w:rFonts w:hint="eastAsia"/>
        </w:rPr>
        <w:br/>
      </w:r>
      <w:r>
        <w:rPr>
          <w:rFonts w:hint="eastAsia"/>
        </w:rPr>
        <w:t>　　　　二、东北地区经济实力统计分析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三、东北地区抗高血压药物行业占全国的比重地位分析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四、东北地区抗高血压药物产销情况分析</w:t>
      </w:r>
      <w:r>
        <w:rPr>
          <w:rFonts w:hint="eastAsia"/>
        </w:rPr>
        <w:br/>
      </w:r>
      <w:r>
        <w:rPr>
          <w:rFonts w:hint="eastAsia"/>
        </w:rPr>
        <w:t>　　　　五、东北地区抗高血压药物行业市场规模统计分析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六、东北地区抗高血压药物行业前景分析预测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一、华中地区基本简介</w:t>
      </w:r>
      <w:r>
        <w:rPr>
          <w:rFonts w:hint="eastAsia"/>
        </w:rPr>
        <w:br/>
      </w:r>
      <w:r>
        <w:rPr>
          <w:rFonts w:hint="eastAsia"/>
        </w:rPr>
        <w:t>　　　　二、华中地区经济实力统计分析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三、华中地区抗高血压药物行业占全国的比重地位分析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四、华中地区抗高血压药物产销情况分析</w:t>
      </w:r>
      <w:r>
        <w:rPr>
          <w:rFonts w:hint="eastAsia"/>
        </w:rPr>
        <w:br/>
      </w:r>
      <w:r>
        <w:rPr>
          <w:rFonts w:hint="eastAsia"/>
        </w:rPr>
        <w:t>　　　　五、华中地区抗高血压药物行业市场规模统计分析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六、华中地区抗高血压药物行业前景分析预测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一、华南地区基本简介</w:t>
      </w:r>
      <w:r>
        <w:rPr>
          <w:rFonts w:hint="eastAsia"/>
        </w:rPr>
        <w:br/>
      </w:r>
      <w:r>
        <w:rPr>
          <w:rFonts w:hint="eastAsia"/>
        </w:rPr>
        <w:t>　　　　二、华南地区经济实力统计分析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三、华南地区抗高血压药物行业占全国的比重地位分析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四、华南地区抗高血压药物产销情况分析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五、华南地区抗高血压药物行业市场规模统计分析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六、华南地区抗高血压药物行业前景分析预测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一、西南地区基本简介</w:t>
      </w:r>
      <w:r>
        <w:rPr>
          <w:rFonts w:hint="eastAsia"/>
        </w:rPr>
        <w:br/>
      </w:r>
      <w:r>
        <w:rPr>
          <w:rFonts w:hint="eastAsia"/>
        </w:rPr>
        <w:t>　　　　二、西南地区经济实力统计分析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三、西南地区抗高血压药物行业占全国的比重地位分析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四、西南地区抗高血压药物产销情况分析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五、西南地区抗高血压药物行业市场规模统计分析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六、西南地区抗高血压药物行业前景分析预测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一、西北地区基本简介</w:t>
      </w:r>
      <w:r>
        <w:rPr>
          <w:rFonts w:hint="eastAsia"/>
        </w:rPr>
        <w:br/>
      </w:r>
      <w:r>
        <w:rPr>
          <w:rFonts w:hint="eastAsia"/>
        </w:rPr>
        <w:t>　　　　二、西北地区经济实力统计分析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三、西北地区抗高血压药物行业占全国的比重地位分析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四、西北地区抗高血压药物产销情况分析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五、西北地区抗高血压药物行业市场规模统计分析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六、西北地区抗高血压药物行业前景分析预测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2020-2025年中国抗高血压药物行业十大重点领先企业调查分析</w:t>
      </w:r>
      <w:r>
        <w:rPr>
          <w:rFonts w:hint="eastAsia"/>
        </w:rPr>
        <w:br/>
      </w:r>
      <w:r>
        <w:rPr>
          <w:rFonts w:hint="eastAsia"/>
        </w:rPr>
        <w:t>　　第一节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东瑞制药（控股）有限公司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四环医药控股集团有限公司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浙江天宇药业有限公司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江苏扬子江药业集团有限公司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第七节 北京赛科药业有限责任公司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第八节 施慧达药业集团（吉林）有限公司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第九节 常州制药厂有限公司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第十节 北京华素制药股份有限公司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2025-2031年中国抗高血压药物行业前景及投资价值分析预测</w:t>
      </w:r>
      <w:r>
        <w:rPr>
          <w:rFonts w:hint="eastAsia"/>
        </w:rPr>
        <w:br/>
      </w:r>
      <w:r>
        <w:rPr>
          <w:rFonts w:hint="eastAsia"/>
        </w:rPr>
        <w:t>　　第一节 2025-2031年抗高血压药物市场发展前景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一、2025-2031年抗高血压药物市场发展潜力价值</w:t>
      </w:r>
      <w:r>
        <w:rPr>
          <w:rFonts w:hint="eastAsia"/>
        </w:rPr>
        <w:br/>
      </w:r>
      <w:r>
        <w:rPr>
          <w:rFonts w:hint="eastAsia"/>
        </w:rPr>
        <w:t>　　　　二、2025-2031年抗高血压药物市场发展前景展望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2025-2031年抗高血压药物市场发展趋势预测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一、2025-2031年抗高血压药物行业发展趋势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二、2025-2031年抗高血压药物市场规模预测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2025-2031年中国抗高血压药物行业供需预测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一、2025-2031年中国抗高血压药物行业供给预测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二、2025-2031年中国抗高血压药物行业产量预测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三、2025-2031年中国抗高血压药物市场销量预测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四、2025-2031年中国抗高血压药物行业需求预测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五、2025-2031年中国抗高血压药物行业供需平衡预测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2025-2031年中国抗高血压药物行业投资价值评估分析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抗高血压药物行业投资特性分析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一、抗高血压药物行业盈利因素分析</w:t>
      </w:r>
      <w:r>
        <w:rPr>
          <w:rFonts w:hint="eastAsia"/>
        </w:rPr>
        <w:br/>
      </w:r>
      <w:r>
        <w:rPr>
          <w:rFonts w:hint="eastAsia"/>
        </w:rPr>
        <w:t>　　　　二、抗高血压药物行业盈利模式分析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2025-2031年抗高血压药物行业发展的影响因素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第四节 产业发展的空白点分析</w:t>
      </w:r>
      <w:r>
        <w:rPr>
          <w:rFonts w:hint="eastAsia"/>
        </w:rPr>
        <w:br/>
      </w:r>
      <w:r>
        <w:rPr>
          <w:rFonts w:hint="eastAsia"/>
        </w:rPr>
        <w:t>　　第五节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第六节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2025-2031年中国抗高血压药物行业投资机会与风险防范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抗高血压药物行业投融资情况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三、抗高血压药物行业新增投资规模现状分析</w:t>
      </w:r>
      <w:r>
        <w:rPr>
          <w:rFonts w:hint="eastAsia"/>
        </w:rPr>
        <w:br/>
      </w:r>
      <w:r>
        <w:rPr>
          <w:rFonts w:hint="eastAsia"/>
        </w:rPr>
        <w:t>　　第二节 2025-2031年抗高血压药物行业投资机会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三、抗高血压药物行业投资机遇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2025-2031年抗高血压药物行业投资风险及防范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一、抗高血压药物行业环境风险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3.宏观经济政策风险</w:t>
      </w:r>
      <w:r>
        <w:rPr>
          <w:rFonts w:hint="eastAsia"/>
        </w:rPr>
        <w:br/>
      </w:r>
      <w:r>
        <w:rPr>
          <w:rFonts w:hint="eastAsia"/>
        </w:rPr>
        <w:t>　　　　　　4.区域经济变化风险</w:t>
      </w:r>
      <w:r>
        <w:rPr>
          <w:rFonts w:hint="eastAsia"/>
        </w:rPr>
        <w:br/>
      </w:r>
      <w:r>
        <w:rPr>
          <w:rFonts w:hint="eastAsia"/>
        </w:rPr>
        <w:t>　　　　二、抗高血压药物行业产业链上下游风险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三、抗高血压药物行业政策风险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2.经营管理政策风险</w:t>
      </w:r>
      <w:r>
        <w:rPr>
          <w:rFonts w:hint="eastAsia"/>
        </w:rPr>
        <w:br/>
      </w:r>
      <w:r>
        <w:rPr>
          <w:rFonts w:hint="eastAsia"/>
        </w:rPr>
        <w:t>　　　　　　3.市场运营机制风险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5.市场供需风险</w:t>
      </w:r>
      <w:r>
        <w:rPr>
          <w:rFonts w:hint="eastAsia"/>
        </w:rPr>
        <w:br/>
      </w:r>
      <w:r>
        <w:rPr>
          <w:rFonts w:hint="eastAsia"/>
        </w:rPr>
        <w:t>　　　　　　6.市场竞争风险</w:t>
      </w:r>
      <w:r>
        <w:rPr>
          <w:rFonts w:hint="eastAsia"/>
        </w:rPr>
        <w:br/>
      </w:r>
      <w:r>
        <w:rPr>
          <w:rFonts w:hint="eastAsia"/>
        </w:rPr>
        <w:t>　　　　　　7.抗高血压药物行业其他风险分析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2025-2031年中国抗高血压药物行业投资建议</w:t>
      </w:r>
      <w:r>
        <w:rPr>
          <w:rFonts w:hint="eastAsia"/>
        </w:rPr>
        <w:br/>
      </w:r>
      <w:r>
        <w:rPr>
          <w:rFonts w:hint="eastAsia"/>
        </w:rPr>
        <w:t>　　第一节 2025年中国抗高血压药物行业面临的困境</w:t>
      </w:r>
      <w:r>
        <w:rPr>
          <w:rFonts w:hint="eastAsia"/>
        </w:rPr>
        <w:br/>
      </w:r>
      <w:r>
        <w:rPr>
          <w:rFonts w:hint="eastAsia"/>
        </w:rPr>
        <w:t>　　第二节 抗高血压药物企业面临的困境及对策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一、重点抗高血压药物企业面临的困境及对策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二、中小抗高血压药物企业发展困境及策略分析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三、国内抗高血压药物企业的出路分析</w:t>
      </w:r>
      <w:r>
        <w:rPr>
          <w:rFonts w:hint="eastAsia"/>
        </w:rPr>
        <w:br/>
      </w:r>
      <w:r>
        <w:rPr>
          <w:rFonts w:hint="eastAsia"/>
        </w:rPr>
        <w:t>　　第三节 2025年中国抗高血压药物行业存在的问题及对策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一、中国抗高血压药物行业存在的问题</w:t>
      </w:r>
      <w:r>
        <w:rPr>
          <w:rFonts w:hint="eastAsia"/>
        </w:rPr>
        <w:br/>
      </w:r>
      <w:r>
        <w:rPr>
          <w:rFonts w:hint="eastAsia"/>
        </w:rPr>
        <w:t>　　　　二、抗高血压药物行业发展的建议对策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对中国抗高血压药物品牌的战略思考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一、抗高血压药物品牌的重要性</w:t>
      </w:r>
      <w:r>
        <w:rPr>
          <w:rFonts w:hint="eastAsia"/>
        </w:rPr>
        <w:br/>
      </w:r>
      <w:r>
        <w:rPr>
          <w:rFonts w:hint="eastAsia"/>
        </w:rPr>
        <w:t>　　　　二、抗高血压药物实施品牌战略的意义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三、抗高血压药物企业品牌的现状分析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四、中国抗高血压药物企业的品牌战略</w:t>
      </w:r>
      <w:r>
        <w:rPr>
          <w:rFonts w:hint="eastAsia"/>
        </w:rPr>
        <w:br/>
      </w:r>
      <w:r>
        <w:rPr>
          <w:rFonts w:hint="eastAsia"/>
        </w:rPr>
        <w:t>　　　　五、抗高血压药物品牌战略管理的策略</w:t>
      </w:r>
      <w:r>
        <w:rPr>
          <w:rFonts w:hint="eastAsia"/>
        </w:rPr>
        <w:br/>
      </w:r>
      <w:r>
        <w:rPr>
          <w:rFonts w:hint="eastAsia"/>
        </w:rPr>
        <w:t>　　第五节 2025-2031年中国抗高血压药物产品生产及销售投资运作模式探讨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第六节 抗高血压药物行业“十五五”投资建议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第七节 中⋅智林－2025-2031年中国抗高血压药物产业研究总结</w:t>
      </w:r>
      <w:r>
        <w:rPr>
          <w:rFonts w:hint="eastAsia"/>
        </w:rPr>
        <w:br/>
      </w:r>
      <w:r>
        <w:rPr>
          <w:rFonts w:hint="eastAsia"/>
        </w:rPr>
        <w:t>　　图表 抗高血压药物行业产业链</w:t>
      </w:r>
      <w:r>
        <w:rPr>
          <w:rFonts w:hint="eastAsia"/>
        </w:rPr>
        <w:br/>
      </w:r>
      <w:r>
        <w:rPr>
          <w:rFonts w:hint="eastAsia"/>
        </w:rPr>
        <w:t>　　图表 2020-2025年我国抗高血压药物行业企业数量增长趋势图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2020-2025年我国抗高血压药物行业亏损企业数量增长趋势图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2020-2025年我国抗高血压药物行业从业人数增长趋势图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2020-2025年我国抗高血压药物行业资产规模增长趋势图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2020-2025年我国抗高血压药物行业产成品增长趋势图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2020-2025年我国抗高血压药物行业工业销售产值增长趋势图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2020-2025年我国抗高血压药物行业销售成本增长趋势图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2020-2025年我国抗高血压药物行业费用使用统计图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2020-2025年我国抗高血压药物行业主要盈利指标统计图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2020-2025年我国抗高血压药物行业主要盈利指标增长趋势图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71e3cc80a4a88" w:history="1">
        <w:r>
          <w:rPr>
            <w:rStyle w:val="Hyperlink"/>
          </w:rPr>
          <w:t>2025-2031年中国抗高血压药物行业深度调研与发展趋势预测报告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71e3cc80a4a88" w:history="1">
        <w:r>
          <w:rPr>
            <w:rStyle w:val="Hyperlink"/>
          </w:rPr>
          <w:t>https://www.20087.com/6/15/KangGaoXueYaYaoWuFaZhanQuShiYuCe.html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高血压的ppt课件、抗高血压药物有哪些、降血压高压的都有哪些药、抗高血压药物的作用机制、降压药一旦吃了还能停吗、抗高血压药物分类、降压药带来哪些伤害、抗高血压药物的研究进展、高血压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0b8b30c34464a" w:history="1">
      <w:r>
        <w:rPr>
          <w:rStyle w:val="Hyperlink"/>
        </w:rPr>
        <w:t>2025-2031年中国抗高血压药物行业深度调研与发展趋势预测报告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KangGaoXueYaYaoWuFaZhanQuShiYuCe.html" TargetMode="External" Id="R48671e3cc80a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KangGaoXueYaYaoWuFaZhanQuShiYuCe.html" TargetMode="External" Id="R5130b8b30c34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2025-06-27T02:06:00Z</dcterms:created>
  <dcterms:modified xsi:type="dcterms:W3CDTF">2025-06-27T03:06:00Z</dcterms:modified>
  <dc:subject>2025-2031年中国抗高血压药物行业深度调研与发展趋势预测报告</dc:subject>
  <dc:title>2025-2031年中国抗高血压药物行业深度调研与发展趋势预测报告</dc:title>
  <cp:keywords>2025-2031年中国抗高血压药物行业深度调研与发展趋势预测报告</cp:keywords>
  <dc:description>2025-2031年中国抗高血压药物行业深度调研与发展趋势预测报告</dc:description>
</cp:coreProperties>
</file>