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1593c4a34158" w:history="1">
              <w:r>
                <w:rPr>
                  <w:rStyle w:val="Hyperlink"/>
                </w:rPr>
                <w:t>2025-2031年中国水产药物行业发展研及市场前景预测报告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1593c4a34158" w:history="1">
              <w:r>
                <w:rPr>
                  <w:rStyle w:val="Hyperlink"/>
                </w:rPr>
                <w:t>2025-2031年中国水产药物行业发展研及市场前景预测报告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61593c4a34158" w:history="1">
                <w:r>
                  <w:rPr>
                    <w:rStyle w:val="Hyperlink"/>
                  </w:rPr>
                  <w:t>https://www.20087.com/6/75/ShuiChanYaoWuShiChangQianJingYuCe.html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药物是用于预防和治疗水生动物疾病的重要工具，广泛应用于水产养殖业。近年来，随着全球对食品安全和环境保护的关注增加，水产药物的研发和应用越来越注重减少环境影响和提高安全性。现代水产药物不仅在成分上更加环保，减少了抗生素的使用，还通过改进给药方式（如口服、浸泡或注射）提高了治疗效果和操作便捷性。此外，生物制品和免疫增强剂的应用逐渐增多，成为替代传统化学药物的新趋势。</w:t>
      </w:r>
      <w:r>
        <w:rPr>
          <w:rFonts w:hint="eastAsia"/>
        </w:rPr>
        <w:br/>
      </w:r>
      <w:r>
        <w:rPr>
          <w:rFonts w:hint="eastAsia"/>
        </w:rPr>
        <w:t>　　未来，水产药物的发展将更加注重绿色化与智能化。随着生物技术和基因编辑技术的进步，开发基于天然产物或微生物的新型水产药物将成为可能，这些产品不仅能有效防治疾病，还能促进水生动物健康生长，同时减少对环境的负面影响。此外，借助物联网（IoT）和大数据分析，智能监测系统能够实时监控水质和鱼类健康状况，并根据数据自动调整用药策略，提高管理效率和精准度。同时，加强国际间的合作和技术交流，推动建立统一的质量标准和监管体系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261593c4a34158" w:history="1">
        <w:r>
          <w:rPr>
            <w:rStyle w:val="Hyperlink"/>
          </w:rPr>
          <w:t>2025-2031年中国水产药物行业发展研及市场前景预测报告</w:t>
        </w:r>
      </w:hyperlink>
      <w:r>
        <w:rPr>
          <w:rFonts w:hint="eastAsia"/>
        </w:rPr>
        <w:t>深入分析了市场规模、需求及价格等关键因素，对水产药物产业链的现状进行了剖析，并科学地预测了水产药物市场前景与发展趋势。通过水产药物细分市场的调研和对重点企业的深入研究，全面揭示了水产药物行业的竞争格局、市场集中度以及品牌影响力。同时，水产药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水产药物行业概述</w:t>
      </w:r>
      <w:r>
        <w:rPr>
          <w:rFonts w:hint="eastAsia"/>
        </w:rPr>
        <w:br/>
      </w:r>
      <w:r>
        <w:rPr>
          <w:rFonts w:hint="eastAsia"/>
        </w:rPr>
        <w:t>　　第一节 水产药物定义与分类</w:t>
      </w:r>
      <w:r>
        <w:rPr>
          <w:rFonts w:hint="eastAsia"/>
        </w:rPr>
        <w:br/>
      </w:r>
      <w:r>
        <w:rPr>
          <w:rFonts w:hint="eastAsia"/>
        </w:rPr>
        <w:t>　　第二节 水产药物应用领域</w:t>
      </w:r>
      <w:r>
        <w:rPr>
          <w:rFonts w:hint="eastAsia"/>
        </w:rPr>
        <w:br/>
      </w:r>
      <w:r>
        <w:rPr>
          <w:rFonts w:hint="eastAsia"/>
        </w:rPr>
        <w:t>　　第三节 水产药物行业经济指标分析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水产药物产业链及经营模式分析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主要国家与地区水产药物市场分析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2025-2031年全球水产药物行业发展趋势与前景预测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2024-2025年水产药物产能与投资动态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一、国内水产药物产能及利用情况</w:t>
      </w:r>
      <w:r>
        <w:rPr>
          <w:rFonts w:hint="eastAsia"/>
        </w:rPr>
        <w:br/>
      </w:r>
      <w:r>
        <w:rPr>
          <w:rFonts w:hint="eastAsia"/>
        </w:rPr>
        <w:t>　　　　二、水产药物产能扩张与投资动态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2025-2031年水产药物行业产量统计与趋势预测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一、2019-2024年水产药物行业产量数据统计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1、2019-2024年水产药物产量及增长趋势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2、2019-2024年水产药物细分产品产量及份额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二、影响水产药物产量的关键因素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三、2025-2031年水产药物产量预测</w:t>
      </w:r>
      <w:r>
        <w:rPr>
          <w:rFonts w:hint="eastAsia"/>
        </w:rPr>
        <w:br/>
      </w:r>
      <w:r>
        <w:rPr>
          <w:rFonts w:hint="eastAsia"/>
        </w:rPr>
        <w:t>　　第三节 2025-2031年水产药物市场需求与销售分析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一、2024-2025年水产药物行业需求现状</w:t>
      </w:r>
      <w:r>
        <w:rPr>
          <w:rFonts w:hint="eastAsia"/>
        </w:rPr>
        <w:br/>
      </w:r>
      <w:r>
        <w:rPr>
          <w:rFonts w:hint="eastAsia"/>
        </w:rPr>
        <w:t>　　　　二、水产药物客户群体与需求特点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三、2019-2024年水产药物行业销售规模分析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四、2025-2031年水产药物市场增长潜力与规模预测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水产药物细分市场分析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一、2024-2025年水产药物主要细分产品市场现状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水产药物下游应用与客户群体分析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一、2024-2025年水产药物各应用领域市场现状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2024-2025年中国水产药物技术发展研究</w:t>
      </w:r>
      <w:r>
        <w:rPr>
          <w:rFonts w:hint="eastAsia"/>
        </w:rPr>
        <w:br/>
      </w:r>
      <w:r>
        <w:rPr>
          <w:rFonts w:hint="eastAsia"/>
        </w:rPr>
        <w:t>　　第一节 当前水产药物技术发展现状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国内外水产药物技术差异与原因</w:t>
      </w:r>
      <w:r>
        <w:rPr>
          <w:rFonts w:hint="eastAsia"/>
        </w:rPr>
        <w:br/>
      </w:r>
      <w:r>
        <w:rPr>
          <w:rFonts w:hint="eastAsia"/>
        </w:rPr>
        <w:t>　　第三节 水产药物技术创新与发展趋势预测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技术进步对水产药物行业的影响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一、2019-2024年水产药物市场价格走势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水产药物定价策略与方法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2025-2031年水产药物价格竞争态势与趋势预测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2024-2025年重点区域水产药物市场发展概况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三、2025-2031年水产药物行业发展潜力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一、2019-2024年水产药物进口规模及增长情况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一、2019-2024年水产药物出口规模及增长情况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2019-2024年中国水产药物行业规模情况</w:t>
      </w:r>
      <w:r>
        <w:rPr>
          <w:rFonts w:hint="eastAsia"/>
        </w:rPr>
        <w:br/>
      </w:r>
      <w:r>
        <w:rPr>
          <w:rFonts w:hint="eastAsia"/>
        </w:rPr>
        <w:t>　　　　一、水产药物行业企业数量规模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2019-2024年中国水产药物行业财务能力分析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一、水产药物行业盈利能力</w:t>
      </w:r>
      <w:r>
        <w:rPr>
          <w:rFonts w:hint="eastAsia"/>
        </w:rPr>
        <w:br/>
      </w:r>
      <w:r>
        <w:rPr>
          <w:rFonts w:hint="eastAsia"/>
        </w:rPr>
        <w:t>　　　　二、水产药物行业偿债能力</w:t>
      </w:r>
      <w:r>
        <w:rPr>
          <w:rFonts w:hint="eastAsia"/>
        </w:rPr>
        <w:br/>
      </w:r>
      <w:r>
        <w:rPr>
          <w:rFonts w:hint="eastAsia"/>
        </w:rPr>
        <w:t>　　　　三、水产药物行业营运能力</w:t>
      </w:r>
      <w:r>
        <w:rPr>
          <w:rFonts w:hint="eastAsia"/>
        </w:rPr>
        <w:br/>
      </w:r>
      <w:r>
        <w:rPr>
          <w:rFonts w:hint="eastAsia"/>
        </w:rPr>
        <w:t>　　　　四、水产药物行业发展能力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中国水产药物行业竞争格局分析</w:t>
      </w:r>
      <w:r>
        <w:rPr>
          <w:rFonts w:hint="eastAsia"/>
        </w:rPr>
        <w:br/>
      </w:r>
      <w:r>
        <w:rPr>
          <w:rFonts w:hint="eastAsia"/>
        </w:rPr>
        <w:t>　　第一节 水产药物行业竞争格局总览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2024-2025年水产药物行业竞争力分析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2019-2024年水产药物行业企业并购活动分析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2024-2025年水产药物行业会展与招投标活动分析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水产药物销售模式与渠道策略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水产药物品牌与市场推广策略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水产药物研发投入与技术创新能力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水产药物合作联盟与资源整合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中国水产药物行业风险与对策</w:t>
      </w:r>
      <w:r>
        <w:rPr>
          <w:rFonts w:hint="eastAsia"/>
        </w:rPr>
        <w:br/>
      </w:r>
      <w:r>
        <w:rPr>
          <w:rFonts w:hint="eastAsia"/>
        </w:rPr>
        <w:t>　　第一节 水产药物行业SWOT分析</w:t>
      </w:r>
      <w:r>
        <w:rPr>
          <w:rFonts w:hint="eastAsia"/>
        </w:rPr>
        <w:br/>
      </w:r>
      <w:r>
        <w:rPr>
          <w:rFonts w:hint="eastAsia"/>
        </w:rPr>
        <w:t>　　　　一、水产药物行业优势</w:t>
      </w:r>
      <w:r>
        <w:rPr>
          <w:rFonts w:hint="eastAsia"/>
        </w:rPr>
        <w:br/>
      </w:r>
      <w:r>
        <w:rPr>
          <w:rFonts w:hint="eastAsia"/>
        </w:rPr>
        <w:t>　　　　二、水产药物行业劣势</w:t>
      </w:r>
      <w:r>
        <w:rPr>
          <w:rFonts w:hint="eastAsia"/>
        </w:rPr>
        <w:br/>
      </w:r>
      <w:r>
        <w:rPr>
          <w:rFonts w:hint="eastAsia"/>
        </w:rPr>
        <w:t>　　　　三、水产药物市场机会</w:t>
      </w:r>
      <w:r>
        <w:rPr>
          <w:rFonts w:hint="eastAsia"/>
        </w:rPr>
        <w:br/>
      </w:r>
      <w:r>
        <w:rPr>
          <w:rFonts w:hint="eastAsia"/>
        </w:rPr>
        <w:t>　　　　四、水产药物市场威胁</w:t>
      </w:r>
      <w:r>
        <w:rPr>
          <w:rFonts w:hint="eastAsia"/>
        </w:rPr>
        <w:br/>
      </w:r>
      <w:r>
        <w:rPr>
          <w:rFonts w:hint="eastAsia"/>
        </w:rPr>
        <w:t>　　第二节 水产药物行业风险及对策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2024-2025年水产药物行业发展环境分析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一、水产药物行业主管部门与监管体制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二、水产药物行业主要法律法规及政策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三、水产药物行业标准与质量监管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2025-2031年水产药物行业发展趋势与方向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2025-2031年水产药物行业发展潜力与机遇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[⋅中智⋅林⋅]水产药物行业发展建议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水产药物介绍</w:t>
      </w:r>
      <w:r>
        <w:rPr>
          <w:rFonts w:hint="eastAsia"/>
        </w:rPr>
        <w:br/>
      </w:r>
      <w:r>
        <w:rPr>
          <w:rFonts w:hint="eastAsia"/>
        </w:rPr>
        <w:t>　　图表 水产药物图片</w:t>
      </w:r>
      <w:r>
        <w:rPr>
          <w:rFonts w:hint="eastAsia"/>
        </w:rPr>
        <w:br/>
      </w:r>
      <w:r>
        <w:rPr>
          <w:rFonts w:hint="eastAsia"/>
        </w:rPr>
        <w:t>　　图表 水产药物种类</w:t>
      </w:r>
      <w:r>
        <w:rPr>
          <w:rFonts w:hint="eastAsia"/>
        </w:rPr>
        <w:br/>
      </w:r>
      <w:r>
        <w:rPr>
          <w:rFonts w:hint="eastAsia"/>
        </w:rPr>
        <w:t>　　图表 水产药物用途 应用</w:t>
      </w:r>
      <w:r>
        <w:rPr>
          <w:rFonts w:hint="eastAsia"/>
        </w:rPr>
        <w:br/>
      </w:r>
      <w:r>
        <w:rPr>
          <w:rFonts w:hint="eastAsia"/>
        </w:rPr>
        <w:t>　　图表 水产药物产业链调研</w:t>
      </w:r>
      <w:r>
        <w:rPr>
          <w:rFonts w:hint="eastAsia"/>
        </w:rPr>
        <w:br/>
      </w:r>
      <w:r>
        <w:rPr>
          <w:rFonts w:hint="eastAsia"/>
        </w:rPr>
        <w:t>　　图表 水产药物行业现状</w:t>
      </w:r>
      <w:r>
        <w:rPr>
          <w:rFonts w:hint="eastAsia"/>
        </w:rPr>
        <w:br/>
      </w:r>
      <w:r>
        <w:rPr>
          <w:rFonts w:hint="eastAsia"/>
        </w:rPr>
        <w:t>　　图表 水产药物行业特点</w:t>
      </w:r>
      <w:r>
        <w:rPr>
          <w:rFonts w:hint="eastAsia"/>
        </w:rPr>
        <w:br/>
      </w:r>
      <w:r>
        <w:rPr>
          <w:rFonts w:hint="eastAsia"/>
        </w:rPr>
        <w:t>　　图表 水产药物政策</w:t>
      </w:r>
      <w:r>
        <w:rPr>
          <w:rFonts w:hint="eastAsia"/>
        </w:rPr>
        <w:br/>
      </w:r>
      <w:r>
        <w:rPr>
          <w:rFonts w:hint="eastAsia"/>
        </w:rPr>
        <w:t>　　图表 水产药物技术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2019-2024年中国水产药物行业市场规模</w:t>
      </w:r>
      <w:r>
        <w:rPr>
          <w:rFonts w:hint="eastAsia"/>
        </w:rPr>
        <w:br/>
      </w:r>
      <w:r>
        <w:rPr>
          <w:rFonts w:hint="eastAsia"/>
        </w:rPr>
        <w:t>　　图表 水产药物生产现状</w:t>
      </w:r>
      <w:r>
        <w:rPr>
          <w:rFonts w:hint="eastAsia"/>
        </w:rPr>
        <w:br/>
      </w:r>
      <w:r>
        <w:rPr>
          <w:rFonts w:hint="eastAsia"/>
        </w:rPr>
        <w:t>　　图表 水产药物发展有利因素分析</w:t>
      </w:r>
      <w:r>
        <w:rPr>
          <w:rFonts w:hint="eastAsia"/>
        </w:rPr>
        <w:br/>
      </w:r>
      <w:r>
        <w:rPr>
          <w:rFonts w:hint="eastAsia"/>
        </w:rPr>
        <w:t>　　图表 水产药物发展不利因素分析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2024年中国水产药物产能</w:t>
      </w:r>
      <w:r>
        <w:rPr>
          <w:rFonts w:hint="eastAsia"/>
        </w:rPr>
        <w:br/>
      </w:r>
      <w:r>
        <w:rPr>
          <w:rFonts w:hint="eastAsia"/>
        </w:rPr>
        <w:t>　　图表 2024年水产药物供给情况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2019-2024年中国水产药物产量统计</w:t>
      </w:r>
      <w:r>
        <w:rPr>
          <w:rFonts w:hint="eastAsia"/>
        </w:rPr>
        <w:br/>
      </w:r>
      <w:r>
        <w:rPr>
          <w:rFonts w:hint="eastAsia"/>
        </w:rPr>
        <w:t>　　图表 水产药物最新消息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2019-2024年中国水产药物市场需求情况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2019-2024年水产药物销售情况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2019-2024年中国水产药物出口情况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2019-2024年中国水产药物行业企业数量统计</w:t>
      </w:r>
      <w:r>
        <w:rPr>
          <w:rFonts w:hint="eastAsia"/>
        </w:rPr>
        <w:br/>
      </w:r>
      <w:r>
        <w:rPr>
          <w:rFonts w:hint="eastAsia"/>
        </w:rPr>
        <w:t>　　图表 水产药物成本和利润分析</w:t>
      </w:r>
      <w:r>
        <w:rPr>
          <w:rFonts w:hint="eastAsia"/>
        </w:rPr>
        <w:br/>
      </w:r>
      <w:r>
        <w:rPr>
          <w:rFonts w:hint="eastAsia"/>
        </w:rPr>
        <w:t>　　图表 水产药物上游发展</w:t>
      </w:r>
      <w:r>
        <w:rPr>
          <w:rFonts w:hint="eastAsia"/>
        </w:rPr>
        <w:br/>
      </w:r>
      <w:r>
        <w:rPr>
          <w:rFonts w:hint="eastAsia"/>
        </w:rPr>
        <w:t>　　图表 水产药物下游发展</w:t>
      </w:r>
      <w:r>
        <w:rPr>
          <w:rFonts w:hint="eastAsia"/>
        </w:rPr>
        <w:br/>
      </w:r>
      <w:r>
        <w:rPr>
          <w:rFonts w:hint="eastAsia"/>
        </w:rPr>
        <w:t>　　图表 2024年中国水产药物行业需求区域调研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**地区水产药物市场规模</w:t>
      </w:r>
      <w:r>
        <w:rPr>
          <w:rFonts w:hint="eastAsia"/>
        </w:rPr>
        <w:br/>
      </w:r>
      <w:r>
        <w:rPr>
          <w:rFonts w:hint="eastAsia"/>
        </w:rPr>
        <w:t>　　图表 **地区水产药物行业市场需求</w:t>
      </w:r>
      <w:r>
        <w:rPr>
          <w:rFonts w:hint="eastAsia"/>
        </w:rPr>
        <w:br/>
      </w:r>
      <w:r>
        <w:rPr>
          <w:rFonts w:hint="eastAsia"/>
        </w:rPr>
        <w:t>　　图表 **地区水产药物市场调研</w:t>
      </w:r>
      <w:r>
        <w:rPr>
          <w:rFonts w:hint="eastAsia"/>
        </w:rPr>
        <w:br/>
      </w:r>
      <w:r>
        <w:rPr>
          <w:rFonts w:hint="eastAsia"/>
        </w:rPr>
        <w:t>　　图表 **地区水产药物市场需求分析</w:t>
      </w:r>
      <w:r>
        <w:rPr>
          <w:rFonts w:hint="eastAsia"/>
        </w:rPr>
        <w:br/>
      </w:r>
      <w:r>
        <w:rPr>
          <w:rFonts w:hint="eastAsia"/>
        </w:rPr>
        <w:t>　　图表 水产药物招标、中标情况</w:t>
      </w:r>
      <w:r>
        <w:rPr>
          <w:rFonts w:hint="eastAsia"/>
        </w:rPr>
        <w:br/>
      </w:r>
      <w:r>
        <w:rPr>
          <w:rFonts w:hint="eastAsia"/>
        </w:rPr>
        <w:t>　　图表 水产药物品牌分析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企业水产药物型号、规格</w:t>
      </w:r>
      <w:r>
        <w:rPr>
          <w:rFonts w:hint="eastAsia"/>
        </w:rPr>
        <w:br/>
      </w:r>
      <w:r>
        <w:rPr>
          <w:rFonts w:hint="eastAsia"/>
        </w:rPr>
        <w:t>　　图表 水产药物重点企业（三）经营情况分析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水产药物优势</w:t>
      </w:r>
      <w:r>
        <w:rPr>
          <w:rFonts w:hint="eastAsia"/>
        </w:rPr>
        <w:br/>
      </w:r>
      <w:r>
        <w:rPr>
          <w:rFonts w:hint="eastAsia"/>
        </w:rPr>
        <w:t>　　图表 水产药物劣势</w:t>
      </w:r>
      <w:r>
        <w:rPr>
          <w:rFonts w:hint="eastAsia"/>
        </w:rPr>
        <w:br/>
      </w:r>
      <w:r>
        <w:rPr>
          <w:rFonts w:hint="eastAsia"/>
        </w:rPr>
        <w:t>　　图表 水产药物机会</w:t>
      </w:r>
      <w:r>
        <w:rPr>
          <w:rFonts w:hint="eastAsia"/>
        </w:rPr>
        <w:br/>
      </w:r>
      <w:r>
        <w:rPr>
          <w:rFonts w:hint="eastAsia"/>
        </w:rPr>
        <w:t>　　图表 水产药物威胁</w:t>
      </w:r>
      <w:r>
        <w:rPr>
          <w:rFonts w:hint="eastAsia"/>
        </w:rPr>
        <w:br/>
      </w:r>
      <w:r>
        <w:rPr>
          <w:rFonts w:hint="eastAsia"/>
        </w:rPr>
        <w:t>　　图表 进入水产药物行业壁垒</w:t>
      </w:r>
      <w:r>
        <w:rPr>
          <w:rFonts w:hint="eastAsia"/>
        </w:rPr>
        <w:br/>
      </w:r>
      <w:r>
        <w:rPr>
          <w:rFonts w:hint="eastAsia"/>
        </w:rPr>
        <w:t>　　图表 水产药物投资、并购情况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2025-2031年中国水产药物市场规模预测</w:t>
      </w:r>
      <w:r>
        <w:rPr>
          <w:rFonts w:hint="eastAsia"/>
        </w:rPr>
        <w:br/>
      </w:r>
      <w:r>
        <w:rPr>
          <w:rFonts w:hint="eastAsia"/>
        </w:rPr>
        <w:t>　　图表 水产药物行业准入条件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2025-2031年中国水产药物市场前景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1593c4a34158" w:history="1">
        <w:r>
          <w:rPr>
            <w:rStyle w:val="Hyperlink"/>
          </w:rPr>
          <w:t>2025-2031年中国水产药物行业发展研及市场前景预测报告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61593c4a34158" w:history="1">
        <w:r>
          <w:rPr>
            <w:rStyle w:val="Hyperlink"/>
          </w:rPr>
          <w:t>https://www.20087.com/6/75/ShuiChanYaoWuShiChangQianJingYuCe.html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热点：水产药物的基本作用、水产药物配伍禁忌表最新、水产药物配伍禁忌、水产药物超标处罚方式、水产药物作用有哪些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6347756154353" w:history="1">
      <w:r>
        <w:rPr>
          <w:rStyle w:val="Hyperlink"/>
        </w:rPr>
        <w:t>2025-2031年中国水产药物行业发展研及市场前景预测报告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ChanYaoWuShiChangQianJingYuCe.html" TargetMode="External" Id="Rbe261593c4a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ChanYaoWuShiChangQianJingYuCe.html" TargetMode="External" Id="Rfdb634775615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2025-03-17T04:44:15Z</dcterms:created>
  <dcterms:modified xsi:type="dcterms:W3CDTF">2025-03-17T05:44:15Z</dcterms:modified>
  <dc:subject>2025-2031年中国水产药物行业发展研及市场前景预测报告</dc:subject>
  <dc:title>2025-2031年中国水产药物行业发展研及市场前景预测报告</dc:title>
  <cp:keywords>2025-2031年中国水产药物行业发展研及市场前景预测报告</cp:keywords>
  <dc:description>2025-2031年中国水产药物行业发展研及市场前景预测报告</dc:description>
</cp:coreProperties>
</file>