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366d58dda494c" w:history="1">
              <w:r>
                <w:rPr>
                  <w:rStyle w:val="Hyperlink"/>
                </w:rPr>
                <w:t>中国流感疫苗行业发展调研与市场前景预测报告（2025-2031年）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366d58dda494c" w:history="1">
              <w:r>
                <w:rPr>
                  <w:rStyle w:val="Hyperlink"/>
                </w:rPr>
                <w:t>中国流感疫苗行业发展调研与市场前景预测报告（2025-2031年）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366d58dda494c" w:history="1">
                <w:r>
                  <w:rPr>
                    <w:rStyle w:val="Hyperlink"/>
                  </w:rPr>
                  <w:t>https://www.20087.com/6/25/LiuGanYiMiaoShiChangXianZhuangYu.html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有效手段，每年根据世界卫生组织预测的流行病毒株进行更新。近年来，随着疫苗技术的进步，流感疫苗的制备工艺更加成熟，不仅提高了疫苗的生产效率，还降低了不良反应的风险。同时，新型疫苗如重组蛋白疫苗和核酸疫苗的开发，为流感防控提供了新的策略。</w:t>
      </w:r>
      <w:r>
        <w:rPr>
          <w:rFonts w:hint="eastAsia"/>
        </w:rPr>
        <w:br/>
      </w:r>
      <w:r>
        <w:rPr>
          <w:rFonts w:hint="eastAsia"/>
        </w:rPr>
        <w:t>　　未来，流感疫苗将更加注重精准性和长期保护。一方面，通过精准医学和基因组学的结合，开发出针对特定人群或特定病毒亚型的个性化疫苗。另一方面，流感疫苗将努力实现更持久的免疫保护，减少接种频率，提高人群接种覆盖率，从而更有效地控制流感疫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366d58dda494c" w:history="1">
        <w:r>
          <w:rPr>
            <w:rStyle w:val="Hyperlink"/>
          </w:rPr>
          <w:t>中国流感疫苗行业发展调研与市场前景预测报告（2025-2031年）</w:t>
        </w:r>
      </w:hyperlink>
      <w:r>
        <w:rPr>
          <w:rFonts w:hint="eastAsia"/>
        </w:rPr>
        <w:t>》基于多年行业研究积累，结合流感疫苗市场发展现状，依托行业权威数据资源和长期市场监测数据库，对流感疫苗市场规模、技术现状及未来方向进行了全面分析。报告梳理了流感疫苗行业竞争格局，重点评估了主要企业的市场表现及品牌影响力，并通过SWOT分析揭示了流感疫苗行业机遇与潜在风险。同时，报告对流感疫苗市场前景和发展趋势进行了科学预测，为投资者提供了投资价值判断和策略建议，助力把握流感疫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流感疫苗概述</w:t>
      </w:r>
      <w:r>
        <w:rPr>
          <w:rFonts w:hint="eastAsia"/>
        </w:rPr>
        <w:br/>
      </w:r>
      <w:r>
        <w:rPr>
          <w:rFonts w:hint="eastAsia"/>
        </w:rPr>
        <w:t>　　第一节 流感疫苗定义</w:t>
      </w:r>
      <w:r>
        <w:rPr>
          <w:rFonts w:hint="eastAsia"/>
        </w:rPr>
        <w:br/>
      </w:r>
      <w:r>
        <w:rPr>
          <w:rFonts w:hint="eastAsia"/>
        </w:rPr>
        <w:t>　　第二节 流感疫苗行业发展历程</w:t>
      </w:r>
      <w:r>
        <w:rPr>
          <w:rFonts w:hint="eastAsia"/>
        </w:rPr>
        <w:br/>
      </w:r>
      <w:r>
        <w:rPr>
          <w:rFonts w:hint="eastAsia"/>
        </w:rPr>
        <w:t>　　第三节 流感疫苗分类情况</w:t>
      </w:r>
      <w:r>
        <w:rPr>
          <w:rFonts w:hint="eastAsia"/>
        </w:rPr>
        <w:br/>
      </w:r>
      <w:r>
        <w:rPr>
          <w:rFonts w:hint="eastAsia"/>
        </w:rPr>
        <w:t>　　第四节 流感疫苗产业链分析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二、流感疫苗产业链模型分析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流感疫苗发展环境及政策分析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中国流感疫苗生产现状分析</w:t>
      </w:r>
      <w:r>
        <w:rPr>
          <w:rFonts w:hint="eastAsia"/>
        </w:rPr>
        <w:br/>
      </w:r>
      <w:r>
        <w:rPr>
          <w:rFonts w:hint="eastAsia"/>
        </w:rPr>
        <w:t>　　历年季节性流感疫苗批签发量变化</w:t>
      </w:r>
      <w:r>
        <w:rPr>
          <w:rFonts w:hint="eastAsia"/>
        </w:rPr>
        <w:br/>
      </w:r>
      <w:r>
        <w:rPr>
          <w:rFonts w:hint="eastAsia"/>
        </w:rPr>
        <w:t>　　第一节 流感疫苗行业总体规模</w:t>
      </w:r>
      <w:r>
        <w:rPr>
          <w:rFonts w:hint="eastAsia"/>
        </w:rPr>
        <w:br/>
      </w:r>
      <w:r>
        <w:rPr>
          <w:rFonts w:hint="eastAsia"/>
        </w:rPr>
        <w:t>　　第二节 流感疫苗产能概况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流感疫苗产量概况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流感疫苗产业的生命周期分析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流感疫苗国内产品价格走势及影响因素分析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2020-2025年中国流感疫苗所属行业总体发展状况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中国流感疫苗所属行业规模情况分析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中国流感疫苗所属行业产销情况分析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中国流感疫苗所属行业财务能力分析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2025年中国流感疫苗行业发展概况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2025年中国流感疫苗行业发展态势分析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2025年中国流感疫苗行业发展特点分析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2025年中国流感疫苗行业市场供需分析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流感疫苗行业市场竞争策略分析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流感疫苗市场竞争策略分析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一、流感疫苗市场增长潜力分析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二、流感疫苗产品竞争策略分析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一、2020-2025年我国流感疫苗市场竞争趋势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二、2020-2025年流感疫苗行业竞争格局展望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三、2020-2025年流感疫苗行业竞争策略分析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流感疫苗上游原材料供应状况分析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流感疫苗产业用户度分析</w:t>
      </w:r>
      <w:r>
        <w:rPr>
          <w:rFonts w:hint="eastAsia"/>
        </w:rPr>
        <w:br/>
      </w:r>
      <w:r>
        <w:rPr>
          <w:rFonts w:hint="eastAsia"/>
        </w:rPr>
        <w:t>　　第一节 流感疫苗产业用户认知程度</w:t>
      </w:r>
      <w:r>
        <w:rPr>
          <w:rFonts w:hint="eastAsia"/>
        </w:rPr>
        <w:br/>
      </w:r>
      <w:r>
        <w:rPr>
          <w:rFonts w:hint="eastAsia"/>
        </w:rPr>
        <w:t>　　第二节 流感疫苗产业用户关注因素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2020-2025年流感疫苗行业发展趋势及投资风险分析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当前流感疫苗存在的问题</w:t>
      </w:r>
      <w:r>
        <w:rPr>
          <w:rFonts w:hint="eastAsia"/>
        </w:rPr>
        <w:br/>
      </w:r>
      <w:r>
        <w:rPr>
          <w:rFonts w:hint="eastAsia"/>
        </w:rPr>
        <w:t>　　第二节 流感疫苗未来发展预测分析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一、中国流感疫苗发展方向分析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二、2020-2025年中国流感疫苗行业发展规模</w:t>
      </w:r>
      <w:r>
        <w:rPr>
          <w:rFonts w:hint="eastAsia"/>
        </w:rPr>
        <w:br/>
      </w:r>
      <w:r>
        <w:rPr>
          <w:rFonts w:hint="eastAsia"/>
        </w:rPr>
        <w:t>　　　　三、2020-2025年中国流感疫苗行业发展趋势预测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2020-2025年中国流感疫苗行业投资风险分析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第二节 上海生物制品研究所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第三节 长春生物制品研究所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第四节 兰州生物制品研究所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第五节 浙江天元生物药业有限公司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第六节 诺华公司（NYSE： NVS）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第七节 葛兰素史克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第八节 赛诺菲－安万特制药集团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第九节 默克公司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t>　　第十节 中智林~：辉瑞公司</w:t>
      </w:r>
      <w:r>
        <w:rPr>
          <w:rFonts w:hint="eastAsia"/>
        </w:rPr>
        <w:br/>
      </w:r>
      <w:r>
        <w:rPr>
          <w:rFonts w:hint="eastAsia"/>
        </w:rPr>
        <w:t>　　　　一. 企业简介</w:t>
      </w:r>
      <w:r>
        <w:rPr>
          <w:rFonts w:hint="eastAsia"/>
        </w:rPr>
        <w:br/>
      </w:r>
      <w:r>
        <w:rPr>
          <w:rFonts w:hint="eastAsia"/>
        </w:rPr>
        <w:t>　　　　二. 产品介绍</w:t>
      </w:r>
      <w:r>
        <w:rPr>
          <w:rFonts w:hint="eastAsia"/>
        </w:rPr>
        <w:br/>
      </w:r>
      <w:r>
        <w:rPr>
          <w:rFonts w:hint="eastAsia"/>
        </w:rPr>
        <w:t>　　　　三. 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四.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流感疫苗地区销售分析</w:t>
      </w:r>
      <w:r>
        <w:rPr>
          <w:rFonts w:hint="eastAsia"/>
        </w:rPr>
        <w:br/>
      </w:r>
      <w:r>
        <w:rPr>
          <w:rFonts w:hint="eastAsia"/>
        </w:rPr>
        <w:t>　　　　一、流感疫苗各地区对比销售分析</w:t>
      </w:r>
      <w:r>
        <w:rPr>
          <w:rFonts w:hint="eastAsia"/>
        </w:rPr>
        <w:br/>
      </w:r>
      <w:r>
        <w:rPr>
          <w:rFonts w:hint="eastAsia"/>
        </w:rPr>
        <w:t>　　　　二、流感疫苗“重点地区一”销售分析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三、流感疫苗“重点地区二”销售分析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四、流感疫苗“重点地区三”销售分析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五、流感疫苗“重点地区四”销售分析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流感疫苗产品竞争力优势分析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12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17 我国流感疫苗行业所处生命周期示意图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中国国内甲型流感（H1N1）疫苗生产企业列表</w:t>
      </w:r>
      <w:r>
        <w:rPr>
          <w:rFonts w:hint="eastAsia"/>
        </w:rPr>
        <w:br/>
      </w:r>
      <w:r>
        <w:rPr>
          <w:rFonts w:hint="eastAsia"/>
        </w:rPr>
        <w:t>　　图表 20 2020-2025年我国流感疫苗行业从业人数及增长情况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2020-2025年我国流感疫苗行业从业人数及增长对比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2020-2025年我国流感疫苗行业资产合计及增长情况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2020-2025年我国流感疫苗行业资产合计及增长对比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2020-2025年我国流感疫苗行业市场规模及增长情况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2020-2025年我国流感疫苗行业工业总产值及增长情况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2020-2025年我国流感疫苗行业销售收入及增长对比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2020-2025年我国流感疫苗行业产销率及增长情况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2020-2025年我国流感疫苗行业销售利润率及增长情况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2020-2025年我国流感疫苗行业资产利润率及增长情况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2020-2025年我国流感疫苗行业总资产周转率及增长情况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2020-2025年我国流感疫苗行业供需情况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366d58dda494c" w:history="1">
        <w:r>
          <w:rPr>
            <w:rStyle w:val="Hyperlink"/>
          </w:rPr>
          <w:t>中国流感疫苗行业发展调研与市场前景预测报告（2025-2031年）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366d58dda494c" w:history="1">
        <w:r>
          <w:rPr>
            <w:rStyle w:val="Hyperlink"/>
          </w:rPr>
          <w:t>https://www.20087.com/6/25/LiuGanYiMiaoShiChangXianZhuangYu.html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d0c47f3164ad1" w:history="1">
      <w:r>
        <w:rPr>
          <w:rStyle w:val="Hyperlink"/>
        </w:rPr>
        <w:t>中国流感疫苗行业发展调研与市场前景预测报告（2025-2031年）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uGanYiMiaoShiChangXianZhuangYu.html" TargetMode="External" Id="Rbe7366d58dda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uGanYiMiaoShiChangXianZhuangYu.html" TargetMode="External" Id="Rf90d0c47f316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2025-01-17T03:09:00Z</dcterms:created>
  <dcterms:modified xsi:type="dcterms:W3CDTF">2025-01-17T04:09:00Z</dcterms:modified>
  <dc:subject>中国流感疫苗行业发展调研与市场前景预测报告（2025-2031年）</dc:subject>
  <dc:title>中国流感疫苗行业发展调研与市场前景预测报告（2025-2031年）</dc:title>
  <cp:keywords>中国流感疫苗行业发展调研与市场前景预测报告（2025-2031年）</cp:keywords>
  <dc:description>中国流感疫苗行业发展调研与市场前景预测报告（2025-2031年）</dc:description>
</cp:coreProperties>
</file>