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1e1fbff304832" w:history="1">
              <w:r>
                <w:rPr>
                  <w:rStyle w:val="Hyperlink"/>
                </w:rPr>
                <w:t>2022年版中国痛风药物市场调研与发展趋势预测报告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1e1fbff304832" w:history="1">
              <w:r>
                <w:rPr>
                  <w:rStyle w:val="Hyperlink"/>
                </w:rPr>
                <w:t>2022年版中国痛风药物市场调研与发展趋势预测报告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1e1fbff304832" w:history="1">
                <w:r>
                  <w:rPr>
                    <w:rStyle w:val="Hyperlink"/>
                  </w:rPr>
                  <w:t>https://www.20087.com/M_YiLiaoBaoJian/56/TongFengYaoWuFaZhanQuShiYuCeFenXi.html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风药物主要用于缓解痛风症状、降低血尿酸水平，包括非甾体抗炎药、秋水仙碱、尿酸生成抑制剂等。随着痛风发病率的上升，痛风药物市场需求持续增长。近年来，随着药物研究的深入，新型痛风药物不断涌现，如尿酸转运蛋白抑制剂等，这些药物具有更好的疗效和更低的副作用。此外，通过优化药物配方，痛风药物的服用方式更加便捷，提高了患者的依从性。</w:t>
      </w:r>
      <w:r>
        <w:rPr>
          <w:rFonts w:hint="eastAsia"/>
        </w:rPr>
        <w:br/>
      </w:r>
      <w:r>
        <w:rPr>
          <w:rFonts w:hint="eastAsia"/>
        </w:rPr>
        <w:t>　　未来，痛风药物的发展将更加注重长效性和安全性。随着对痛风发病机制研究的深入，针对痛风不同阶段的药物将更加精准，提高治疗效果。同时，随着对药物副作用研究的深入，痛风药物将通过优化药物结构，降低其对肝脏等器官的毒性作用。此外，随着个性化医疗的发展，痛风药物将通过基因检测等手段，实现个体化用药，提高治疗效果。同时，通过远程医疗技术的应用，痛风药物的使用将更加便捷，患者可以在线获得专业指导和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1e1fbff304832" w:history="1">
        <w:r>
          <w:rPr>
            <w:rStyle w:val="Hyperlink"/>
          </w:rPr>
          <w:t>2022年版中国痛风药物市场调研与发展趋势预测报告</w:t>
        </w:r>
      </w:hyperlink>
      <w:r>
        <w:rPr>
          <w:rFonts w:hint="eastAsia"/>
        </w:rPr>
        <w:t>》基于对痛风药物行业的深入研究和市场监测数据，全面分析了痛风药物行业现状、市场需求与市场规模。痛风药物报告详细探讨了产业链结构，价格动态，以及痛风药物各细分市场的特点。同时，还科学预测了市场前景与发展趋势，深入剖析了痛风药物品牌竞争格局，市场集中度，以及重点企业的经营状况。痛风药物报告旨在挖掘行业投资价值，揭示潜在风险与机遇，为投资者和决策者提供专业、科学、客观的战略建议，是了解痛风药物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全球与中国市场痛风药物产量及增长率（2017-2021年）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全球与中国市场痛风药物产值及增长率（2017-2021年）</w:t>
      </w:r>
      <w:r>
        <w:rPr>
          <w:rFonts w:hint="eastAsia"/>
        </w:rPr>
        <w:br/>
      </w:r>
      <w:r>
        <w:rPr>
          <w:rFonts w:hint="eastAsia"/>
        </w:rPr>
        <w:t>　　1.4 痛风药物主要分类、产品规格价格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苯溴马隆每种规格价格（2017和2021年）列表</w:t>
      </w:r>
      <w:r>
        <w:rPr>
          <w:rFonts w:hint="eastAsia"/>
        </w:rPr>
        <w:br/>
      </w:r>
      <w:r>
        <w:rPr>
          <w:rFonts w:hint="eastAsia"/>
        </w:rPr>
        <w:t>　　　　1.4.2 非布司他每种规格价格（2017和2021年）列表</w:t>
      </w:r>
      <w:r>
        <w:rPr>
          <w:rFonts w:hint="eastAsia"/>
        </w:rPr>
        <w:br/>
      </w:r>
      <w:r>
        <w:rPr>
          <w:rFonts w:hint="eastAsia"/>
        </w:rPr>
        <w:t>　　　　1.4.3 秋水仙碱每种规格价格（2017和2021年）列表</w:t>
      </w:r>
      <w:r>
        <w:rPr>
          <w:rFonts w:hint="eastAsia"/>
        </w:rPr>
        <w:br/>
      </w:r>
      <w:r>
        <w:rPr>
          <w:rFonts w:hint="eastAsia"/>
        </w:rPr>
        <w:t>　　　　1.4.4 别嘌醇片每种规格价格（2017和2021年）列表</w:t>
      </w:r>
      <w:r>
        <w:rPr>
          <w:rFonts w:hint="eastAsia"/>
        </w:rPr>
        <w:br/>
      </w:r>
      <w:r>
        <w:rPr>
          <w:rFonts w:hint="eastAsia"/>
        </w:rPr>
        <w:t>　　　　1.4.5 丙磺舒每种规格价格（2017和2021年）列表</w:t>
      </w:r>
      <w:r>
        <w:rPr>
          <w:rFonts w:hint="eastAsia"/>
        </w:rPr>
        <w:br/>
      </w:r>
      <w:r>
        <w:rPr>
          <w:rFonts w:hint="eastAsia"/>
        </w:rPr>
        <w:t>　　　　1.4.6 痛风舒片每种规格价格（2017和2021年）列表</w:t>
      </w:r>
      <w:r>
        <w:rPr>
          <w:rFonts w:hint="eastAsia"/>
        </w:rPr>
        <w:br/>
      </w:r>
      <w:r>
        <w:rPr>
          <w:rFonts w:hint="eastAsia"/>
        </w:rPr>
        <w:t>　　1.5 生产商2021和2022年不同痛风药物价格列表</w:t>
      </w:r>
      <w:r>
        <w:rPr>
          <w:rFonts w:hint="eastAsia"/>
        </w:rPr>
        <w:br/>
      </w:r>
      <w:r>
        <w:rPr>
          <w:rFonts w:hint="eastAsia"/>
        </w:rPr>
        <w:t>　　　　1.5.1 苯溴马隆生产商不同规格产品价格（2017和2021年）</w:t>
      </w:r>
      <w:r>
        <w:rPr>
          <w:rFonts w:hint="eastAsia"/>
        </w:rPr>
        <w:br/>
      </w:r>
      <w:r>
        <w:rPr>
          <w:rFonts w:hint="eastAsia"/>
        </w:rPr>
        <w:t>　　　　1.5.2 非布司他生产商不同规格产品价格（2017和2021年）</w:t>
      </w:r>
      <w:r>
        <w:rPr>
          <w:rFonts w:hint="eastAsia"/>
        </w:rPr>
        <w:br/>
      </w:r>
      <w:r>
        <w:rPr>
          <w:rFonts w:hint="eastAsia"/>
        </w:rPr>
        <w:t>　　　　1.5.3 秋水仙碱生产商不同规格产品价格（2017和2021年）</w:t>
      </w:r>
      <w:r>
        <w:rPr>
          <w:rFonts w:hint="eastAsia"/>
        </w:rPr>
        <w:br/>
      </w:r>
      <w:r>
        <w:rPr>
          <w:rFonts w:hint="eastAsia"/>
        </w:rPr>
        <w:t>　　　　1.5.4 别嘌醇片生产商不同规格产品价格（2017和2021年）</w:t>
      </w:r>
      <w:r>
        <w:rPr>
          <w:rFonts w:hint="eastAsia"/>
        </w:rPr>
        <w:br/>
      </w:r>
      <w:r>
        <w:rPr>
          <w:rFonts w:hint="eastAsia"/>
        </w:rPr>
        <w:t>　　　　1.5.5 丙磺舒生产商不同规格产品价格（2017和2021年）</w:t>
      </w:r>
      <w:r>
        <w:rPr>
          <w:rFonts w:hint="eastAsia"/>
        </w:rPr>
        <w:br/>
      </w:r>
      <w:r>
        <w:rPr>
          <w:rFonts w:hint="eastAsia"/>
        </w:rPr>
        <w:t>　　　　1.5.6 痛风舒片生产商不同规格产品价格（2017和2021年）</w:t>
      </w:r>
      <w:r>
        <w:rPr>
          <w:rFonts w:hint="eastAsia"/>
        </w:rPr>
        <w:br/>
      </w:r>
      <w:r>
        <w:rPr>
          <w:rFonts w:hint="eastAsia"/>
        </w:rPr>
        <w:t>　　1.6 痛风药物主要分类2021和2022年市场份额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全球市场痛风药物主要厂商2021和2022年销量、增长率及市场份额</w:t>
      </w:r>
      <w:r>
        <w:rPr>
          <w:rFonts w:hint="eastAsia"/>
        </w:rPr>
        <w:br/>
      </w:r>
      <w:r>
        <w:rPr>
          <w:rFonts w:hint="eastAsia"/>
        </w:rPr>
        <w:t>　　　　2.1.1 全球市场痛风药物主要厂商2021和2022年产量列表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全球市场痛风药物主要厂商2021和2022年产值列表</w:t>
      </w:r>
      <w:r>
        <w:rPr>
          <w:rFonts w:hint="eastAsia"/>
        </w:rPr>
        <w:br/>
      </w:r>
      <w:r>
        <w:rPr>
          <w:rFonts w:hint="eastAsia"/>
        </w:rPr>
        <w:t>　　2.2 中国市场痛风药物主要厂商2021和2022年销量、增长率及市场份额</w:t>
      </w:r>
      <w:r>
        <w:rPr>
          <w:rFonts w:hint="eastAsia"/>
        </w:rPr>
        <w:br/>
      </w:r>
      <w:r>
        <w:rPr>
          <w:rFonts w:hint="eastAsia"/>
        </w:rPr>
        <w:t>　　　　2.1.1 中国市场痛风药物主要厂商2021和2022年产量列表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中国市场痛风药物主要厂商2021和2022年产值列表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全球与中国痛风药物主要分类销量、增长率、市场份额、增长率及发展预测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全球市场痛风药物主要分类销量、增长率及市场份额</w:t>
      </w:r>
      <w:r>
        <w:rPr>
          <w:rFonts w:hint="eastAsia"/>
        </w:rPr>
        <w:br/>
      </w:r>
      <w:r>
        <w:rPr>
          <w:rFonts w:hint="eastAsia"/>
        </w:rPr>
        <w:t>　　　　3.1.1 全球市场痛风药物主要分类产量、市场份额及未来预测（2017-2021年）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全球市场痛风药物主要分类产值、市场份额（2017-2021年）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全球市场痛风药物主要分类价格走势（2017-2021年）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全球市场痛风药物主要分类产量及增长率（2017-2021年）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全球苯溴马隆产量及增长率（2017-2021年）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全球非布司他产量及增长率（2017-2021年）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 秋水仙碱产量及增长率（2017-2021年）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3.2.4 全球别嘌醇片产量及增长率（2017-2021年）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3.2.5 全球丙磺舒产量及增长率（2017-2021年）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3.2.6 全球痛风舒片产量及增长率（2017-2021年）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中国市场痛风药物主要分类销量、增长率及市场份额</w:t>
      </w:r>
      <w:r>
        <w:rPr>
          <w:rFonts w:hint="eastAsia"/>
        </w:rPr>
        <w:br/>
      </w:r>
      <w:r>
        <w:rPr>
          <w:rFonts w:hint="eastAsia"/>
        </w:rPr>
        <w:t>　　　　3.3.1 中国市场痛风药物主要分类产量、市场份额及未来预测（2017-2021年）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中国市场痛风药物主要分类产值、市场份额（2017-2021年）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中国市场痛风药物主要分类价格走势（2017-2021年）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中国市场痛风药物主要分类产量及增长率（2017-2021年）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中国苯溴马隆产量及增长率（2017-2021年）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中国非布司他产量及增长率（2017-2021年）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 秋水仙碱产量及增长率（2017-2021年）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3.4.4 中国别嘌醇片产量及增长率（2017-2021年）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3.4.5 中国丙磺舒产量及增长率（2017-2021年）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3.4.6 中国痛风舒片产量及增长率（2017-2021年）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全球与中国痛风药物主要生产商分析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重点企业（1）痛风药物苯溴马隆2021和2022年销量、增长率及平均价格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4.1.3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重点企业（2）痛风药物苯溴马隆2021和2022年销量、增长率及平均价格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4.2.3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重点企业（3）痛风药物苯溴马隆2021和2022年销量、增长率及平均价格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4.3.3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重点企业（4）痛风药物2021和2022年销量、增长率及平均价格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4.4.3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重点企业（5）痛风药物苯溴马隆2021和2022年销量、增长率及平均价格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4.5.3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重点企业（6）痛风药物非布司他2021和2022年销量、增长率及平均价格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4.6.3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重点企业（7）痛风药物非布司他2021和2022年销量、增长率及平均价格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4.7.3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重点企业（8）痛风药物非布司他2021和2022年销量、增长率及平均价格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4.8.3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重点企业（9）痛风药物非布司他2021和2022年销量、增长率及平均价格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4.9.3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重点企业（10）痛风药物秋水仙碱2021和2022年销量、增长率及平均价格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4.10.3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重点企业（11）痛风药物秋水仙碱2021和2022年销量、增长率及平均价格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4.11.3 重点企业（11）受访人及联系方式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重点企业（12）痛风药物秋水仙碱2021和2022年销量、增长率及平均价格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4.13.3 重点企业（12）受访人及联系方式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重点企业（13）痛风药物秋水仙碱2021和2022年销量、增长率及平均价格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4.13.3 重点企业（13）受访人及联系方式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重点企业（14）痛风药物秋水仙碱2021和2022年销量、增长率及平均价格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4.14.3 重点企业（14）受访人及联系方式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重点企业（15）痛风药物别嘌醇片2021和2022年销量、增长率及平均价格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4.15.3 重点企业（15）受访人及联系方式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重点企业（16）痛风药物别嘌醇片2021和2022年销量、增长率及平均价格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4.16.3 重点企业（16）受访人及联系方式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重点企业（17）痛风药物别嘌醇片2021和2022年销量、增长率及平均价格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4.17.3 重点企业（17）受访人及联系方式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重点企业（18）痛风药物别嘌醇片2021和2022年销量、增长率及平均价格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4.18.3 重点企业（18）受访人及联系方式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重点企业（19）痛风药物别嘌醇片2021和2022年销量、增长率及平均价格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4.19.3 重点企业（19）受访人及联系方式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重点企业（20）痛风药物丙磺舒2021和2022年销量、增长率及平均价格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4.20.3 重点企业（20）受访人及联系方式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　　4.21.1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4.21.2 重点企业（21）痛风药物丙磺舒2021和2022年销量、增长率及平均价格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4.21.3 重点企业（21）受访人及联系方式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　　4.22.1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4.22.2 重点企业（22）痛风药物丙磺舒2021和2022年销量、增长率及平均价格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4.22.3 重点企业（22）受访人及联系方式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　　4.23.1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4.23.2 重点企业（23）痛风药物丙磺舒2021和2022年销量、增长率及平均价格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4.23.3 重点企业（23）受访人及联系方式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　　4.24.1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4.24.2 重点企业（24）痛风药物丙磺舒2021和2022年销量、增长率及平均价格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4.24.3 重点企业（24）受访人及联系方式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　　4.25.1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4.25.2 重点企业（25）痛风药物痛风舒片2021和2022年销量、增长率及平均价格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4.25.3 重点企业（25）受访人及联系方式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　　4.26.1 重点企业（26）基本信息介绍、生产基地、销售区域、竞争对手及市场地位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4.26.2 重点企业（26）痛风药物痛风舒片2021和2022年销量、增长率及平均价格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4.26.3 重点企业（26）受访人及联系方式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　　4.27.1 重点企业（27）基本信息介绍、生产基地、销售区域、竞争对手及市场地位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4.27.2 重点企业（27）痛风药物痛风舒片2021和2022年销量、增长率及平均价格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4.27.3 重点企业（27）受访人及联系方式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　　4.28.1 重点企业（28）基本信息介绍、生产基地、销售区域、竞争对手及市场地位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4.28.2 重点企业（28）痛风药物痛风舒片2021和2022年销量、增长率及平均价格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4.28.3 重点企业（28）受访人及联系方式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t>　　　　4.29.1 重点企业（29）基本信息介绍、生产基地、销售区域、竞争对手及市场地位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4.29.2 重点企业（29）痛风药物痛风舒片2021和2022年销量、增长率及平均价格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　　4.29.3 重点企业（29）受访人及联系方式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全球主要地区痛风药物销量、增长率及市场份额（2017-2021年）</w:t>
      </w:r>
      <w:r>
        <w:rPr>
          <w:rFonts w:hint="eastAsia"/>
        </w:rPr>
        <w:br/>
      </w:r>
      <w:r>
        <w:rPr>
          <w:rFonts w:hint="eastAsia"/>
        </w:rPr>
        <w:t>　　5.1 全球主要地区痛风药物销量、增长率及市场份额（2017-2021年）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全球主要地区痛风药物产量及市场份额（2017-2021年）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全球主要地区痛风药物产值及市场份额（2017-2021年）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中国市场痛风药物2017-2021年产量及产值增长率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美国市场痛风药物2017-2021年产量增长率</w:t>
      </w:r>
      <w:r>
        <w:rPr>
          <w:rFonts w:hint="eastAsia"/>
        </w:rPr>
        <w:br/>
      </w:r>
      <w:r>
        <w:rPr>
          <w:rFonts w:hint="eastAsia"/>
        </w:rPr>
        <w:t>　　5.4 欧洲市场痛风药物2017-2021年产量增长率</w:t>
      </w:r>
      <w:r>
        <w:rPr>
          <w:rFonts w:hint="eastAsia"/>
        </w:rPr>
        <w:br/>
      </w:r>
      <w:r>
        <w:rPr>
          <w:rFonts w:hint="eastAsia"/>
        </w:rPr>
        <w:t>　　5.5 日本市场痛风药物2017-2021年产量增长率</w:t>
      </w:r>
      <w:r>
        <w:rPr>
          <w:rFonts w:hint="eastAsia"/>
        </w:rPr>
        <w:br/>
      </w:r>
      <w:r>
        <w:rPr>
          <w:rFonts w:hint="eastAsia"/>
        </w:rPr>
        <w:t>　　5.6 东南亚市场痛风药物2017-2021年产量增长率</w:t>
      </w:r>
      <w:r>
        <w:rPr>
          <w:rFonts w:hint="eastAsia"/>
        </w:rPr>
        <w:br/>
      </w:r>
      <w:r>
        <w:rPr>
          <w:rFonts w:hint="eastAsia"/>
        </w:rPr>
        <w:t>　　5.7 印度市场痛风药物2017-2021年产量增长率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全球主要地区痛风药物消费量及市场份额（2017-2021年）</w:t>
      </w:r>
      <w:r>
        <w:rPr>
          <w:rFonts w:hint="eastAsia"/>
        </w:rPr>
        <w:br/>
      </w:r>
      <w:r>
        <w:rPr>
          <w:rFonts w:hint="eastAsia"/>
        </w:rPr>
        <w:t>　　6.1 全球主要地区痛风药物消费量及市场份额（2017-2021年）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中国市场痛风药物2017-2021年消费量增长率</w:t>
      </w:r>
      <w:r>
        <w:rPr>
          <w:rFonts w:hint="eastAsia"/>
        </w:rPr>
        <w:br/>
      </w:r>
      <w:r>
        <w:rPr>
          <w:rFonts w:hint="eastAsia"/>
        </w:rPr>
        <w:t>　　6.3 美国市场痛风药物2017-2021年消费量增长率</w:t>
      </w:r>
      <w:r>
        <w:rPr>
          <w:rFonts w:hint="eastAsia"/>
        </w:rPr>
        <w:br/>
      </w:r>
      <w:r>
        <w:rPr>
          <w:rFonts w:hint="eastAsia"/>
        </w:rPr>
        <w:t>　　6.4 欧洲市场痛风药物2017-2021年消费量增长率</w:t>
      </w:r>
      <w:r>
        <w:rPr>
          <w:rFonts w:hint="eastAsia"/>
        </w:rPr>
        <w:br/>
      </w:r>
      <w:r>
        <w:rPr>
          <w:rFonts w:hint="eastAsia"/>
        </w:rPr>
        <w:t>　　6.5 日本市场痛风药物2017-2021年消费量增长率</w:t>
      </w:r>
      <w:r>
        <w:rPr>
          <w:rFonts w:hint="eastAsia"/>
        </w:rPr>
        <w:br/>
      </w:r>
      <w:r>
        <w:rPr>
          <w:rFonts w:hint="eastAsia"/>
        </w:rPr>
        <w:t>　　6.6 东南亚市场痛风药物2017-2021年消费量增长率</w:t>
      </w:r>
      <w:r>
        <w:rPr>
          <w:rFonts w:hint="eastAsia"/>
        </w:rPr>
        <w:br/>
      </w:r>
      <w:r>
        <w:rPr>
          <w:rFonts w:hint="eastAsia"/>
        </w:rPr>
        <w:t>　　6.7 印度市场痛风药物2017-2021年消费量增长率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全球市场痛风药物下游主要应用领域、及各领域主要客户（买家）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全球市场痛风药物下游主要应用领域消费量、市场份额、增长率及各领域主要客户（2017-2021年）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7.1.1 痛风药物分析及该领域主要客户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中国市场痛风药物主要应用领域消费量、市场份额、增长率及各领域主要客户（2017-2021年）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痛风药物生产技术及发展趋势</w:t>
      </w:r>
      <w:r>
        <w:rPr>
          <w:rFonts w:hint="eastAsia"/>
        </w:rPr>
        <w:br/>
      </w:r>
      <w:r>
        <w:rPr>
          <w:rFonts w:hint="eastAsia"/>
        </w:rPr>
        <w:t>　　8.1 痛风药物目前主要生产技术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全球市场痛风药物生产技术</w:t>
      </w:r>
      <w:r>
        <w:rPr>
          <w:rFonts w:hint="eastAsia"/>
        </w:rPr>
        <w:br/>
      </w:r>
      <w:r>
        <w:rPr>
          <w:rFonts w:hint="eastAsia"/>
        </w:rPr>
        <w:t>　　　　8.1.2 中国市场痛风药物生产技术</w:t>
      </w:r>
      <w:r>
        <w:rPr>
          <w:rFonts w:hint="eastAsia"/>
        </w:rPr>
        <w:br/>
      </w:r>
      <w:r>
        <w:rPr>
          <w:rFonts w:hint="eastAsia"/>
        </w:rPr>
        <w:t>　　8.2 痛风药物未来技术发展趋势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全球市场痛风药物技术发展趋势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中国市场痛风药物技术发展趋势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痛风药物产品图片</w:t>
      </w:r>
      <w:r>
        <w:rPr>
          <w:rFonts w:hint="eastAsia"/>
        </w:rPr>
        <w:br/>
      </w:r>
      <w:r>
        <w:rPr>
          <w:rFonts w:hint="eastAsia"/>
        </w:rPr>
        <w:t>　　图 全球市场痛风药物产量及增长率（2017-2021年）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中国市场痛风药物产量及增长率（2017-2021年）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全球市场痛风药物产值及增长率（2017-2021年）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中国市场痛风药物产值及增长率（2017-2021年）</w:t>
      </w:r>
      <w:r>
        <w:rPr>
          <w:rFonts w:hint="eastAsia"/>
        </w:rPr>
        <w:br/>
      </w:r>
      <w:r>
        <w:rPr>
          <w:rFonts w:hint="eastAsia"/>
        </w:rPr>
        <w:t>　　表 苯溴马隆每种规格价格（2017和2021年）列表</w:t>
      </w:r>
      <w:r>
        <w:rPr>
          <w:rFonts w:hint="eastAsia"/>
        </w:rPr>
        <w:br/>
      </w:r>
      <w:r>
        <w:rPr>
          <w:rFonts w:hint="eastAsia"/>
        </w:rPr>
        <w:t>　　表 非布司他每种规格价格（2017和2021年）列表</w:t>
      </w:r>
      <w:r>
        <w:rPr>
          <w:rFonts w:hint="eastAsia"/>
        </w:rPr>
        <w:br/>
      </w:r>
      <w:r>
        <w:rPr>
          <w:rFonts w:hint="eastAsia"/>
        </w:rPr>
        <w:t>　　表 秋水仙碱每种规格价格（2017和2021年）列表</w:t>
      </w:r>
      <w:r>
        <w:rPr>
          <w:rFonts w:hint="eastAsia"/>
        </w:rPr>
        <w:br/>
      </w:r>
      <w:r>
        <w:rPr>
          <w:rFonts w:hint="eastAsia"/>
        </w:rPr>
        <w:t>　　表 别嘌醇片每种规格价格（2017和2021年）列表</w:t>
      </w:r>
      <w:r>
        <w:rPr>
          <w:rFonts w:hint="eastAsia"/>
        </w:rPr>
        <w:br/>
      </w:r>
      <w:r>
        <w:rPr>
          <w:rFonts w:hint="eastAsia"/>
        </w:rPr>
        <w:t>　　表 丙磺舒每种规格价格（2017和2021年）列表</w:t>
      </w:r>
      <w:r>
        <w:rPr>
          <w:rFonts w:hint="eastAsia"/>
        </w:rPr>
        <w:br/>
      </w:r>
      <w:r>
        <w:rPr>
          <w:rFonts w:hint="eastAsia"/>
        </w:rPr>
        <w:t>　　表 痛风舒片每种规格价格（2017和2021年）列表</w:t>
      </w:r>
      <w:r>
        <w:rPr>
          <w:rFonts w:hint="eastAsia"/>
        </w:rPr>
        <w:br/>
      </w:r>
      <w:r>
        <w:rPr>
          <w:rFonts w:hint="eastAsia"/>
        </w:rPr>
        <w:t>　　表 苯溴马隆生产商不同规格产品价格（2017和2021年）</w:t>
      </w:r>
      <w:r>
        <w:rPr>
          <w:rFonts w:hint="eastAsia"/>
        </w:rPr>
        <w:br/>
      </w:r>
      <w:r>
        <w:rPr>
          <w:rFonts w:hint="eastAsia"/>
        </w:rPr>
        <w:t>　　表 非布司他生产商不同规格产品价格（2017和2021年）</w:t>
      </w:r>
      <w:r>
        <w:rPr>
          <w:rFonts w:hint="eastAsia"/>
        </w:rPr>
        <w:br/>
      </w:r>
      <w:r>
        <w:rPr>
          <w:rFonts w:hint="eastAsia"/>
        </w:rPr>
        <w:t>　　表 秋水仙碱生产商不同规格产品价格（2017和2021年）</w:t>
      </w:r>
      <w:r>
        <w:rPr>
          <w:rFonts w:hint="eastAsia"/>
        </w:rPr>
        <w:br/>
      </w:r>
      <w:r>
        <w:rPr>
          <w:rFonts w:hint="eastAsia"/>
        </w:rPr>
        <w:t>　　表 别嘌醇片生产商不同规格产品价格（2017和2021年）</w:t>
      </w:r>
      <w:r>
        <w:rPr>
          <w:rFonts w:hint="eastAsia"/>
        </w:rPr>
        <w:br/>
      </w:r>
      <w:r>
        <w:rPr>
          <w:rFonts w:hint="eastAsia"/>
        </w:rPr>
        <w:t>　　表 丙磺舒生产商不同规格产品价格（2017和2021年）</w:t>
      </w:r>
      <w:r>
        <w:rPr>
          <w:rFonts w:hint="eastAsia"/>
        </w:rPr>
        <w:br/>
      </w:r>
      <w:r>
        <w:rPr>
          <w:rFonts w:hint="eastAsia"/>
        </w:rPr>
        <w:t>　　表 痛风舒片生产商不同规格产品价格（2017和2021年）</w:t>
      </w:r>
      <w:r>
        <w:rPr>
          <w:rFonts w:hint="eastAsia"/>
        </w:rPr>
        <w:br/>
      </w:r>
      <w:r>
        <w:rPr>
          <w:rFonts w:hint="eastAsia"/>
        </w:rPr>
        <w:t>　　图 痛风药物主要分类2021和2022年市场份额</w:t>
      </w:r>
      <w:r>
        <w:rPr>
          <w:rFonts w:hint="eastAsia"/>
        </w:rPr>
        <w:br/>
      </w:r>
      <w:r>
        <w:rPr>
          <w:rFonts w:hint="eastAsia"/>
        </w:rPr>
        <w:t>　　表 全球市场痛风药物主要厂商2021和2022年产量列表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全球市场痛风药物主要厂商2021和2022年产量市场份额列表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全球市场痛风药物主要厂商2021和2022年产值列表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全球市场痛风药物主要厂商2021和2022年产值市场份额列表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中国市场痛风药物主要厂商2021和2022年产量列表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中国市场痛风药物主要厂商2021和2022年产量市场份额列表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中国市场痛风药物主要厂商2021和2022年产值列表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中国市场痛风药物主要厂商2021和2022年产值市场份额列表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全球市场痛风药物主要分类产量（2017-2021年）</w:t>
      </w:r>
      <w:r>
        <w:rPr>
          <w:rFonts w:hint="eastAsia"/>
        </w:rPr>
        <w:br/>
      </w:r>
      <w:r>
        <w:rPr>
          <w:rFonts w:hint="eastAsia"/>
        </w:rPr>
        <w:t>　　表 全球市场痛风药物主要分类产量市场份额（2017-2021年）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全球市场痛风药物主要分类产值（2017-2021年）</w:t>
      </w:r>
      <w:r>
        <w:rPr>
          <w:rFonts w:hint="eastAsia"/>
        </w:rPr>
        <w:br/>
      </w:r>
      <w:r>
        <w:rPr>
          <w:rFonts w:hint="eastAsia"/>
        </w:rPr>
        <w:t>　　表 全球市场痛风药物主要分类产值市场份额（2017-2021年）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全球市场痛风药物主要分类价格走势（2017-2021年）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全球苯溴马隆产量及增长率（2017-2021年）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全球非布司他产量及增长率（2017-2021年）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 秋水仙碱产量及增长率（2017-2021年）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全球别嘌醇片产量及增长率（2017-2021年）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全球丙磺舒产量及增长率（2017-2021年）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全球痛风舒片产量及增长率（2017-2021年）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中国市场痛风药物主要分类产量（2017-2021年）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中国市场痛风药物主要分类产量市场份额（2017-2021年）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中国市场痛风药物主要分类产值（2017-2021年）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中国市场痛风药物主要分类产值市场份额（2017-2021年）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中国市场痛风药物主要分类价格走势（2017-2021年）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中国苯溴马隆产量及增长率（2017-2021年）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中国非布司他产量及增长率（2017-2021年）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 秋水仙碱产量及增长率（2017-2021年）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中国别嘌醇片产量及增长率（2017-2021年）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中国丙磺舒产量及增长率（2017-2021年）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中国痛风舒片产量及增长率（2017-2021年）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重点企业（1）痛风药物苯溴马隆2021和2022年销量、增长率及平均价格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重点企业（2）痛风药物苯溴马隆2021和2022年销量、增长率及平均价格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重点企业（3）痛风药物苯溴马隆2021和2022年销量、增长率及平均价格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重点企业（4）痛风药物2021和2022年苯溴马隆销量、增长率及平均价格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重点企业（5）痛风药物2021和2022年苯溴马隆销量、增长率及平均价格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重点企业（6）痛风药物非布司他2021和2022年销量、增长率及平均价格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重点企业（7）痛风药物非布司他2021和2022年销量、增长率及平均价格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重点企业（8）痛风药物非布司他2021和2022年销量、增长率及平均价格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重点企业（9）痛风药物非布司他2021和2022年销量、增长率及平均价格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重点企业（10）痛风药物秋水仙碱2021和2022年销量、增长率及平均价格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重点企业（11）痛风药物秋水仙碱2021和2022年销量、增长率及平均价格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重点企业（12）痛风药物秋水仙碱2021和2022年销量、增长率及平均价格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重点企业（13）痛风药物秋水仙碱2021和2022年销量、增长率及平均价格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重点企业（14）痛风药物秋水仙碱2021和2022年销量、增长率及平均价格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重点企业（15）痛风药物别嘌醇片2021和2022年销量、增长率及平均价格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重点企业（16）痛风药物别嘌醇片2021和2022年销量、增长率及平均价格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重点企业（17）痛风药物别嘌醇片2021和2022年销量、增长率及平均价格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重点企业（18）痛风药物别嘌醇片2021和2022年销量、增长率及平均价格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重点企业（19）痛风药物别嘌醇片2021和2022年销量、增长率及平均价格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重点企业（20）痛风药物2021和2022年销量、增长率及平均价格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重点企业（21）痛风药物丙磺舒2021和2022年销量、增长率及平均价格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重点企业（22）痛风药物丙磺舒2021和2022年销量、增长率及平均价格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重点企业（23）痛风药物丙磺舒2021和2022年销量、增长率及平均价格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表重点企业（24）痛风药物丙磺舒2021和2022年销量、增长率及平均价格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重点企业（25）痛风药物痛风舒片2021和2022年销量、增长率及平均价格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表重点企业（26）基本信息介绍、生产基地、销售区域、竞争对手及市场地位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重点企业（26）痛风药物痛风舒片2021和2022年销量、增长率及平均价格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表重点企业（27）基本信息介绍、生产基地、销售区域、竞争对手及市场地位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表重点企业（27）痛风药物痛风舒片2021和2022年销量、增长率及平均价格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表重点企业（28）基本信息介绍、生产基地、销售区域、竞争对手及市场地位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重点企业（28）痛风药物痛风舒片2021和2022年销量、增长率及平均价格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表重点企业（29）基本信息介绍、生产基地、销售区域、竞争对手及市场地位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表重点企业（29）痛风药物痛风舒片2021和2022年销量、增长率及平均价格</w:t>
      </w:r>
      <w:r>
        <w:rPr>
          <w:rFonts w:hint="eastAsia"/>
        </w:rPr>
        <w:br/>
      </w:r>
      <w:r>
        <w:rPr>
          <w:rFonts w:hint="eastAsia"/>
        </w:rPr>
        <w:t>　　表 全球主要地区痛风药物2017-2021年产量列表</w:t>
      </w:r>
      <w:r>
        <w:rPr>
          <w:rFonts w:hint="eastAsia"/>
        </w:rPr>
        <w:br/>
      </w:r>
      <w:r>
        <w:rPr>
          <w:rFonts w:hint="eastAsia"/>
        </w:rPr>
        <w:t>　　表 全球主要地区痛风药物2017-2021年产量市场份额列表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全球主要地区痛风药物2017-2021年产值列表</w:t>
      </w:r>
      <w:r>
        <w:rPr>
          <w:rFonts w:hint="eastAsia"/>
        </w:rPr>
        <w:br/>
      </w:r>
      <w:r>
        <w:rPr>
          <w:rFonts w:hint="eastAsia"/>
        </w:rPr>
        <w:t>　　表 全球主要地区痛风药物2017-2021年产值市场份额列表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中国市场痛风药物2017-2021年产量增长率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美国市场痛风药物2017-2021年产值增长率</w:t>
      </w:r>
      <w:r>
        <w:rPr>
          <w:rFonts w:hint="eastAsia"/>
        </w:rPr>
        <w:br/>
      </w:r>
      <w:r>
        <w:rPr>
          <w:rFonts w:hint="eastAsia"/>
        </w:rPr>
        <w:t>　　图 欧洲市场痛风药物2017-2021年产量增长率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日本市场痛风药物2017-2021年产量增长率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东南亚市场痛风药物2017-2021年产量增长率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印度市场痛风药物2017-2021年产量增长率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全球主要地区痛风药物2017-2021年消费量列表</w:t>
      </w:r>
      <w:r>
        <w:rPr>
          <w:rFonts w:hint="eastAsia"/>
        </w:rPr>
        <w:br/>
      </w:r>
      <w:r>
        <w:rPr>
          <w:rFonts w:hint="eastAsia"/>
        </w:rPr>
        <w:t>　　表 全球主要地区痛风药物2017-2021年消费量市场份额列表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中国市场痛风药物2017-2021年消费量增长率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欧洲市场痛风药物2017-2021年消费量增长率</w:t>
      </w:r>
      <w:r>
        <w:rPr>
          <w:rFonts w:hint="eastAsia"/>
        </w:rPr>
        <w:br/>
      </w:r>
      <w:r>
        <w:rPr>
          <w:rFonts w:hint="eastAsia"/>
        </w:rPr>
        <w:t>　　图 日本市场痛风药物2017-2021年消费量增长率</w:t>
      </w:r>
      <w:r>
        <w:rPr>
          <w:rFonts w:hint="eastAsia"/>
        </w:rPr>
        <w:br/>
      </w:r>
      <w:r>
        <w:rPr>
          <w:rFonts w:hint="eastAsia"/>
        </w:rPr>
        <w:t>　　图 东南亚市场痛风药物2017-2021年消费量增长率</w:t>
      </w:r>
      <w:r>
        <w:rPr>
          <w:rFonts w:hint="eastAsia"/>
        </w:rPr>
        <w:br/>
      </w:r>
      <w:r>
        <w:rPr>
          <w:rFonts w:hint="eastAsia"/>
        </w:rPr>
        <w:t>　　图 印度市场痛风药物2017-2021年消费量增长率</w:t>
      </w:r>
      <w:r>
        <w:rPr>
          <w:rFonts w:hint="eastAsia"/>
        </w:rPr>
        <w:br/>
      </w:r>
      <w:r>
        <w:rPr>
          <w:rFonts w:hint="eastAsia"/>
        </w:rPr>
        <w:t>　　表 全球市场痛风药物主要应用领域消费量（2017-2021年）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全球市场痛风药物主要应用领域消费量市场份额（2017-2021年）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全球市场痛风药物主要应用领域消费量增长率（2017-2021年）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表痛风药物 主要客户列表</w:t>
      </w:r>
      <w:r>
        <w:rPr>
          <w:rFonts w:hint="eastAsia"/>
        </w:rPr>
        <w:br/>
      </w:r>
      <w:r>
        <w:rPr>
          <w:rFonts w:hint="eastAsia"/>
        </w:rPr>
        <w:t>　　表 中国市场痛风药物主要应用领域消费量（2017-2021年）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中国市场痛风药物主要应用领域消费量市场份额（2017-2021年）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中国市场痛风药物主要应用领域消费量增长率（2017-2021年）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1e1fbff304832" w:history="1">
        <w:r>
          <w:rPr>
            <w:rStyle w:val="Hyperlink"/>
          </w:rPr>
          <w:t>2022年版中国痛风药物市场调研与发展趋势预测报告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1e1fbff304832" w:history="1">
        <w:r>
          <w:rPr>
            <w:rStyle w:val="Hyperlink"/>
          </w:rPr>
          <w:t>https://www.20087.com/M_YiLiaoBaoJian/56/TongFengYaoWuFaZhanQuShiYuCeFenXi.html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63f1519904a65" w:history="1">
      <w:r>
        <w:rPr>
          <w:rStyle w:val="Hyperlink"/>
        </w:rPr>
        <w:t>2022年版中国痛风药物市场调研与发展趋势预测报告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TongFengYaoWuFaZhanQuShiYuCeFenXi.html" TargetMode="External" Id="Re501e1fbff30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TongFengYaoWuFaZhanQuShiYuCeFenXi.html" TargetMode="External" Id="R88663f151990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2022-01-30T23:40:00Z</dcterms:created>
  <dcterms:modified xsi:type="dcterms:W3CDTF">2022-01-31T00:40:00Z</dcterms:modified>
  <dc:subject>2022年版中国痛风药物市场调研与发展趋势预测报告</dc:subject>
  <dc:title>2022年版中国痛风药物市场调研与发展趋势预测报告</dc:title>
  <cp:keywords>2022年版中国痛风药物市场调研与发展趋势预测报告</cp:keywords>
  <dc:description>2022年版中国痛风药物市场调研与发展趋势预测报告</dc:description>
</cp:coreProperties>
</file>