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efde3cb6c461e" w:history="1">
              <w:r>
                <w:rPr>
                  <w:rStyle w:val="Hyperlink"/>
                </w:rPr>
                <w:t>2025-2031年全球与中国虾青素固体饮料市场现状分析及发展前景报告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efde3cb6c461e" w:history="1">
              <w:r>
                <w:rPr>
                  <w:rStyle w:val="Hyperlink"/>
                </w:rPr>
                <w:t>2025-2031年全球与中国虾青素固体饮料市场现状分析及发展前景报告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efde3cb6c461e" w:history="1">
                <w:r>
                  <w:rPr>
                    <w:rStyle w:val="Hyperlink"/>
                  </w:rPr>
                  <w:t>https://www.20087.com/6/65/XiaQingSuGuTiYinLiaoQianJing.html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青素固体饮料是以天然虾青素为主要活性成分，结合其他营养辅料制成的一种功能性饮品，具有抗氧化、抗疲劳、改善免疫等潜在健康效益。虾青素固体饮料通常以冻干粉、颗粒或片剂形式出现，便于携带和冲泡，适合现代快节奏生活下的日常营养补充。近年来，随着消费者对健康管理的关注度上升，虾青素因其强效抗氧化特性而备受推崇，相关固体饮料市场呈现稳步增长态势。但目前行业内仍存在产品质量控制不严、有效成分含量标注不清、功效宣传夸大等问题，影响消费者认知与市场健康发展。此外，虾青素来源多样（如雨生红球藻、酵母发酵等），品质差异较大，也给产品稳定性带来一定挑战。</w:t>
      </w:r>
      <w:r>
        <w:rPr>
          <w:rFonts w:hint="eastAsia"/>
        </w:rPr>
        <w:br/>
      </w:r>
      <w:r>
        <w:rPr>
          <w:rFonts w:hint="eastAsia"/>
        </w:rPr>
        <w:t>　　未来，虾青素固体饮料将朝着专业化、精细化与差异化方向发展。随着科学研究对虾青素作用机制的深入揭示，产品开发将更加注重配方科学性与功能针对性，例如结合维生素、益生元、胶原蛋白等复合营养元素，打造个性化健康饮品。同时，生产技术的提升将有助于提高虾青素的生物利用率和保存稳定性，延长货架期。品牌企业将加大科研投入，推动临床验证与功效认证，提升产品公信力。此外，伴随年轻消费群体对“成分党”产品的追捧，虾青素固体饮料有望借助社交媒体营销拓展市场，进一步扩大应用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efde3cb6c461e" w:history="1">
        <w:r>
          <w:rPr>
            <w:rStyle w:val="Hyperlink"/>
          </w:rPr>
          <w:t>2025-2031年全球与中国虾青素固体饮料市场现状分析及发展前景报告</w:t>
        </w:r>
      </w:hyperlink>
      <w:r>
        <w:rPr>
          <w:rFonts w:hint="eastAsia"/>
        </w:rPr>
        <w:t>》全面梳理了虾青素固体饮料行业的市场规模、技术现状及产业链结构，结合数据分析了虾青素固体饮料市场需求、价格动态与竞争格局，科学预测了虾青素固体饮料发展趋势与市场前景，解读了行业内重点企业的战略布局与品牌影响力，同时对市场竞争与集中度进行了评估。此外，报告还细分了市场领域，揭示了虾青素固体饮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虾青素固体饮料市场概述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按照不同产品类型，虾青素固体饮料主要可以分为如下几个类别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全球不同产品类型虾青素固体饮料销售额增长趋势2020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从不同应用，虾青素固体饮料主要包括如下几个方面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全球不同应用虾青素固体饮料销售额增长趋势2020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虾青素固体饮料行业背景、发展历史、现状及趋势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虾青素固体饮料行业目前现状分析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虾青素固体饮料发展趋势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全球虾青素固体饮料总体规模分析</w:t>
      </w:r>
      <w:r>
        <w:rPr>
          <w:rFonts w:hint="eastAsia"/>
        </w:rPr>
        <w:br/>
      </w:r>
      <w:r>
        <w:rPr>
          <w:rFonts w:hint="eastAsia"/>
        </w:rPr>
        <w:t>　　2.1 全球虾青素固体饮料供需现状及预测（2020-2031）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全球虾青素固体饮料产能、产量、产能利用率及发展趋势（2020-2031）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全球虾青素固体饮料产量、需求量及发展趋势（2020-2031）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全球主要地区虾青素固体饮料产量及发展趋势（2020-2031）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全球主要地区虾青素固体饮料产量（2020-2025）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全球主要地区虾青素固体饮料产量（2026-2031）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全球主要地区虾青素固体饮料产量市场份额（2020-2031）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中国虾青素固体饮料供需现状及预测（2020-2031）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中国虾青素固体饮料产能、产量、产能利用率及发展趋势（2020-2031）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中国虾青素固体饮料产量、市场需求量及发展趋势（2020-2031）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全球虾青素固体饮料销量及销售额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全球市场虾青素固体饮料销售额（2020-2031）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全球市场虾青素固体饮料销量（2020-2031）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全球市场虾青素固体饮料价格趋势（2020-2031）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全球虾青素固体饮料主要地区分析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全球主要地区虾青素固体饮料市场规模分析：2020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全球主要地区虾青素固体饮料销售收入及市场份额（2020-2025年）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全球主要地区虾青素固体饮料销售收入预测（2026-2031年）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全球主要地区虾青素固体饮料销量分析：2020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全球主要地区虾青素固体饮料销量及市场份额（2020-2025年）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全球主要地区虾青素固体饮料销量及市场份额预测（2026-2031）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北美市场虾青素固体饮料销量、收入及增长率（2020-2031）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欧洲市场虾青素固体饮料销量、收入及增长率（2020-2031）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中国市场虾青素固体饮料销量、收入及增长率（2020-2031）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日本市场虾青素固体饮料销量、收入及增长率（2020-2031）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东南亚市场虾青素固体饮料销量、收入及增长率（2020-2031）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印度市场虾青素固体饮料销量、收入及增长率（2020-2031）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全球市场主要厂商虾青素固体饮料产能市场份额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全球市场主要厂商虾青素固体饮料销量（2020-2025）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全球市场主要厂商虾青素固体饮料销量（2020-2025）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全球市场主要厂商虾青素固体饮料销售收入（2020-2025）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全球市场主要厂商虾青素固体饮料销售价格（2020-2025）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2024年全球主要生产商虾青素固体饮料收入排名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中国市场主要厂商虾青素固体饮料销量（2020-2025）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中国市场主要厂商虾青素固体饮料销量（2020-2025）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中国市场主要厂商虾青素固体饮料销售收入（2020-2025）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2024年中国主要生产商虾青素固体饮料收入排名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中国市场主要厂商虾青素固体饮料销售价格（2020-2025）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全球主要厂商虾青素固体饮料总部及产地分布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全球主要厂商成立时间及虾青素固体饮料商业化日期</w:t>
      </w:r>
      <w:r>
        <w:rPr>
          <w:rFonts w:hint="eastAsia"/>
        </w:rPr>
        <w:br/>
      </w:r>
      <w:r>
        <w:rPr>
          <w:rFonts w:hint="eastAsia"/>
        </w:rPr>
        <w:t>　　4.6 全球主要厂商虾青素固体饮料产品类型及应用</w:t>
      </w:r>
      <w:r>
        <w:rPr>
          <w:rFonts w:hint="eastAsia"/>
        </w:rPr>
        <w:br/>
      </w:r>
      <w:r>
        <w:rPr>
          <w:rFonts w:hint="eastAsia"/>
        </w:rPr>
        <w:t>　　4.7 虾青素固体饮料行业集中度、竞争程度分析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虾青素固体饮料行业集中度分析：2024年全球Top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全球虾青素固体饮料第一梯队、第二梯队和第三梯队生产商（品牌）及市场份额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虾青素固体饮料销量、收入、价格及毛利率（2020-2025）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虾青素固体饮料销量、收入、价格及毛利率（2020-2025）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虾青素固体饮料销量、收入、价格及毛利率（2020-2025）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虾青素固体饮料销量、收入、价格及毛利率（2020-2025）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虾青素固体饮料销量、收入、价格及毛利率（2020-2025）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虾青素固体饮料销量、收入、价格及毛利率（2020-2025）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虾青素固体饮料销量、收入、价格及毛利率（2020-2025）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虾青素固体饮料销量、收入、价格及毛利率（2020-2025）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虾青素固体饮料销量、收入、价格及毛利率（2020-2025）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不同产品类型虾青素固体饮料分析</w:t>
      </w:r>
      <w:r>
        <w:rPr>
          <w:rFonts w:hint="eastAsia"/>
        </w:rPr>
        <w:br/>
      </w:r>
      <w:r>
        <w:rPr>
          <w:rFonts w:hint="eastAsia"/>
        </w:rPr>
        <w:t>　　6.1 全球不同产品类型虾青素固体饮料销量（2020-2031）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全球不同产品类型虾青素固体饮料销量及市场份额（2020-2025）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全球不同产品类型虾青素固体饮料销量预测（2026-2031）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全球不同产品类型虾青素固体饮料收入（2020-2031）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全球不同产品类型虾青素固体饮料收入及市场份额（2020-2025）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全球不同产品类型虾青素固体饮料收入预测（2026-2031）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全球不同产品类型虾青素固体饮料价格走势（2020-2031）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不同应用虾青素固体饮料分析</w:t>
      </w:r>
      <w:r>
        <w:rPr>
          <w:rFonts w:hint="eastAsia"/>
        </w:rPr>
        <w:br/>
      </w:r>
      <w:r>
        <w:rPr>
          <w:rFonts w:hint="eastAsia"/>
        </w:rPr>
        <w:t>　　7.1 全球不同应用虾青素固体饮料销量（2020-2031）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全球不同应用虾青素固体饮料销量及市场份额（2020-2025）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全球不同应用虾青素固体饮料销量预测（2026-2031）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全球不同应用虾青素固体饮料收入（2020-2031）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全球不同应用虾青素固体饮料收入及市场份额（2020-2025）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全球不同应用虾青素固体饮料收入预测（2026-2031）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全球不同应用虾青素固体饮料价格走势（2020-2031）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虾青素固体饮料产业链分析</w:t>
      </w:r>
      <w:r>
        <w:rPr>
          <w:rFonts w:hint="eastAsia"/>
        </w:rPr>
        <w:br/>
      </w:r>
      <w:r>
        <w:rPr>
          <w:rFonts w:hint="eastAsia"/>
        </w:rPr>
        <w:t>　　8.2 虾青素固体饮料工艺制造技术分析</w:t>
      </w:r>
      <w:r>
        <w:rPr>
          <w:rFonts w:hint="eastAsia"/>
        </w:rPr>
        <w:br/>
      </w:r>
      <w:r>
        <w:rPr>
          <w:rFonts w:hint="eastAsia"/>
        </w:rPr>
        <w:t>　　8.3 虾青素固体饮料产业上游供应分析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虾青素固体饮料下游客户分析</w:t>
      </w:r>
      <w:r>
        <w:rPr>
          <w:rFonts w:hint="eastAsia"/>
        </w:rPr>
        <w:br/>
      </w:r>
      <w:r>
        <w:rPr>
          <w:rFonts w:hint="eastAsia"/>
        </w:rPr>
        <w:t>　　8.5 虾青素固体饮料销售渠道分析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虾青素固体饮料行业发展机遇及主要驱动因素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虾青素固体饮料行业发展面临的风险</w:t>
      </w:r>
      <w:r>
        <w:rPr>
          <w:rFonts w:hint="eastAsia"/>
        </w:rPr>
        <w:br/>
      </w:r>
      <w:r>
        <w:rPr>
          <w:rFonts w:hint="eastAsia"/>
        </w:rPr>
        <w:t>　　9.3 虾青素固体饮料行业政策分析</w:t>
      </w:r>
      <w:r>
        <w:rPr>
          <w:rFonts w:hint="eastAsia"/>
        </w:rPr>
        <w:br/>
      </w:r>
      <w:r>
        <w:rPr>
          <w:rFonts w:hint="eastAsia"/>
        </w:rPr>
        <w:t>　　9.4 虾青素固体饮料中国企业SWOT分析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全球不同产品类型虾青素固体饮料销售额增长（CAGR）趋势2020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虾青素固体饮料行业目前发展现状</w:t>
      </w:r>
      <w:r>
        <w:rPr>
          <w:rFonts w:hint="eastAsia"/>
        </w:rPr>
        <w:br/>
      </w:r>
      <w:r>
        <w:rPr>
          <w:rFonts w:hint="eastAsia"/>
        </w:rPr>
        <w:t>　　表 4： 虾青素固体饮料发展趋势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全球主要地区虾青素固体饮料产量增速（CAGR）：（2020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全球主要地区虾青素固体饮料产量（2020-2025）&amp;（千件）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全球主要地区虾青素固体饮料产量（2026-2031）&amp;（千件）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全球主要地区虾青素固体饮料产量市场份额（2020-2025）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全球主要地区虾青素固体饮料产量（2026-2031）&amp;（千件）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全球主要地区虾青素固体饮料销售收入增速：（2020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全球主要地区虾青素固体饮料销售收入（2020-2025）&amp;（百万美元）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全球主要地区虾青素固体饮料销售收入市场份额（2020-2025）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全球主要地区虾青素固体饮料收入（2026-2031）&amp;（百万美元）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全球主要地区虾青素固体饮料收入市场份额（2026-2031）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全球主要地区虾青素固体饮料销量（千件）：2020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全球主要地区虾青素固体饮料销量（2020-2025）&amp;（千件）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全球主要地区虾青素固体饮料销量市场份额（2020-2025）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全球主要地区虾青素固体饮料销量（2026-2031）&amp;（千件）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全球主要地区虾青素固体饮料销量份额（2026-2031）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全球市场主要厂商虾青素固体饮料产能（2024-2025）&amp;（千件）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全球市场主要厂商虾青素固体饮料销量（2020-2025）&amp;（千件）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全球市场主要厂商虾青素固体饮料销量市场份额（2020-2025）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全球市场主要厂商虾青素固体饮料销售收入（2020-2025）&amp;（百万美元）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全球市场主要厂商虾青素固体饮料销售收入市场份额（2020-2025）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全球市场主要厂商虾青素固体饮料销售价格（2020-2025）&amp;（美元/件）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2024年全球主要生产商虾青素固体饮料收入排名（百万美元）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中国市场主要厂商虾青素固体饮料销量（2020-2025）&amp;（千件）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中国市场主要厂商虾青素固体饮料销量市场份额（2020-2025）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中国市场主要厂商虾青素固体饮料销售收入（2020-2025）&amp;（百万美元）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中国市场主要厂商虾青素固体饮料销售收入市场份额（2020-2025）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2024年中国主要生产商虾青素固体饮料收入排名（百万美元）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中国市场主要厂商虾青素固体饮料销售价格（2020-2025）&amp;（美元/件）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全球主要厂商虾青素固体饮料总部及产地分布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全球主要厂商成立时间及虾青素固体饮料商业化日期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全球主要厂商虾青素固体饮料产品类型及应用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2024年全球虾青素固体饮料主要厂商市场地位（第一梯队、第二梯队和第三梯队）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全球虾青素固体饮料市场投资、并购等现状分析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虾青素固体饮料销量（千件）、收入（百万美元）、价格（美元/件）及毛利率（2020-2025）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虾青素固体饮料销量（千件）、收入（百万美元）、价格（美元/件）及毛利率（2020-2025）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虾青素固体饮料销量（千件）、收入（百万美元）、价格（美元/件）及毛利率（2020-2025）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虾青素固体饮料销量（千件）、收入（百万美元）、价格（美元/件）及毛利率（2020-2025）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虾青素固体饮料销量（千件）、收入（百万美元）、价格（美元/件）及毛利率（2020-2025）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虾青素固体饮料销量（千件）、收入（百万美元）、价格（美元/件）及毛利率（2020-2025）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虾青素固体饮料销量（千件）、收入（百万美元）、价格（美元/件）及毛利率（2020-2025）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虾青素固体饮料销量（千件）、收入（百万美元）、价格（美元/件）及毛利率（2020-2025）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虾青素固体饮料生产基地、销售区域、竞争对手及市场地位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虾青素固体饮料产品规格、参数及市场应用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虾青素固体饮料销量（千件）、收入（百万美元）、价格（美元/件）及毛利率（2020-2025）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全球不同产品类型虾青素固体饮料销量（2020-2025年）&amp;（千件）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全球不同产品类型虾青素固体饮料销量市场份额（2020-2025）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全球不同产品类型虾青素固体饮料销量预测（2026-2031）&amp;（千件）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全球市场不同产品类型虾青素固体饮料销量市场份额预测（2026-2031）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全球不同产品类型虾青素固体饮料收入（2020-2025年）&amp;（百万美元）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全球不同产品类型虾青素固体饮料收入市场份额（2020-2025）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全球不同产品类型虾青素固体饮料收入预测（2026-2031）&amp;（百万美元）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全球不同产品类型虾青素固体饮料收入市场份额预测（2026-2031）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全球不同应用虾青素固体饮料销量（2020-2025年）&amp;（千件）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全球不同应用虾青素固体饮料销量市场份额（2020-2025）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全球不同应用虾青素固体饮料销量预测（2026-2031）&amp;（千件）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全球市场不同应用虾青素固体饮料销量市场份额预测（2026-2031）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全球不同应用虾青素固体饮料收入（2020-2025年）&amp;（百万美元）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全球不同应用虾青素固体饮料收入市场份额（2020-2025）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全球不同应用虾青素固体饮料收入预测（2026-2031）&amp;（百万美元）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全球不同应用虾青素固体饮料收入市场份额预测（2026-2031）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虾青素固体饮料上游原料供应商及联系方式列表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虾青素固体饮料典型客户列表</w:t>
      </w:r>
      <w:r>
        <w:rPr>
          <w:rFonts w:hint="eastAsia"/>
        </w:rPr>
        <w:br/>
      </w:r>
      <w:r>
        <w:rPr>
          <w:rFonts w:hint="eastAsia"/>
        </w:rPr>
        <w:t>　　表 101： 虾青素固体饮料主要销售模式及销售渠道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虾青素固体饮料行业发展机遇及主要驱动因素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虾青素固体饮料行业发展面临的风险</w:t>
      </w:r>
      <w:r>
        <w:rPr>
          <w:rFonts w:hint="eastAsia"/>
        </w:rPr>
        <w:br/>
      </w:r>
      <w:r>
        <w:rPr>
          <w:rFonts w:hint="eastAsia"/>
        </w:rPr>
        <w:t>　　表 104： 虾青素固体饮料行业政策分析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虾青素固体饮料产品图片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全球不同产品类型虾青素固体饮料销售额2020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全球不同产品类型虾青素固体饮料市场份额2024 &amp; 2031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全球不同应用虾青素固体饮料市场份额2024 &amp; 2031</w:t>
      </w:r>
      <w:r>
        <w:rPr>
          <w:rFonts w:hint="eastAsia"/>
        </w:rPr>
        <w:br/>
      </w:r>
      <w:r>
        <w:rPr>
          <w:rFonts w:hint="eastAsia"/>
        </w:rPr>
        <w:t>　　图 8： 保健品行业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全球虾青素固体饮料产能、产量、产能利用率及发展趋势（2020-2031）&amp;（千件）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全球虾青素固体饮料产量、需求量及发展趋势（2020-2031）&amp;（千件）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全球主要地区虾青素固体饮料产量（2020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全球主要地区虾青素固体饮料产量市场份额（2020-2031）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中国虾青素固体饮料产能、产量、产能利用率及发展趋势（2020-2031）&amp;（千件）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中国虾青素固体饮料产量、市场需求量及发展趋势（2020-2031）&amp;（千件）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全球虾青素固体饮料市场销售额及增长率：（2020-2031）&amp;（百万美元）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全球市场虾青素固体饮料市场规模：2020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全球市场虾青素固体饮料销量及增长率（2020-2031）&amp;（千件）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全球市场虾青素固体饮料价格趋势（2020-2031）&amp;（美元/件）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全球主要地区虾青素固体饮料销售收入（2020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全球主要地区虾青素固体饮料销售收入市场份额（2020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北美市场虾青素固体饮料销量及增长率（2020-2031）&amp;（千件）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北美市场虾青素固体饮料收入及增长率（2020-2031）&amp;（百万美元）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欧洲市场虾青素固体饮料销量及增长率（2020-2031）&amp;（千件）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欧洲市场虾青素固体饮料收入及增长率（2020-2031）&amp;（百万美元）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中国市场虾青素固体饮料销量及增长率（2020-2031）&amp;（千件）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中国市场虾青素固体饮料收入及增长率（2020-2031）&amp;（百万美元）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日本市场虾青素固体饮料销量及增长率（2020-2031）&amp;（千件）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日本市场虾青素固体饮料收入及增长率（2020-2031）&amp;（百万美元）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东南亚市场虾青素固体饮料销量及增长率（2020-2031）&amp;（千件）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东南亚市场虾青素固体饮料收入及增长率（2020-2031）&amp;（百万美元）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印度市场虾青素固体饮料销量及增长率（2020-2031）&amp;（千件）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印度市场虾青素固体饮料收入及增长率（2020-2031）&amp;（百万美元）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2024年全球市场主要厂商虾青素固体饮料销量市场份额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2024年全球市场主要厂商虾青素固体饮料收入市场份额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2024年中国市场主要厂商虾青素固体饮料销量市场份额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2024年中国市场主要厂商虾青素固体饮料收入市场份额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2024年全球前五大生产商虾青素固体饮料市场份额</w:t>
      </w:r>
      <w:r>
        <w:rPr>
          <w:rFonts w:hint="eastAsia"/>
        </w:rPr>
        <w:br/>
      </w:r>
      <w:r>
        <w:rPr>
          <w:rFonts w:hint="eastAsia"/>
        </w:rPr>
        <w:t>　　图 41： 2024年全球虾青素固体饮料第一梯队、第二梯队和第三梯队厂商及市场份额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全球不同产品类型虾青素固体饮料价格走势（2020-2031）&amp;（美元/件）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全球不同应用虾青素固体饮料价格走势（2020-2031）&amp;（美元/件）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虾青素固体饮料产业链</w:t>
      </w:r>
      <w:r>
        <w:rPr>
          <w:rFonts w:hint="eastAsia"/>
        </w:rPr>
        <w:br/>
      </w:r>
      <w:r>
        <w:rPr>
          <w:rFonts w:hint="eastAsia"/>
        </w:rPr>
        <w:t>　　图 45： 虾青素固体饮料中国企业SWOT分析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efde3cb6c461e" w:history="1">
        <w:r>
          <w:rPr>
            <w:rStyle w:val="Hyperlink"/>
          </w:rPr>
          <w:t>2025-2031年全球与中国虾青素固体饮料市场现状分析及发展前景报告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efde3cb6c461e" w:history="1">
        <w:r>
          <w:rPr>
            <w:rStyle w:val="Hyperlink"/>
          </w:rPr>
          <w:t>https://www.20087.com/6/65/XiaQingSuGuTiYinLiaoQianJing.html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可的虾青素品牌、雨生红球藻虾青素固体饮料、吃了一个月虾青素发现怀孕了、虾青素固体饮料的作用、虾青素对肠胃坏处、虾青素固体饮料什么时候喝最好、虾青素怎么越吃越显老、虾青素固体饮料怎么吃、虾青素祛斑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e867528b14306" w:history="1">
      <w:r>
        <w:rPr>
          <w:rStyle w:val="Hyperlink"/>
        </w:rPr>
        <w:t>2025-2031年全球与中国虾青素固体饮料市场现状分析及发展前景报告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aQingSuGuTiYinLiaoQianJing.html" TargetMode="External" Id="R25befde3cb6c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aQingSuGuTiYinLiaoQianJing.html" TargetMode="External" Id="R7a4e867528b1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2025-02-26T04:50:05Z</dcterms:created>
  <dcterms:modified xsi:type="dcterms:W3CDTF">2025-02-26T05:50:05Z</dcterms:modified>
  <dc:subject>2025-2031年全球与中国虾青素固体饮料市场现状分析及发展前景报告</dc:subject>
  <dc:title>2025-2031年全球与中国虾青素固体饮料市场现状分析及发展前景报告</dc:title>
  <cp:keywords>2025-2031年全球与中国虾青素固体饮料市场现状分析及发展前景报告</cp:keywords>
  <dc:description>2025-2031年全球与中国虾青素固体饮料市场现状分析及发展前景报告</dc:description>
</cp:coreProperties>
</file>