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1ae64ed454d15" w:history="1">
              <w:r>
                <w:rPr>
                  <w:rStyle w:val="Hyperlink"/>
                </w:rPr>
                <w:t>2022-2028年全球与中国下一代测序（NGS）服务行业研究分析及发展趋势报告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1ae64ed454d15" w:history="1">
              <w:r>
                <w:rPr>
                  <w:rStyle w:val="Hyperlink"/>
                </w:rPr>
                <w:t>2022-2028年全球与中国下一代测序（NGS）服务行业研究分析及发展趋势报告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1ae64ed454d15" w:history="1">
                <w:r>
                  <w:rPr>
                    <w:rStyle w:val="Hyperlink"/>
                  </w:rPr>
                  <w:t>https://www.20087.com/6/85/XiaYiDaiCeXu-NGS-FuWuDeQianJingQuShi.html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一代测序（NGS）服务是一种高通量的基因组测序技术，能够快速、准确地测定大量DNA序列，广泛应用于基因组学研究、临床诊断、遗传病筛查等领域。相较于传统的Sanger测序，NGS具有更高的通量和更低的成本，极大地推动了基因组学的发展。近年来，随着测序技术的进步和数据分析能力的增强，NGS服务的应用场景不断拓展，特别是在个性化医疗、精准农业、微生物组研究等方面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NGS服务的发展将更加注重精准度和个性化。随着单细胞测序技术的发展，NGS将能够揭示更深层次的生物学信息，推动生命科学的进步。同时，随着云计算和大数据技术的应用，NGS数据的存储和分析将更加高效，支持更加复杂的生物信息学研究。然而，如何解决数据安全和隐私保护问题，确保测序结果的准确性和可靠性，将是NGS服务提供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1ae64ed454d15" w:history="1">
        <w:r>
          <w:rPr>
            <w:rStyle w:val="Hyperlink"/>
          </w:rPr>
          <w:t>2022-2028年全球与中国下一代测序（NGS）服务行业研究分析及发展趋势报告</w:t>
        </w:r>
      </w:hyperlink>
      <w:r>
        <w:rPr>
          <w:rFonts w:hint="eastAsia"/>
        </w:rPr>
        <w:t>》依托详实的数据支撑，全面剖析了下一代测序（NGS）服务行业的市场规模、需求动态与价格走势。下一代测序（NGS）服务报告深入挖掘产业链上下游关联，评估当前市场现状，并对未来下一代测序（NGS）服务市场前景作出科学预测。通过对下一代测序（NGS）服务细分市场的划分和重点企业的剖析，揭示了行业竞争格局、品牌影响力和市场集中度。此外，下一代测序（NGS）服务报告还为投资者提供了关于下一代测序（NGS）服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下一代测序（NGS）服务市场概述</w:t>
      </w:r>
      <w:r>
        <w:rPr>
          <w:rFonts w:hint="eastAsia"/>
        </w:rPr>
        <w:br/>
      </w:r>
      <w:r>
        <w:rPr>
          <w:rFonts w:hint="eastAsia"/>
        </w:rPr>
        <w:t>　　1.1 下一代测序（NGS）服务市场概述</w:t>
      </w:r>
      <w:r>
        <w:rPr>
          <w:rFonts w:hint="eastAsia"/>
        </w:rPr>
        <w:br/>
      </w:r>
      <w:r>
        <w:rPr>
          <w:rFonts w:hint="eastAsia"/>
        </w:rPr>
        <w:t>　　1.2 不同产品类型下一代测序（NGS）服务分析</w:t>
      </w:r>
      <w:r>
        <w:rPr>
          <w:rFonts w:hint="eastAsia"/>
        </w:rPr>
        <w:br/>
      </w:r>
      <w:r>
        <w:rPr>
          <w:rFonts w:hint="eastAsia"/>
        </w:rPr>
        <w:t>　　　　1.2.1 靶向测序</w:t>
      </w:r>
      <w:r>
        <w:rPr>
          <w:rFonts w:hint="eastAsia"/>
        </w:rPr>
        <w:br/>
      </w:r>
      <w:r>
        <w:rPr>
          <w:rFonts w:hint="eastAsia"/>
        </w:rPr>
        <w:t>　　　　1.2.2 全外显子组测序</w:t>
      </w:r>
      <w:r>
        <w:rPr>
          <w:rFonts w:hint="eastAsia"/>
        </w:rPr>
        <w:br/>
      </w:r>
      <w:r>
        <w:rPr>
          <w:rFonts w:hint="eastAsia"/>
        </w:rPr>
        <w:t>　　　　1.2.3 全基因组测序</w:t>
      </w:r>
      <w:r>
        <w:rPr>
          <w:rFonts w:hint="eastAsia"/>
        </w:rPr>
        <w:br/>
      </w:r>
      <w:r>
        <w:rPr>
          <w:rFonts w:hint="eastAsia"/>
        </w:rPr>
        <w:t>　　1.3 全球市场不同产品类型下一代测序（NGS）服务规模对比（2021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全球不同产品类型下一代测序（NGS）服务规模及预测（2017-2021年）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全球不同产品类型下一代测序（NGS）服务规模及市场份额（2017-2021年）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全球不同产品类型下一代测序（NGS）服务规模预测（2017-2021年）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中国不同产品类型下一代测序（NGS）服务规模及预测（2017-2021年）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中国不同产品类型下一代测序（NGS）服务规模及市场份额（2017-2021年）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中国不同产品类型下一代测序（NGS）服务规模预测（2017-2021年）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下一代测序（NGS）服务不同应用分析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从不同应用，下一代测序（NGS）服务主要包括如下几个方面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医院和诊所</w:t>
      </w:r>
      <w:r>
        <w:rPr>
          <w:rFonts w:hint="eastAsia"/>
        </w:rPr>
        <w:br/>
      </w:r>
      <w:r>
        <w:rPr>
          <w:rFonts w:hint="eastAsia"/>
        </w:rPr>
        <w:t>　　　　2.1.2 生物制药公司</w:t>
      </w:r>
      <w:r>
        <w:rPr>
          <w:rFonts w:hint="eastAsia"/>
        </w:rPr>
        <w:br/>
      </w:r>
      <w:r>
        <w:rPr>
          <w:rFonts w:hint="eastAsia"/>
        </w:rPr>
        <w:t>　　　　2.1.3 学术研究机构</w:t>
      </w:r>
      <w:r>
        <w:rPr>
          <w:rFonts w:hint="eastAsia"/>
        </w:rPr>
        <w:br/>
      </w:r>
      <w:r>
        <w:rPr>
          <w:rFonts w:hint="eastAsia"/>
        </w:rPr>
        <w:t>　　　　2.1.4 其他领域</w:t>
      </w:r>
      <w:r>
        <w:rPr>
          <w:rFonts w:hint="eastAsia"/>
        </w:rPr>
        <w:br/>
      </w:r>
      <w:r>
        <w:rPr>
          <w:rFonts w:hint="eastAsia"/>
        </w:rPr>
        <w:t>　　2.2 全球市场不同应用下一代测序（NGS）服务规模对比（2021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全球不同应用下一代测序（NGS）服务规模及预测（2017-2021年）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全球不同应用下一代测序（NGS）服务规模及市场份额（2017-2021年）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全球不同应用下一代测序（NGS）服务规模预测（2017-2021年）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中国不同应用下一代测序（NGS）服务规模及预测（2017-2021年）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中国不同应用下一代测序（NGS）服务规模及市场份额（2017-2021年）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中国不同应用下一代测序（NGS）服务规模预测（2017-2021年）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全球下一代测序（NGS）服务主要地区分析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全球主要地区下一代测序（NGS）服务市场规模分析：2021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全球主要地区下一代测序（NGS）服务规模及份额（2017-2021年）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全球主要地区下一代测序（NGS）服务规模及份额预测（2017-2021年）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北美下一代测序（NGS）服务市场规模及预测（2017-2021年）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欧洲下一代测序（NGS）服务市场规模及预测（2017-2021年）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中国下一代测序（NGS）服务市场规模及预测（2017-2021年）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印度下一代测序（NGS）服务市场规模及预测（2017-2021年）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韩国下一代测序（NGS）服务市场规模及预测（2017-2021年）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全球下一代测序（NGS）服务主要企业分析</w:t>
      </w:r>
      <w:r>
        <w:rPr>
          <w:rFonts w:hint="eastAsia"/>
        </w:rPr>
        <w:br/>
      </w:r>
      <w:r>
        <w:rPr>
          <w:rFonts w:hint="eastAsia"/>
        </w:rPr>
        <w:t>　　4.1 全球主要企业下一代测序（NGS）服务规模及市场份额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全球主要企业总部、主要市场区域、进入下一代测序（NGS）服务市场日期、提供的产品及服务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全球下一代测序（NGS）服务主要企业竞争态势及未来趋势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全球下一代测序（NGS）服务第一梯队、第二梯队和第三梯队企业及市场份额（2021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2022年全球排名前五和前十下一代测序（NGS）服务企业市场份额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下一代测序（NGS）服务全球领先企业SWOT分析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全球主要下一代测序（NGS）服务企业采访及观点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中国下一代测序（NGS）服务主要企业分析</w:t>
      </w:r>
      <w:r>
        <w:rPr>
          <w:rFonts w:hint="eastAsia"/>
        </w:rPr>
        <w:br/>
      </w:r>
      <w:r>
        <w:rPr>
          <w:rFonts w:hint="eastAsia"/>
        </w:rPr>
        <w:t>　　5.1 中国下一代测序（NGS）服务规模及市场份额（2017-2021年）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中国下一代测序（NGS）服务Top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下一代测序（NGS）服务主要企业概况分析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重点企业（11）基本信息、下一代测序（NGS）服务生产基地、总部、竞争对手及市场地位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重点企业（12）基本信息、下一代测序（NGS）服务生产基地、总部、竞争对手及市场地位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重点企业（13）基本信息、下一代测序（NGS）服务生产基地、总部、竞争对手及市场地位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下一代测序（NGS）服务行业动态分析</w:t>
      </w:r>
      <w:r>
        <w:rPr>
          <w:rFonts w:hint="eastAsia"/>
        </w:rPr>
        <w:br/>
      </w:r>
      <w:r>
        <w:rPr>
          <w:rFonts w:hint="eastAsia"/>
        </w:rPr>
        <w:t>　　7.1 下一代测序（NGS）服务发展历史、现状及趋势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下一代测序（NGS）服务发展机遇、挑战及潜在风险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下一代测序（NGS）服务当前及未来发展机遇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下一代测序（NGS）服务发展的推动因素、有利条件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下一代测序（NGS）服务发展面临的主要挑战及风险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下一代测序（NGS）服务市场不利因素分析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靶向测序主要企业列表</w:t>
      </w:r>
      <w:r>
        <w:rPr>
          <w:rFonts w:hint="eastAsia"/>
        </w:rPr>
        <w:br/>
      </w:r>
      <w:r>
        <w:rPr>
          <w:rFonts w:hint="eastAsia"/>
        </w:rPr>
        <w:t>　　表2 全外显子组测序主要企业列表</w:t>
      </w:r>
      <w:r>
        <w:rPr>
          <w:rFonts w:hint="eastAsia"/>
        </w:rPr>
        <w:br/>
      </w:r>
      <w:r>
        <w:rPr>
          <w:rFonts w:hint="eastAsia"/>
        </w:rPr>
        <w:t>　　表3 全基因组测序主要企业列表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全球市场不同产品类型下一代测序（NGS）服务规模（百万美元）及增长率对比（2021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表5 全球不同产品类型下一代测序（NGS）服务规模列表（百万美元）&amp;（2017-2021年）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2017-2021年全球不同产品类型下一代测序（NGS）服务规模市场份额列表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全球不同产品类型下一代测序（NGS）服务规模（百万美元）预测（2017-2021年）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2017-2021年全球不同产品类型下一代测序（NGS）服务规模市场份额预测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中国不同产品类型下一代测序（NGS）服务规模（百万美元）&amp;（2017-2021年）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2017-2021年中国不同产品类型下一代测序（NGS）服务规模市场份额列表</w:t>
      </w:r>
      <w:r>
        <w:rPr>
          <w:rFonts w:hint="eastAsia"/>
        </w:rPr>
        <w:br/>
      </w:r>
      <w:r>
        <w:rPr>
          <w:rFonts w:hint="eastAsia"/>
        </w:rPr>
        <w:t>　　表11 中国不同产品类型下一代测序（NGS）服务规模（百万美元）预测（2017-2021年）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2017-2021年中国不同产品类型下一代测序（NGS）服务规模市场份额预测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全球市场不同应用下一代测序（NGS）服务规模（百万美元）及增长率对比（2021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表14 全球不同应用下一代测序（NGS）服务规模（2017-2021年）&amp;（百万美元）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全球不同应用下一代测序（NGS）服务规模市场份额（2017-2021年）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全球不同应用下一代测序（NGS）服务规模（百万美元）预测（2017-2021年）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全球不同应用下一代测序（NGS）服务规模市场份额预测（2017-2021年）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中国不同应用下一代测序（NGS）服务规模（百万美元）&amp;（2017-2021年）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中国不同应用下一代测序（NGS）服务规模市场份额（2017-2021年）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中国不同应用下一代测序（NGS）服务规模（百万美元）预测（2017-2021年）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中国不同应用下一代测序（NGS）服务规模市场份额预测（2017-2021年）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全球主要地区下一代测序（NGS）服务规模（百万美元）：2021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表23 全球主要地区下一代测序（NGS）服务规模份额（2017-2021年）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全球主要地区下一代测序（NGS）服务规模及份额（2017-2021年）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全球主要地区下一代测序（NGS）服务规模列表预测（2017-2021年）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全球主要地区下一代测序（NGS）服务规模及份额列表预测（2017-2021年）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全球主要企业下一代测序（NGS）服务规模（百万美元）&amp;（2017-2021年）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全球主要企业下一代测序（NGS）服务规模份额对比（2017-2021年）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全球主要企业进入下一代测序（NGS）服务市场日期，及提供的产品和服务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全球下一代测序（NGS）服务市场投资、并购等现状分析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全球主要下一代测序（NGS）服务企业采访及观点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中国主要企业下一代测序（NGS）服务规模（百万美元）列表（2017-2021年）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2017-2021年中国主要企业下一代测序（NGS）服务规模份额对比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重点企业（9）下一代测序（NGS）服务收入（百万美元）及毛利率（2017-2021年）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重点企业（10）下一代测序（NGS）服务收入（百万美元）及毛利率（2017-2021年）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重点企业（11）下一代测序（NGS）服务产品及服务介绍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重点企业（11）下一代测序（NGS）服务收入（百万美元）及毛利率（2017-2021年）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重点企业（12）公司信息、总部、下一代测序（NGS）服务市场地位以及主要的竞争对手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重点企业（12）下一代测序（NGS）服务产品及服务介绍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重点企业（12）下一代测序（NGS）服务收入（百万美元）及毛利率（2017-2021年）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重点企业（13）公司信息、总部、下一代测序（NGS）服务市场地位以及主要的竞争对手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重点企业（13）下一代测序（NGS）服务产品及服务介绍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重点企业（13）下一代测序（NGS）服务收入（百万美元）及毛利率（2017-2021年）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表87市场投资情况</w:t>
      </w:r>
      <w:r>
        <w:rPr>
          <w:rFonts w:hint="eastAsia"/>
        </w:rPr>
        <w:br/>
      </w:r>
      <w:r>
        <w:rPr>
          <w:rFonts w:hint="eastAsia"/>
        </w:rPr>
        <w:t>　　表88 下一代测序（NGS）服务未来发展方向</w:t>
      </w:r>
      <w:r>
        <w:rPr>
          <w:rFonts w:hint="eastAsia"/>
        </w:rPr>
        <w:br/>
      </w:r>
      <w:r>
        <w:rPr>
          <w:rFonts w:hint="eastAsia"/>
        </w:rPr>
        <w:t>　　表89 下一代测序（NGS）服务当前及未来发展机遇</w:t>
      </w:r>
      <w:r>
        <w:rPr>
          <w:rFonts w:hint="eastAsia"/>
        </w:rPr>
        <w:br/>
      </w:r>
      <w:r>
        <w:rPr>
          <w:rFonts w:hint="eastAsia"/>
        </w:rPr>
        <w:t>　　表90 下一代测序（NGS）服务发展的推动因素、有利条件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表91 下一代测序（NGS）服务发展面临的主要挑战及风险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表92 下一代测序（NGS）服务发展的阻力、不利因素</w:t>
      </w:r>
      <w:r>
        <w:rPr>
          <w:rFonts w:hint="eastAsia"/>
        </w:rPr>
        <w:br/>
      </w:r>
      <w:r>
        <w:rPr>
          <w:rFonts w:hint="eastAsia"/>
        </w:rPr>
        <w:t>　　表93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全球市场下一代测序（NGS）服务市场规模，2021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2017-2021年全球下一代测序（NGS）服务市场规模（百万美元）及未来趋势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2017-2021年中国下一代测序（NGS）服务市场规模（百万美元）及未来趋势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全球靶向测序规模（百万美元）及增长率（2017-2021年）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全外显子组测序产品图片</w:t>
      </w:r>
      <w:r>
        <w:rPr>
          <w:rFonts w:hint="eastAsia"/>
        </w:rPr>
        <w:br/>
      </w:r>
      <w:r>
        <w:rPr>
          <w:rFonts w:hint="eastAsia"/>
        </w:rPr>
        <w:t>　　图7 全球全外显子组测序规模（百万美元）及增长率（2017-2021年）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全基因组测序产品图片</w:t>
      </w:r>
      <w:r>
        <w:rPr>
          <w:rFonts w:hint="eastAsia"/>
        </w:rPr>
        <w:br/>
      </w:r>
      <w:r>
        <w:rPr>
          <w:rFonts w:hint="eastAsia"/>
        </w:rPr>
        <w:t>　　图9 全球全基因组测序规模（百万美元）及增长率（2017-2021年）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全球不同产品类型下一代测序（NGS）服务市场份额（2017&amp;2021年）</w:t>
      </w:r>
      <w:r>
        <w:rPr>
          <w:rFonts w:hint="eastAsia"/>
        </w:rPr>
        <w:br/>
      </w:r>
      <w:r>
        <w:rPr>
          <w:rFonts w:hint="eastAsia"/>
        </w:rPr>
        <w:t>　　图11 全球不同产品类型下一代测序（NGS）服务市场份额预测（2017&amp;2021年）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中国不同产品类型下一代测序（NGS）服务市场份额（2017&amp;2021年）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中国不同产品类型下一代测序（NGS）服务市场份额预测（2017&amp;2021年）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医院和诊所</w:t>
      </w:r>
      <w:r>
        <w:rPr>
          <w:rFonts w:hint="eastAsia"/>
        </w:rPr>
        <w:br/>
      </w:r>
      <w:r>
        <w:rPr>
          <w:rFonts w:hint="eastAsia"/>
        </w:rPr>
        <w:t>　　图15 生物制药公司</w:t>
      </w:r>
      <w:r>
        <w:rPr>
          <w:rFonts w:hint="eastAsia"/>
        </w:rPr>
        <w:br/>
      </w:r>
      <w:r>
        <w:rPr>
          <w:rFonts w:hint="eastAsia"/>
        </w:rPr>
        <w:t>　　图16 学术研究机构</w:t>
      </w:r>
      <w:r>
        <w:rPr>
          <w:rFonts w:hint="eastAsia"/>
        </w:rPr>
        <w:br/>
      </w:r>
      <w:r>
        <w:rPr>
          <w:rFonts w:hint="eastAsia"/>
        </w:rPr>
        <w:t>　　图17 其他领域</w:t>
      </w:r>
      <w:r>
        <w:rPr>
          <w:rFonts w:hint="eastAsia"/>
        </w:rPr>
        <w:br/>
      </w:r>
      <w:r>
        <w:rPr>
          <w:rFonts w:hint="eastAsia"/>
        </w:rPr>
        <w:t>　　图18 全球不同应用下一代测序（NGS）服务市场份额2017&amp;2021</w:t>
      </w:r>
      <w:r>
        <w:rPr>
          <w:rFonts w:hint="eastAsia"/>
        </w:rPr>
        <w:br/>
      </w:r>
      <w:r>
        <w:rPr>
          <w:rFonts w:hint="eastAsia"/>
        </w:rPr>
        <w:t>　　图19 全球不同应用下一代测序（NGS）服务市场份额预测2022&amp;2028</w:t>
      </w:r>
      <w:r>
        <w:rPr>
          <w:rFonts w:hint="eastAsia"/>
        </w:rPr>
        <w:br/>
      </w:r>
      <w:r>
        <w:rPr>
          <w:rFonts w:hint="eastAsia"/>
        </w:rPr>
        <w:t>　　图20 中国不同应用下一代测序（NGS）服务市场份额2017&amp;2021</w:t>
      </w:r>
      <w:r>
        <w:rPr>
          <w:rFonts w:hint="eastAsia"/>
        </w:rPr>
        <w:br/>
      </w:r>
      <w:r>
        <w:rPr>
          <w:rFonts w:hint="eastAsia"/>
        </w:rPr>
        <w:t>　　图21 中国不同应用下一代测序（NGS）服务市场份额预测2022&amp;2028</w:t>
      </w:r>
      <w:r>
        <w:rPr>
          <w:rFonts w:hint="eastAsia"/>
        </w:rPr>
        <w:br/>
      </w:r>
      <w:r>
        <w:rPr>
          <w:rFonts w:hint="eastAsia"/>
        </w:rPr>
        <w:t>　　图22 全球主要地区下一代测序（NGS）服务规模市场份额（2021 VS 2028）</w:t>
      </w:r>
      <w:r>
        <w:rPr>
          <w:rFonts w:hint="eastAsia"/>
        </w:rPr>
        <w:br/>
      </w:r>
      <w:r>
        <w:rPr>
          <w:rFonts w:hint="eastAsia"/>
        </w:rPr>
        <w:t>　　图23 北美下一代测序（NGS）服务市场规模及预测（2017-2021年）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欧洲下一代测序（NGS）服务市场规模及预测（2017-2021年）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中国下一代测序（NGS）服务市场规模及预测（2017-2021年）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印度下一代测序（NGS）服务市场规模及预测（2017-2021年）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韩国下一代测序（NGS）服务市场规模及预测（2017-2021年）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全球下一代测序（NGS）服务第一梯队、第二梯队和第三梯队企业及市场份额（2021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图29 2022年全球下一代测序（NGS）服务Top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图30 下一代测序（NGS）服务全球领先企业SWOT分析</w:t>
      </w:r>
      <w:r>
        <w:rPr>
          <w:rFonts w:hint="eastAsia"/>
        </w:rPr>
        <w:br/>
      </w:r>
      <w:r>
        <w:rPr>
          <w:rFonts w:hint="eastAsia"/>
        </w:rPr>
        <w:t>　　图31 2022年中国排名前三和前五下一代测序（NGS）服务企业市场份额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图36 全球主要国家GDP占比</w:t>
      </w:r>
      <w:r>
        <w:rPr>
          <w:rFonts w:hint="eastAsia"/>
        </w:rPr>
        <w:br/>
      </w:r>
      <w:r>
        <w:rPr>
          <w:rFonts w:hint="eastAsia"/>
        </w:rPr>
        <w:t>　　图37 全球主要国家工业GDP比重</w:t>
      </w:r>
      <w:r>
        <w:rPr>
          <w:rFonts w:hint="eastAsia"/>
        </w:rPr>
        <w:br/>
      </w:r>
      <w:r>
        <w:rPr>
          <w:rFonts w:hint="eastAsia"/>
        </w:rPr>
        <w:t>　　图38 全球主要国家农业GDP比重</w:t>
      </w:r>
      <w:r>
        <w:rPr>
          <w:rFonts w:hint="eastAsia"/>
        </w:rPr>
        <w:br/>
      </w:r>
      <w:r>
        <w:rPr>
          <w:rFonts w:hint="eastAsia"/>
        </w:rPr>
        <w:t>　　图39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图42 主要国家研发投入规模</w:t>
      </w:r>
      <w:r>
        <w:rPr>
          <w:rFonts w:hint="eastAsia"/>
        </w:rPr>
        <w:br/>
      </w:r>
      <w:r>
        <w:rPr>
          <w:rFonts w:hint="eastAsia"/>
        </w:rPr>
        <w:t>　　图43 全球主要国家人均GDP</w:t>
      </w:r>
      <w:r>
        <w:rPr>
          <w:rFonts w:hint="eastAsia"/>
        </w:rPr>
        <w:br/>
      </w:r>
      <w:r>
        <w:rPr>
          <w:rFonts w:hint="eastAsia"/>
        </w:rPr>
        <w:t>　　图44 全球主要国家股市市值对比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1ae64ed454d15" w:history="1">
        <w:r>
          <w:rPr>
            <w:rStyle w:val="Hyperlink"/>
          </w:rPr>
          <w:t>2022-2028年全球与中国下一代测序（NGS）服务行业研究分析及发展趋势报告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1ae64ed454d15" w:history="1">
        <w:r>
          <w:rPr>
            <w:rStyle w:val="Hyperlink"/>
          </w:rPr>
          <w:t>https://www.20087.com/6/85/XiaYiDaiCeXu-NGS-FuWuDeQianJingQuShi.html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833f731724854" w:history="1">
      <w:r>
        <w:rPr>
          <w:rStyle w:val="Hyperlink"/>
        </w:rPr>
        <w:t>2022-2028年全球与中国下一代测序（NGS）服务行业研究分析及发展趋势报告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iaYiDaiCeXu-NGS-FuWuDeQianJingQuShi.html" TargetMode="External" Id="Radd1ae64ed45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iaYiDaiCeXu-NGS-FuWuDeQianJingQuShi.html" TargetMode="External" Id="R0c6833f73172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2022-03-03T01:41:00Z</dcterms:created>
  <dcterms:modified xsi:type="dcterms:W3CDTF">2022-03-03T02:41:00Z</dcterms:modified>
  <dc:subject>2022-2028年全球与中国下一代测序（NGS）服务行业研究分析及发展趋势报告</dc:subject>
  <dc:title>2022-2028年全球与中国下一代测序（NGS）服务行业研究分析及发展趋势报告</dc:title>
  <cp:keywords>2022-2028年全球与中国下一代测序（NGS）服务行业研究分析及发展趋势报告</cp:keywords>
  <dc:description>2022-2028年全球与中国下一代测序（NGS）服务行业研究分析及发展趋势报告</dc:description>
</cp:coreProperties>
</file>