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ec0459d34f3b" w:history="1">
              <w:r>
                <w:rPr>
                  <w:rStyle w:val="Hyperlink"/>
                </w:rPr>
                <w:t>2025-2031年全球与中国刚性视频内窥镜行业研究及市场前景分析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ec0459d34f3b" w:history="1">
              <w:r>
                <w:rPr>
                  <w:rStyle w:val="Hyperlink"/>
                </w:rPr>
                <w:t>2025-2031年全球与中国刚性视频内窥镜行业研究及市场前景分析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ec0459d34f3b" w:history="1">
                <w:r>
                  <w:rPr>
                    <w:rStyle w:val="Hyperlink"/>
                  </w:rPr>
                  <w:t>https://www.20087.com/6/75/GangXingShiPinNeiKuiJingDeFaZhanQianJing.html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视频内窥镜是一种用于工业设备内部视觉检查的光学检测工具，通过硬质探杆内置高分辨率CMOS或CCD传感器，实现对狭窄、不可见空间的直接成像与录像。该设备广泛应用于航空航天发动机孔探、能源设备管道检测、汽车制造质量控制及精密机械装配验证。刚性视频内窥镜在光学系统设计、图像传感器集成与照明技术方面已高度优化，具备高清晰度、低畸变与宽动态范围成像能力。探杆直径多样，表面经硬化处理，具备一定抗刮擦与耐腐蚀性能。前端照明采用高亮度LED，支持亮度调节与阴影补偿。图像处理单元支持放大、冻结、测量与标注功能，便于缺陷识别与报告生成。设备支持手持式或固定支架操作，适应不同作业场景。数据可通过有线或无线方式传输至显示器或记录设备。</w:t>
      </w:r>
      <w:r>
        <w:rPr>
          <w:rFonts w:hint="eastAsia"/>
        </w:rPr>
        <w:br/>
      </w:r>
      <w:r>
        <w:rPr>
          <w:rFonts w:hint="eastAsia"/>
        </w:rPr>
        <w:t>　　未来，刚性视频内窥镜将向更高图像质量、更强环境适应性与更智能分析功能发展。微型化传感器与超广角光学镜头将提升空间分辨率与视场覆盖，支持亚毫米级缺陷检测。耐高温、耐高压探杆材料的研发将拓展其在极端工况（如燃气轮机热端部件）的应用。自适应照明系统可动态调节光强分布，减少反光与阴影，提升图像对比度。智能图像处理算法将集成自动缺陷识别、尺寸测量与三维重建功能，减少人为判读误差。增强现实（AR）技术可能用于将检测图像与CAD模型叠加，实现虚实对比与定位引导。无线化与轻量化设计将提升操作便捷性，支持长时间手持作业。数据管理功能增强，支持云存储、远程会诊与AI辅助诊断平台对接。同时，模块化探头设计便于快速更换与维修。刚性视频内窥镜正从传统目视检测工具向智能视觉诊断系统转型，成为工业预防性维护与质量保证的重要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ec0459d34f3b" w:history="1">
        <w:r>
          <w:rPr>
            <w:rStyle w:val="Hyperlink"/>
          </w:rPr>
          <w:t>2025-2031年全球与中国刚性视频内窥镜行业研究及市场前景分析</w:t>
        </w:r>
      </w:hyperlink>
      <w:r>
        <w:rPr>
          <w:rFonts w:hint="eastAsia"/>
        </w:rPr>
        <w:t>》系统分析了刚性视频内窥镜行业的市场需求、市场规模及价格动态，全面梳理了刚性视频内窥镜产业链结构，并对刚性视频内窥镜细分市场进行了深入探究。报告基于详实数据，科学预测了刚性视频内窥镜市场前景与发展趋势，重点剖析了品牌竞争格局、市场集中度及重点企业的市场地位。通过SWOT分析，报告识别了行业面临的机遇与风险，并提出了针对性发展策略与建议，为刚性视频内窥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按产品类型细分，全球刚性视频内窥镜市场规模2020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广角</w:t>
      </w:r>
      <w:r>
        <w:rPr>
          <w:rFonts w:hint="eastAsia"/>
        </w:rPr>
        <w:br/>
      </w:r>
      <w:r>
        <w:rPr>
          <w:rFonts w:hint="eastAsia"/>
        </w:rPr>
        <w:t>　　　　1.3.3 狭角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按应用细分，全球刚性视频内窥镜市场规模2020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刚性视频内窥镜行业发展总体概况</w:t>
      </w:r>
      <w:r>
        <w:rPr>
          <w:rFonts w:hint="eastAsia"/>
        </w:rPr>
        <w:br/>
      </w:r>
      <w:r>
        <w:rPr>
          <w:rFonts w:hint="eastAsia"/>
        </w:rPr>
        <w:t>　　　　1.5.2 刚性视频内窥镜行业发展主要特点</w:t>
      </w:r>
      <w:r>
        <w:rPr>
          <w:rFonts w:hint="eastAsia"/>
        </w:rPr>
        <w:br/>
      </w:r>
      <w:r>
        <w:rPr>
          <w:rFonts w:hint="eastAsia"/>
        </w:rPr>
        <w:t>　　　　1.5.3 刚性视频内窥镜行业发展影响因素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刚性视频内窥镜有利因素</w:t>
      </w:r>
      <w:r>
        <w:rPr>
          <w:rFonts w:hint="eastAsia"/>
        </w:rPr>
        <w:br/>
      </w:r>
      <w:r>
        <w:rPr>
          <w:rFonts w:hint="eastAsia"/>
        </w:rPr>
        <w:t>　　　　1.5.3 .2 刚性视频内窥镜不利因素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全球市场，近三年刚性视频内窥镜主要企业占有率及排名（按销量）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刚性视频内窥镜主要企业在国际市场占有率（按销量，2022-2025）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2024年刚性视频内窥镜主要企业在国际市场排名（按销量）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全球市场主要企业刚性视频内窥镜销量（2022-2025）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全球市场，近三年刚性视频内窥镜主要企业占有率及排名（按收入）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刚性视频内窥镜主要企业在国际市场占有率（按收入，2022-2025）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2024年刚性视频内窥镜主要企业在国际市场排名（按收入）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全球市场主要企业刚性视频内窥镜销售收入（2022-2025）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全球市场主要企业刚性视频内窥镜销售价格（2022-2025）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中国市场，近三年刚性视频内窥镜主要企业占有率及排名（按销量）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刚性视频内窥镜主要企业在中国市场占有率（按销量，2022-2025）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2024年刚性视频内窥镜主要企业在中国市场排名（按销量）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中国市场主要企业刚性视频内窥镜销量（2022-2025）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中国市场，近三年刚性视频内窥镜主要企业占有率及排名（按收入）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刚性视频内窥镜主要企业在中国市场占有率（按收入，2022-2025）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2024年刚性视频内窥镜主要企业在中国市场排名（按收入）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中国市场主要企业刚性视频内窥镜销售收入（2022-2025）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全球主要厂商刚性视频内窥镜总部及产地分布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全球主要厂商成立时间及刚性视频内窥镜商业化日期</w:t>
      </w:r>
      <w:r>
        <w:rPr>
          <w:rFonts w:hint="eastAsia"/>
        </w:rPr>
        <w:br/>
      </w:r>
      <w:r>
        <w:rPr>
          <w:rFonts w:hint="eastAsia"/>
        </w:rPr>
        <w:t>　　2.8 全球主要厂商刚性视频内窥镜产品类型及应用</w:t>
      </w:r>
      <w:r>
        <w:rPr>
          <w:rFonts w:hint="eastAsia"/>
        </w:rPr>
        <w:br/>
      </w:r>
      <w:r>
        <w:rPr>
          <w:rFonts w:hint="eastAsia"/>
        </w:rPr>
        <w:t>　　2.9 刚性视频内窥镜行业集中度、竞争程度分析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刚性视频内窥镜行业集中度分析：2024年全球Top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全球刚性视频内窥镜第一梯队、第二梯队和第三梯队生产商（品牌）及市场份额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全球刚性视频内窥镜总体规模分析</w:t>
      </w:r>
      <w:r>
        <w:rPr>
          <w:rFonts w:hint="eastAsia"/>
        </w:rPr>
        <w:br/>
      </w:r>
      <w:r>
        <w:rPr>
          <w:rFonts w:hint="eastAsia"/>
        </w:rPr>
        <w:t>　　3.1 全球刚性视频内窥镜供需现状及预测（2020-2031）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全球刚性视频内窥镜产能、产量、产能利用率及发展趋势（2020-2031）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全球刚性视频内窥镜产量、需求量及发展趋势（2020-2031）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全球主要地区刚性视频内窥镜产量及发展趋势（2020-2031）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全球主要地区刚性视频内窥镜产量（2020-2025）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全球主要地区刚性视频内窥镜产量（2026-2031）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全球主要地区刚性视频内窥镜产量市场份额（2020-2031）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中国刚性视频内窥镜供需现状及预测（2020-2031）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中国刚性视频内窥镜产能、产量、产能利用率及发展趋势（2020-2031）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中国刚性视频内窥镜产量、市场需求量及发展趋势（2020-2031）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中国市场刚性视频内窥镜进出口（2020-2031）</w:t>
      </w:r>
      <w:r>
        <w:rPr>
          <w:rFonts w:hint="eastAsia"/>
        </w:rPr>
        <w:br/>
      </w:r>
      <w:r>
        <w:rPr>
          <w:rFonts w:hint="eastAsia"/>
        </w:rPr>
        <w:t>　　3.4 全球刚性视频内窥镜销量及销售额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全球市场刚性视频内窥镜销售额（2020-2031）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全球市场刚性视频内窥镜销量（2020-2031）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全球市场刚性视频内窥镜价格趋势（2020-2031）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全球刚性视频内窥镜主要地区分析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全球主要地区刚性视频内窥镜市场规模分析：2020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全球主要地区刚性视频内窥镜销售收入及市场份额（2020-2025年）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全球主要地区刚性视频内窥镜销售收入预测（2026-2031年）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全球主要地区刚性视频内窥镜销量分析：2020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全球主要地区刚性视频内窥镜销量及市场份额（2020-2025年）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全球主要地区刚性视频内窥镜销量及市场份额预测（2026-2031）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印度市场刚性视频内窥镜销量、收入及增长率（2020-2031）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刚性视频内窥镜销量、收入、价格及毛利率（2020-2025）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不同产品类型刚性视频内窥镜分析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全球不同产品类型刚性视频内窥镜销量（2020-2031）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全球不同产品类型刚性视频内窥镜销量及市场份额（2020-2025）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全球不同产品类型刚性视频内窥镜销量预测（2026-2031）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全球不同产品类型刚性视频内窥镜收入（2020-2031）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全球不同产品类型刚性视频内窥镜收入及市场份额（2020-2025）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全球不同产品类型刚性视频内窥镜收入预测（2026-2031）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全球不同产品类型刚性视频内窥镜价格走势（2020-2031）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中国不同产品类型刚性视频内窥镜销量（2020-2031）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中国不同产品类型刚性视频内窥镜销量预测（2026-2031）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中国不同产品类型刚性视频内窥镜销量及市场份额（2020-2025）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中国不同产品类型刚性视频内窥镜收入（2020-2031）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中国不同产品类型刚性视频内窥镜收入及市场份额（2020-2025）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中国不同产品类型刚性视频内窥镜收入预测（2026-2031）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不同应用刚性视频内窥镜分析</w:t>
      </w:r>
      <w:r>
        <w:rPr>
          <w:rFonts w:hint="eastAsia"/>
        </w:rPr>
        <w:br/>
      </w:r>
      <w:r>
        <w:rPr>
          <w:rFonts w:hint="eastAsia"/>
        </w:rPr>
        <w:t>　　7.1 全球不同应用刚性视频内窥镜销量（2020-2031）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全球不同应用刚性视频内窥镜销量及市场份额（2020-2025）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全球不同应用刚性视频内窥镜销量预测（2026-2031）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全球不同应用刚性视频内窥镜收入（2020-2031）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全球不同应用刚性视频内窥镜收入及市场份额（2020-2025）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全球不同应用刚性视频内窥镜收入预测（2026-2031）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全球不同应用刚性视频内窥镜价格走势（2020-2031）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中国不同应用刚性视频内窥镜销量（2020-2031）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中国不同应用刚性视频内窥镜销量及市场份额（2020-2025）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中国不同应用刚性视频内窥镜销量预测（2026-2031）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中国不同应用刚性视频内窥镜收入（2020-2031）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中国不同应用刚性视频内窥镜收入及市场份额（2020-2025）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中国不同应用刚性视频内窥镜收入预测（2026-2031）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刚性视频内窥镜行业发展趋势</w:t>
      </w:r>
      <w:r>
        <w:rPr>
          <w:rFonts w:hint="eastAsia"/>
        </w:rPr>
        <w:br/>
      </w:r>
      <w:r>
        <w:rPr>
          <w:rFonts w:hint="eastAsia"/>
        </w:rPr>
        <w:t>　　8.2 刚性视频内窥镜行业主要驱动因素</w:t>
      </w:r>
      <w:r>
        <w:rPr>
          <w:rFonts w:hint="eastAsia"/>
        </w:rPr>
        <w:br/>
      </w:r>
      <w:r>
        <w:rPr>
          <w:rFonts w:hint="eastAsia"/>
        </w:rPr>
        <w:t>　　8.3 刚性视频内窥镜中国企业SWOT分析</w:t>
      </w:r>
      <w:r>
        <w:rPr>
          <w:rFonts w:hint="eastAsia"/>
        </w:rPr>
        <w:br/>
      </w:r>
      <w:r>
        <w:rPr>
          <w:rFonts w:hint="eastAsia"/>
        </w:rPr>
        <w:t>　　8.4 中国刚性视频内窥镜行业政策环境分析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刚性视频内窥镜行业产业链简介</w:t>
      </w:r>
      <w:r>
        <w:rPr>
          <w:rFonts w:hint="eastAsia"/>
        </w:rPr>
        <w:br/>
      </w:r>
      <w:r>
        <w:rPr>
          <w:rFonts w:hint="eastAsia"/>
        </w:rPr>
        <w:t>　　　　9.1.1 刚性视频内窥镜行业供应链分析</w:t>
      </w:r>
      <w:r>
        <w:rPr>
          <w:rFonts w:hint="eastAsia"/>
        </w:rPr>
        <w:br/>
      </w:r>
      <w:r>
        <w:rPr>
          <w:rFonts w:hint="eastAsia"/>
        </w:rPr>
        <w:t>　　　　9.1.2 刚性视频内窥镜主要原料及供应情况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刚性视频内窥镜行业采购模式</w:t>
      </w:r>
      <w:r>
        <w:rPr>
          <w:rFonts w:hint="eastAsia"/>
        </w:rPr>
        <w:br/>
      </w:r>
      <w:r>
        <w:rPr>
          <w:rFonts w:hint="eastAsia"/>
        </w:rPr>
        <w:t>　　9.3 刚性视频内窥镜行业生产模式</w:t>
      </w:r>
      <w:r>
        <w:rPr>
          <w:rFonts w:hint="eastAsia"/>
        </w:rPr>
        <w:br/>
      </w:r>
      <w:r>
        <w:rPr>
          <w:rFonts w:hint="eastAsia"/>
        </w:rPr>
        <w:t>　　9.4 刚性视频内窥镜行业销售模式及销售渠道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按产品类型细分，全球刚性视频内窥镜市场规模2020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按应用细分，全球刚性视频内窥镜市场规模（CAGR）2020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刚性视频内窥镜行业发展主要特点</w:t>
      </w:r>
      <w:r>
        <w:rPr>
          <w:rFonts w:hint="eastAsia"/>
        </w:rPr>
        <w:br/>
      </w:r>
      <w:r>
        <w:rPr>
          <w:rFonts w:hint="eastAsia"/>
        </w:rPr>
        <w:t>　　表 4： 刚性视频内窥镜行业发展有利因素分析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刚性视频内窥镜行业发展不利因素分析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进入刚性视频内窥镜行业壁垒</w:t>
      </w:r>
      <w:r>
        <w:rPr>
          <w:rFonts w:hint="eastAsia"/>
        </w:rPr>
        <w:br/>
      </w:r>
      <w:r>
        <w:rPr>
          <w:rFonts w:hint="eastAsia"/>
        </w:rPr>
        <w:t>　　表 7： 刚性视频内窥镜主要企业在国际市场占有率（按销量，2022-2025）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2024年刚性视频内窥镜主要企业在国际市场排名（按销量）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全球市场主要企业刚性视频内窥镜销量（2022-2025）&amp;（台）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刚性视频内窥镜主要企业在国际市场占有率（按收入，2022-2025）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2024年刚性视频内窥镜主要企业在国际市场排名（按收入）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全球市场主要企业刚性视频内窥镜销售收入（2022-2025）&amp;（万元）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全球市场主要企业刚性视频内窥镜销售价格（2022-2025）&amp;（元/台）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刚性视频内窥镜主要企业在中国市场占有率（按销量，2022-2025）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2024年刚性视频内窥镜主要企业在中国市场排名（按销量）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中国市场主要企业刚性视频内窥镜销量（2022-2025）&amp;（台）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刚性视频内窥镜主要企业在中国市场占有率（按收入，2022-2025）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2024年刚性视频内窥镜主要企业在中国市场排名（按收入）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中国市场主要企业刚性视频内窥镜销售收入（2022-2025）&amp;（万元）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全球主要厂商刚性视频内窥镜总部及产地分布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全球主要厂商成立时间及刚性视频内窥镜商业化日期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全球主要厂商刚性视频内窥镜产品类型及应用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2024年全球刚性视频内窥镜主要厂商市场地位（第一梯队、第二梯队和第三梯队）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全球刚性视频内窥镜市场投资、并购等现状分析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全球主要地区刚性视频内窥镜产量增速（CAGR）：（2020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全球主要地区刚性视频内窥镜产量（2020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全球主要地区刚性视频内窥镜产量（2020-2025）&amp;（台）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全球主要地区刚性视频内窥镜产量（2026-2031）&amp;（台）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全球主要地区刚性视频内窥镜产量市场份额（2020-2025）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全球主要地区刚性视频内窥镜产量（2026-2031）&amp;（台）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中国市场刚性视频内窥镜产量、销量、进出口（2020-2025年）&amp;（台）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中国市场刚性视频内窥镜产量、销量、进出口预测（2026-2031）&amp;（台）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全球主要地区刚性视频内窥镜销售收入增速：（2020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全球主要地区刚性视频内窥镜销售收入（2020-2025）&amp;（万元）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全球主要地区刚性视频内窥镜销售收入市场份额（2020-2025）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全球主要地区刚性视频内窥镜收入（2026-2031）&amp;（万元）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全球主要地区刚性视频内窥镜收入市场份额（2026-2031）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全球主要地区刚性视频内窥镜销量（台）：2020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全球主要地区刚性视频内窥镜销量（2020-2025）&amp;（台）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全球主要地区刚性视频内窥镜销量市场份额（2020-2025）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全球主要地区刚性视频内窥镜销量（2026-2031）&amp;（台）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全球主要地区刚性视频内窥镜销量份额（2026-2031）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刚性视频内窥镜生产基地、销售区域、竞争对手及市场地位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刚性视频内窥镜产品规格、参数及市场应用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刚性视频内窥镜销量（台）、收入（万元）、价格（元/台）及毛利率（2020-2025）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全球不同产品类型刚性视频内窥镜销量（2020-2025年）&amp;（台）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全球不同产品类型刚性视频内窥镜销量市场份额（2020-2025）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全球不同产品类型刚性视频内窥镜销量预测（2026-2031）&amp;（台）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全球市场不同产品类型刚性视频内窥镜销量市场份额预测（2026-2031）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全球不同产品类型刚性视频内窥镜收入（2020-2025年）&amp;（万元）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全球不同产品类型刚性视频内窥镜收入市场份额（2020-2025）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全球不同产品类型刚性视频内窥镜收入预测（2026-2031）&amp;（万元）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全球不同产品类型刚性视频内窥镜收入市场份额预测（2026-2031）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中国不同产品类型刚性视频内窥镜销量预测（2026-2031）&amp;（台）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全球市场不同产品类型刚性视频内窥镜销量市场份额预测（2026-2031）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中国不同产品类型刚性视频内窥镜销量（2020-2025年）&amp;（台）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中国不同产品类型刚性视频内窥镜销量市场份额（2020-2025）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中国不同产品类型刚性视频内窥镜收入（2020-2025年）&amp;（万元）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中国不同产品类型刚性视频内窥镜收入市场份额（2020-2025）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中国不同产品类型刚性视频内窥镜收入预测（2026-2031）&amp;（万元）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中国不同产品类型刚性视频内窥镜收入市场份额预测（2026-2031）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全球不同应用刚性视频内窥镜销量（2020-2025年）&amp;（台）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全球不同应用刚性视频内窥镜销量市场份额（2020-2025）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全球不同应用刚性视频内窥镜销量预测（2026-2031）&amp;（台）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全球市场不同应用刚性视频内窥镜销量市场份额预测（2026-2031）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全球不同应用刚性视频内窥镜收入（2020-2025年）&amp;（万元）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全球不同应用刚性视频内窥镜收入市场份额（2020-2025）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全球不同应用刚性视频内窥镜收入预测（2026-2031）&amp;（万元）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全球不同应用刚性视频内窥镜收入市场份额预测（2026-2031）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中国不同应用刚性视频内窥镜销量（2020-2025年）&amp;（台）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中国不同应用刚性视频内窥镜销量市场份额（2020-2025）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中国不同应用刚性视频内窥镜销量预测（2026-2031）&amp;（台）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中国市场不同应用刚性视频内窥镜销量市场份额预测（2026-2031）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中国不同应用刚性视频内窥镜收入（2020-2025年）&amp;（万元）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中国不同应用刚性视频内窥镜收入市场份额（2020-2025）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中国不同应用刚性视频内窥镜收入预测（2026-2031）&amp;（万元）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中国不同应用刚性视频内窥镜收入市场份额预测（2026-2031）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刚性视频内窥镜行业发展趋势</w:t>
      </w:r>
      <w:r>
        <w:rPr>
          <w:rFonts w:hint="eastAsia"/>
        </w:rPr>
        <w:br/>
      </w:r>
      <w:r>
        <w:rPr>
          <w:rFonts w:hint="eastAsia"/>
        </w:rPr>
        <w:t>　　表 151： 刚性视频内窥镜行业主要驱动因素</w:t>
      </w:r>
      <w:r>
        <w:rPr>
          <w:rFonts w:hint="eastAsia"/>
        </w:rPr>
        <w:br/>
      </w:r>
      <w:r>
        <w:rPr>
          <w:rFonts w:hint="eastAsia"/>
        </w:rPr>
        <w:t>　　表 152： 刚性视频内窥镜行业供应链分析</w:t>
      </w:r>
      <w:r>
        <w:rPr>
          <w:rFonts w:hint="eastAsia"/>
        </w:rPr>
        <w:br/>
      </w:r>
      <w:r>
        <w:rPr>
          <w:rFonts w:hint="eastAsia"/>
        </w:rPr>
        <w:t>　　表 153： 刚性视频内窥镜上游原料供应商</w:t>
      </w:r>
      <w:r>
        <w:rPr>
          <w:rFonts w:hint="eastAsia"/>
        </w:rPr>
        <w:br/>
      </w:r>
      <w:r>
        <w:rPr>
          <w:rFonts w:hint="eastAsia"/>
        </w:rPr>
        <w:t>　　表 154： 刚性视频内窥镜主要地区不同应用客户分析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刚性视频内窥镜典型经销商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刚性视频内窥镜产品图片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全球不同产品类型刚性视频内窥镜销售额2020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全球不同产品类型刚性视频内窥镜市场份额2024 &amp; 2031</w:t>
      </w:r>
      <w:r>
        <w:rPr>
          <w:rFonts w:hint="eastAsia"/>
        </w:rPr>
        <w:br/>
      </w:r>
      <w:r>
        <w:rPr>
          <w:rFonts w:hint="eastAsia"/>
        </w:rPr>
        <w:t>　　图 4： 广角产品图片</w:t>
      </w:r>
      <w:r>
        <w:rPr>
          <w:rFonts w:hint="eastAsia"/>
        </w:rPr>
        <w:br/>
      </w:r>
      <w:r>
        <w:rPr>
          <w:rFonts w:hint="eastAsia"/>
        </w:rPr>
        <w:t>　　图 5： 狭角产品图片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全球不同应用刚性视频内窥镜市场份额2024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2024年全球前五大生产商刚性视频内窥镜市场份额</w:t>
      </w:r>
      <w:r>
        <w:rPr>
          <w:rFonts w:hint="eastAsia"/>
        </w:rPr>
        <w:br/>
      </w:r>
      <w:r>
        <w:rPr>
          <w:rFonts w:hint="eastAsia"/>
        </w:rPr>
        <w:t>　　图 13： 2024年全球刚性视频内窥镜第一梯队、第二梯队和第三梯队厂商及市场份额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全球刚性视频内窥镜产能、产量、产能利用率及发展趋势（2020-2031）&amp;（台）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全球刚性视频内窥镜产量、需求量及发展趋势（2020-2031）&amp;（台）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全球主要地区刚性视频内窥镜产量市场份额（2020-2031）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中国刚性视频内窥镜产能、产量、产能利用率及发展趋势（2020-2031）&amp;（台）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中国刚性视频内窥镜产量、市场需求量及发展趋势（2020-2031）&amp;（台）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全球刚性视频内窥镜市场销售额及增长率：（2020-2031）&amp;（万元）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全球市场刚性视频内窥镜市场规模：2020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全球市场刚性视频内窥镜价格趋势（2020-2031）&amp;（元/台）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全球主要地区刚性视频内窥镜销售收入（2020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全球主要地区刚性视频内窥镜销售收入市场份额（2020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印度市场刚性视频内窥镜销量及增长率（2020-2031）&amp;（台）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印度市场刚性视频内窥镜收入及增长率（2020-2031）&amp;（万元）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全球不同产品类型刚性视频内窥镜价格走势（2020-2031）&amp;（元/台）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全球不同应用刚性视频内窥镜价格走势（2020-2031）&amp;（元/台）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刚性视频内窥镜中国企业SWOT分析</w:t>
      </w:r>
      <w:r>
        <w:rPr>
          <w:rFonts w:hint="eastAsia"/>
        </w:rPr>
        <w:br/>
      </w:r>
      <w:r>
        <w:rPr>
          <w:rFonts w:hint="eastAsia"/>
        </w:rPr>
        <w:t>　　图 40： 刚性视频内窥镜产业链</w:t>
      </w:r>
      <w:r>
        <w:rPr>
          <w:rFonts w:hint="eastAsia"/>
        </w:rPr>
        <w:br/>
      </w:r>
      <w:r>
        <w:rPr>
          <w:rFonts w:hint="eastAsia"/>
        </w:rPr>
        <w:t>　　图 41： 刚性视频内窥镜行业采购模式分析</w:t>
      </w:r>
      <w:r>
        <w:rPr>
          <w:rFonts w:hint="eastAsia"/>
        </w:rPr>
        <w:br/>
      </w:r>
      <w:r>
        <w:rPr>
          <w:rFonts w:hint="eastAsia"/>
        </w:rPr>
        <w:t>　　图 42： 刚性视频内窥镜行业生产模式</w:t>
      </w:r>
      <w:r>
        <w:rPr>
          <w:rFonts w:hint="eastAsia"/>
        </w:rPr>
        <w:br/>
      </w:r>
      <w:r>
        <w:rPr>
          <w:rFonts w:hint="eastAsia"/>
        </w:rPr>
        <w:t>　　图 43： 刚性视频内窥镜行业销售模式分析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ec0459d34f3b" w:history="1">
        <w:r>
          <w:rPr>
            <w:rStyle w:val="Hyperlink"/>
          </w:rPr>
          <w:t>2025-2031年全球与中国刚性视频内窥镜行业研究及市场前景分析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ec0459d34f3b" w:history="1">
        <w:r>
          <w:rPr>
            <w:rStyle w:val="Hyperlink"/>
          </w:rPr>
          <w:t>https://www.20087.com/6/75/GangXingShiPinNeiKuiJingDeFaZhanQianJing.html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5c90918e641f0" w:history="1">
      <w:r>
        <w:rPr>
          <w:rStyle w:val="Hyperlink"/>
        </w:rPr>
        <w:t>2025-2031年全球与中国刚性视频内窥镜行业研究及市场前景分析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gXingShiPinNeiKuiJingDeFaZhanQianJing.html" TargetMode="External" Id="Rf560ec0459d3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gXingShiPinNeiKuiJingDeFaZhanQianJing.html" TargetMode="External" Id="Rd1e5c90918e6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2025-03-01T04:14:37Z</dcterms:created>
  <dcterms:modified xsi:type="dcterms:W3CDTF">2025-03-01T05:14:37Z</dcterms:modified>
  <dc:subject>2025-2031年全球与中国刚性视频内窥镜行业研究及市场前景分析</dc:subject>
  <dc:title>2025-2031年全球与中国刚性视频内窥镜行业研究及市场前景分析</dc:title>
  <cp:keywords>2025-2031年全球与中国刚性视频内窥镜行业研究及市场前景分析</cp:keywords>
  <dc:description>2025-2031年全球与中国刚性视频内窥镜行业研究及市场前景分析</dc:description>
</cp:coreProperties>
</file>