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ca8e3869c404a" w:history="1">
              <w:r>
                <w:rPr>
                  <w:rStyle w:val="Hyperlink"/>
                </w:rPr>
                <w:t>中国医用高分子绷带行业发展研及市场前景预测报告（2025-2031年）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ca8e3869c404a" w:history="1">
              <w:r>
                <w:rPr>
                  <w:rStyle w:val="Hyperlink"/>
                </w:rPr>
                <w:t>中国医用高分子绷带行业发展研及市场前景预测报告（2025-2031年）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ca8e3869c404a" w:history="1">
                <w:r>
                  <w:rPr>
                    <w:rStyle w:val="Hyperlink"/>
                  </w:rPr>
                  <w:t>https://www.20087.com/6/25/YiYongGaoFenZiBengDaiDeQianJingQuShi.html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绷带以其轻便、透气和良好的粘附性，在急救和临床护理中扮演着重要角色。近年来，随着材料科学的进步，新型高分子绷带的开发着重于提高伤口愈合速率、减少感染风险和提供更好的患者舒适度。智能绷带的出现，如含药物释放系统和生物感应器的绷带，代表了绷带技术的最新进展。</w:t>
      </w:r>
      <w:r>
        <w:rPr>
          <w:rFonts w:hint="eastAsia"/>
        </w:rPr>
        <w:br/>
      </w:r>
      <w:r>
        <w:rPr>
          <w:rFonts w:hint="eastAsia"/>
        </w:rPr>
        <w:t>　　未来，医用高分子绷带将更加注重个性化和智能化。通过基因工程和纳米技术，绷带将能够定制化地促进特定类型伤口的愈合，如糖尿病足溃疡或烧伤。同时，集成传感器的智能绷带将能够监测伤口状况并及时反馈给医护人员，从而实现早期干预和预防并发症。此外，生物相容性和生物降解性将是高分子绷带材料开发的关键考虑因素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ca8e3869c404a" w:history="1">
        <w:r>
          <w:rPr>
            <w:rStyle w:val="Hyperlink"/>
          </w:rPr>
          <w:t>中国医用高分子绷带行业发展研及市场前景预测报告（2025-2031年）</w:t>
        </w:r>
      </w:hyperlink>
      <w:r>
        <w:rPr>
          <w:rFonts w:hint="eastAsia"/>
        </w:rPr>
        <w:t>》系统分析了医用高分子绷带行业的市场规模、市场需求及价格波动，深入探讨了医用高分子绷带产业链关键环节及各细分市场特点。报告基于权威数据，科学预测了医用高分子绷带市场前景与发展趋势，同时评估了医用高分子绷带重点企业的经营状况，包括品牌影响力、市场集中度及竞争格局。通过SWOT分析，报告揭示了医用高分子绷带行业面临的风险与机遇，为医用高分子绷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医用高分子绷带行业界定</w:t>
      </w:r>
      <w:r>
        <w:rPr>
          <w:rFonts w:hint="eastAsia"/>
        </w:rPr>
        <w:br/>
      </w:r>
      <w:r>
        <w:rPr>
          <w:rFonts w:hint="eastAsia"/>
        </w:rPr>
        <w:t>　　第一节 医用高分子绷带行业定义</w:t>
      </w:r>
      <w:r>
        <w:rPr>
          <w:rFonts w:hint="eastAsia"/>
        </w:rPr>
        <w:br/>
      </w:r>
      <w:r>
        <w:rPr>
          <w:rFonts w:hint="eastAsia"/>
        </w:rPr>
        <w:t>　　第二节 医用高分子绷带行业特点分析</w:t>
      </w:r>
      <w:r>
        <w:rPr>
          <w:rFonts w:hint="eastAsia"/>
        </w:rPr>
        <w:br/>
      </w:r>
      <w:r>
        <w:rPr>
          <w:rFonts w:hint="eastAsia"/>
        </w:rPr>
        <w:t>　　第三节 医用高分子绷带行业发展历程</w:t>
      </w:r>
      <w:r>
        <w:rPr>
          <w:rFonts w:hint="eastAsia"/>
        </w:rPr>
        <w:br/>
      </w:r>
      <w:r>
        <w:rPr>
          <w:rFonts w:hint="eastAsia"/>
        </w:rPr>
        <w:t>　　第四节 医用高分子绷带产业链分析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2024-2025年国外医用高分子绷带行业发展态势分析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国外医用高分子绷带行业总体情况</w:t>
      </w:r>
      <w:r>
        <w:rPr>
          <w:rFonts w:hint="eastAsia"/>
        </w:rPr>
        <w:br/>
      </w:r>
      <w:r>
        <w:rPr>
          <w:rFonts w:hint="eastAsia"/>
        </w:rPr>
        <w:t>　　第二节 医用高分子绷带行业重点国家、地区市场分析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国外医用高分子绷带行业发展前景预测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2024-2025年中国医用高分子绷带行业发展环境分析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医用高分子绷带行业政策环境分析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一、医用高分子绷带行业相关政策</w:t>
      </w:r>
      <w:r>
        <w:rPr>
          <w:rFonts w:hint="eastAsia"/>
        </w:rPr>
        <w:br/>
      </w:r>
      <w:r>
        <w:rPr>
          <w:rFonts w:hint="eastAsia"/>
        </w:rPr>
        <w:t>　　　　二、医用高分子绷带行业相关标准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2024-2025年医用高分子绷带行业技术发展现状及趋势分析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国内外医用高分子绷带行业技术差异与原因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医用高分子绷带行业技术发展方向、趋势预测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提升医用高分子绷带行业技术能力策略建议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中国医用高分子绷带行业市场规模情况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中国医用高分子绷带行业市场需求状况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二、医用高分子绷带行业市场需求特点分析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中国医用高分子绷带行业产量情况分析与预测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二、2025年医用高分子绷带行业产量特点分析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三、2025-2031年医用高分子绷带行业产量预测分析</w:t>
      </w:r>
      <w:r>
        <w:rPr>
          <w:rFonts w:hint="eastAsia"/>
        </w:rPr>
        <w:br/>
      </w:r>
      <w:r>
        <w:rPr>
          <w:rFonts w:hint="eastAsia"/>
        </w:rPr>
        <w:t>　　第四节 医用高分子绷带行业市场供需平衡状况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三、2025-2031年医用高分子绷带行业出口情况预测</w:t>
      </w:r>
      <w:r>
        <w:rPr>
          <w:rFonts w:hint="eastAsia"/>
        </w:rPr>
        <w:br/>
      </w:r>
      <w:r>
        <w:rPr>
          <w:rFonts w:hint="eastAsia"/>
        </w:rPr>
        <w:t>　　第二节 医用高分子绷带行业进口情况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三、2025-2031年医用高分子绷带行业进口情况预测</w:t>
      </w:r>
      <w:r>
        <w:rPr>
          <w:rFonts w:hint="eastAsia"/>
        </w:rPr>
        <w:br/>
      </w:r>
      <w:r>
        <w:rPr>
          <w:rFonts w:hint="eastAsia"/>
        </w:rPr>
        <w:t>　　第三节 医用高分子绷带行业进出口面临的挑战及对策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中国医用高分子绷带行业产品价格监测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一、医用高分子绷带市场价格特征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二、当前医用高分子绷带市场价格评述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三、影响医用高分子绷带市场价格因素分析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四、未来医用高分子绷带市场价格走势预测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中国医用高分子绷带行业重点区域市场分析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2024-2025年医用高分子绷带行业细分市场调研分析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医用高分子绷带细分产品（一）市场调研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医用高分子绷带细分产品（二）市场调研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医用高分子绷带行业上、下游市场分析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医用高分子绷带行业下游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医用高分子绷带重点企业（一）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医用高分子绷带重点企业（二）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医用高分子绷带重点企业（三）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医用高分子绷带重点企业（四）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医用高分子绷带重点企业（五）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医用高分子绷带重点企业（六）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医用高分子绷带行业风险及对策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2025-2031年医用高分子绷带行业发展环境分析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2025-2031年医用高分子绷带行业投资特性分析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一、医用高分子绷带行业进入壁垒</w:t>
      </w:r>
      <w:r>
        <w:rPr>
          <w:rFonts w:hint="eastAsia"/>
        </w:rPr>
        <w:br/>
      </w:r>
      <w:r>
        <w:rPr>
          <w:rFonts w:hint="eastAsia"/>
        </w:rPr>
        <w:t>　　　　二、医用高分子绷带行业盈利模式</w:t>
      </w:r>
      <w:r>
        <w:rPr>
          <w:rFonts w:hint="eastAsia"/>
        </w:rPr>
        <w:br/>
      </w:r>
      <w:r>
        <w:rPr>
          <w:rFonts w:hint="eastAsia"/>
        </w:rPr>
        <w:t>　　　　三、医用高分子绷带行业盈利因素</w:t>
      </w:r>
      <w:r>
        <w:rPr>
          <w:rFonts w:hint="eastAsia"/>
        </w:rPr>
        <w:br/>
      </w:r>
      <w:r>
        <w:rPr>
          <w:rFonts w:hint="eastAsia"/>
        </w:rPr>
        <w:t>　　第三节 医用高分子绷带行业“波特五力模型”分析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2025-2031年医用高分子绷带行业风险及对策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第一节 医用高分子绷带市场竞争策略分析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一、2025-2031年中国医用高分子绷带市场增长潜力分析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二、2025-2031年中国医用高分子绷带主要潜力品种分析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三、现有医用高分子绷带产品竞争策略分析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四、潜力医用高分子绷带品种竞争策略选择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一、2025-2031年我国医用高分子绷带市场竞争趋势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二、2025-2031年医用高分子绷带行业竞争格局展望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2025-2031年中国医用高分子绷带行业发展趋势分析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一、2025-2031年医用高分子绷带技术发展趋势分析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二、2025-2031年医用高分子绷带产品发展趋势分析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2025-2031年中国医用高分子绷带市场趋势分析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一、2025-2031年医用高分子绷带发展趋势预测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二、2025-2025年医用高分子绷带市场前景分析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三、2025-2031年医用高分子绷带产业政策趋向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2025-2031年医用高分子绷带行业投资价值评估分析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医用高分子绷带行业发展建议分析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医用高分子绷带细分行业研究结论及建议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[~中智~林~]医用高分子绷带行业竞争策略总结及建议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2025-2031年中国医用高分子绷带行业产能预测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2025-2031年中国医用高分子绷带行业产量预测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2025-2031年中国医用高分子绷带行业市场需求预测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2025年医用高分子绷带行业壁垒</w:t>
      </w:r>
      <w:r>
        <w:rPr>
          <w:rFonts w:hint="eastAsia"/>
        </w:rPr>
        <w:br/>
      </w:r>
      <w:r>
        <w:rPr>
          <w:rFonts w:hint="eastAsia"/>
        </w:rPr>
        <w:t>　　图表 2025年医用高分子绷带市场前景分析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2025-2031年中国医用高分子绷带市场需求预测</w:t>
      </w:r>
      <w:r>
        <w:rPr>
          <w:rFonts w:hint="eastAsia"/>
        </w:rPr>
        <w:br/>
      </w:r>
      <w:r>
        <w:rPr>
          <w:rFonts w:hint="eastAsia"/>
        </w:rPr>
        <w:t>　　图表 2025年医用高分子绷带发展趋势预测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ca8e3869c404a" w:history="1">
        <w:r>
          <w:rPr>
            <w:rStyle w:val="Hyperlink"/>
          </w:rPr>
          <w:t>中国医用高分子绷带行业发展研及市场前景预测报告（2025-2031年）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ca8e3869c404a" w:history="1">
        <w:r>
          <w:rPr>
            <w:rStyle w:val="Hyperlink"/>
          </w:rPr>
          <w:t>https://www.20087.com/6/25/YiYongGaoFenZiBengDaiDeQianJingQuShi.html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热点：液态提升脸部可以维持多久、医用导管夹、轻微骨裂多久可以拆绷带、医用石膏使用方法、医用绷带用的是什么材料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1ef392724486" w:history="1">
      <w:r>
        <w:rPr>
          <w:rStyle w:val="Hyperlink"/>
        </w:rPr>
        <w:t>中国医用高分子绷带行业发展研及市场前景预测报告（2025-2031年）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YongGaoFenZiBengDaiDeQianJingQuShi.html" TargetMode="External" Id="R3c0ca8e3869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YongGaoFenZiBengDaiDeQianJingQuShi.html" TargetMode="External" Id="R14811ef39272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2025-01-09T08:25:00Z</dcterms:created>
  <dcterms:modified xsi:type="dcterms:W3CDTF">2025-01-09T09:25:00Z</dcterms:modified>
  <dc:subject>中国医用高分子绷带行业发展研及市场前景预测报告（2025-2031年）</dc:subject>
  <dc:title>中国医用高分子绷带行业发展研及市场前景预测报告（2025-2031年）</dc:title>
  <cp:keywords>中国医用高分子绷带行业发展研及市场前景预测报告（2025-2031年）</cp:keywords>
  <dc:description>中国医用高分子绷带行业发展研及市场前景预测报告（2025-2031年）</dc:description>
</cp:coreProperties>
</file>