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1b34ae45740ff" w:history="1">
              <w:r>
                <w:rPr>
                  <w:rStyle w:val="Hyperlink"/>
                </w:rPr>
                <w:t>2025-2031年中国医用鼠标市场研究分析与前景趋势报告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1b34ae45740ff" w:history="1">
              <w:r>
                <w:rPr>
                  <w:rStyle w:val="Hyperlink"/>
                </w:rPr>
                <w:t>2025-2031年中国医用鼠标市场研究分析与前景趋势报告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1b34ae45740ff" w:history="1">
                <w:r>
                  <w:rPr>
                    <w:rStyle w:val="Hyperlink"/>
                  </w:rPr>
                  <w:t>https://www.20087.com/6/85/YiYongShuBiaoShiChangQianJingFenXi.html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鼠标是专为医疗环境设计的人机交互设备，旨在满足医疗机构在卫生安全、操作精度和系统兼容性方面的特殊需求。目前，医用鼠标普遍采用全封闭式防水防尘设计，外壳材料具备抗菌性能，可耐受酒精、含氯消毒剂等频繁擦拭，有效降低交叉感染风险。产品广泛应用于放射科影像阅片、手术室设备控制、电子病历录入等场景，尤其在介入导管室和ICU等高洁净要求区域，无线、无风扇、电磁兼容性优良的型号更受青睐。多数医用鼠标支持即插即用，兼容PACS、HIS、EMR等主流医疗信息系统，并具备高精度光学或激光传感器，确保在长时间阅片过程中光标移动稳定、响应灵敏。部分高端型号还集成快捷键、滚轮锁定、多设备切换等功能，提升医护人员操作效率。</w:t>
      </w:r>
      <w:r>
        <w:rPr>
          <w:rFonts w:hint="eastAsia"/>
        </w:rPr>
        <w:br/>
      </w:r>
      <w:r>
        <w:rPr>
          <w:rFonts w:hint="eastAsia"/>
        </w:rPr>
        <w:t>　　未来，医用鼠标将向人机协同与环境融合方向深化发展。随着诊疗流程的数字化和智能化升级，医用鼠标的功能将不再局限于基础点击与滑动，而是与语音识别、手势控制、眼动追踪等多模态交互方式协同，构建更加自然、高效的医生-系统交互界面。产品设计将更注重人体工学与长时间使用的舒适性，适应不同体型和操作习惯的医护人员，减少重复性劳损。材料创新将推动自清洁、抗生物膜涂层的应用，进一步提升感染控制能力。在集成化趋势下，医用鼠标可能嵌入触觉反馈模块，为远程手术指导或虚拟解剖提供力觉提示。同时，设备将具备更强的数据安全与权限管理功能，支持与医院身份认证系统的无缝对接，确保操作可审计、权限可追溯。随着远程医疗和移动查房的普及，轻量化、便携式、长续航的医用鼠标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1b34ae45740ff" w:history="1">
        <w:r>
          <w:rPr>
            <w:rStyle w:val="Hyperlink"/>
          </w:rPr>
          <w:t>2025-2031年中国医用鼠标市场研究分析与前景趋势报告</w:t>
        </w:r>
      </w:hyperlink>
      <w:r>
        <w:rPr>
          <w:rFonts w:hint="eastAsia"/>
        </w:rPr>
        <w:t>》系统分析了医用鼠标行业的市场规模、需求动态及价格趋势，并深入探讨了医用鼠标产业链结构的变化与发展。报告详细解读了医用鼠标行业现状，科学预测了未来市场前景与发展趋势，同时对医用鼠标细分市场的竞争格局进行了全面评估，重点关注领先企业的竞争实力、市场集中度及品牌影响力。结合医用鼠标技术现状与未来方向，报告揭示了医用鼠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医用鼠标行业概述</w:t>
      </w:r>
      <w:r>
        <w:rPr>
          <w:rFonts w:hint="eastAsia"/>
        </w:rPr>
        <w:br/>
      </w:r>
      <w:r>
        <w:rPr>
          <w:rFonts w:hint="eastAsia"/>
        </w:rPr>
        <w:t>　　第一节 医用鼠标定义与分类</w:t>
      </w:r>
      <w:r>
        <w:rPr>
          <w:rFonts w:hint="eastAsia"/>
        </w:rPr>
        <w:br/>
      </w:r>
      <w:r>
        <w:rPr>
          <w:rFonts w:hint="eastAsia"/>
        </w:rPr>
        <w:t>　　第二节 医用鼠标应用领域</w:t>
      </w:r>
      <w:r>
        <w:rPr>
          <w:rFonts w:hint="eastAsia"/>
        </w:rPr>
        <w:br/>
      </w:r>
      <w:r>
        <w:rPr>
          <w:rFonts w:hint="eastAsia"/>
        </w:rPr>
        <w:t>　　第三节 医用鼠标行业经济指标分析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医用鼠标产业链及经营模式分析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三、医用鼠标销售模式及销售渠道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全球医用鼠标市场发展综述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2019-2024年全球医用鼠标市场规模与趋势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主要国家与地区医用鼠标市场分析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2025-2031年全球医用鼠标行业发展趋势与前景预测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中国医用鼠标行业市场分析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2024-2025年医用鼠标产能与投资动态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一、国内医用鼠标产能及利用情况</w:t>
      </w:r>
      <w:r>
        <w:rPr>
          <w:rFonts w:hint="eastAsia"/>
        </w:rPr>
        <w:br/>
      </w:r>
      <w:r>
        <w:rPr>
          <w:rFonts w:hint="eastAsia"/>
        </w:rPr>
        <w:t>　　　　二、医用鼠标产能扩张与投资动态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2025-2031年医用鼠标行业产量统计与趋势预测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一、2019-2024年医用鼠标行业产量数据统计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1、2019-2024年医用鼠标产量及增长趋势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2、2019-2024年医用鼠标细分产品产量及份额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二、影响医用鼠标产量的关键因素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三、2025-2031年医用鼠标产量预测</w:t>
      </w:r>
      <w:r>
        <w:rPr>
          <w:rFonts w:hint="eastAsia"/>
        </w:rPr>
        <w:br/>
      </w:r>
      <w:r>
        <w:rPr>
          <w:rFonts w:hint="eastAsia"/>
        </w:rPr>
        <w:t>　　第三节 2025-2031年医用鼠标市场需求与销售分析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一、2024-2025年医用鼠标行业需求现状</w:t>
      </w:r>
      <w:r>
        <w:rPr>
          <w:rFonts w:hint="eastAsia"/>
        </w:rPr>
        <w:br/>
      </w:r>
      <w:r>
        <w:rPr>
          <w:rFonts w:hint="eastAsia"/>
        </w:rPr>
        <w:t>　　　　二、医用鼠标客户群体与需求特点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三、2019-2024年医用鼠标行业销售规模分析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四、2025-2031年医用鼠标市场增长潜力与规模预测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中国医用鼠标细分市场与下游应用领域分析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医用鼠标细分市场分析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一、2024-2025年医用鼠标主要细分产品市场现状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医用鼠标下游应用与客户群体分析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一、2024-2025年医用鼠标各应用领域市场现状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2024-2025年医用鼠标行业技术发展现状及趋势分析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医用鼠标行业技术发展现状分析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国内外医用鼠标行业技术差异与原因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医用鼠标行业技术发展方向、趋势预测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提升医用鼠标行业技术能力策略建议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医用鼠标价格机制与竞争策略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一、2019-2024年医用鼠标市场价格走势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医用鼠标定价策略与方法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2025-2031年医用鼠标价格竞争态势与趋势预测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中国医用鼠标行业重点区域市场研究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2024-2025年重点区域医用鼠标市场发展概况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三、2025-2031年医用鼠标行业发展潜力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三、2025-2031年医用鼠标行业发展潜力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三、2025-2031年医用鼠标行业发展潜力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三、2025-2031年医用鼠标行业发展潜力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2019-2024年中国医用鼠标行业进出口情况分析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医用鼠标行业进口情况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一、2019-2024年医用鼠标进口规模及增长情况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二、医用鼠标主要进口来源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医用鼠标行业出口情况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一、2019-2024年医用鼠标出口规模及增长情况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二、医用鼠标主要出口目的地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2019-2024年中国医用鼠标行业总体发展与财务状况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2019-2024年中国医用鼠标行业规模情况</w:t>
      </w:r>
      <w:r>
        <w:rPr>
          <w:rFonts w:hint="eastAsia"/>
        </w:rPr>
        <w:br/>
      </w:r>
      <w:r>
        <w:rPr>
          <w:rFonts w:hint="eastAsia"/>
        </w:rPr>
        <w:t>　　　　一、医用鼠标行业企业数量规模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二、医用鼠标行业从业人员规模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三、医用鼠标行业市场敏感性分析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2019-2024年中国医用鼠标行业财务能力分析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一、医用鼠标行业盈利能力</w:t>
      </w:r>
      <w:r>
        <w:rPr>
          <w:rFonts w:hint="eastAsia"/>
        </w:rPr>
        <w:br/>
      </w:r>
      <w:r>
        <w:rPr>
          <w:rFonts w:hint="eastAsia"/>
        </w:rPr>
        <w:t>　　　　二、医用鼠标行业偿债能力</w:t>
      </w:r>
      <w:r>
        <w:rPr>
          <w:rFonts w:hint="eastAsia"/>
        </w:rPr>
        <w:br/>
      </w:r>
      <w:r>
        <w:rPr>
          <w:rFonts w:hint="eastAsia"/>
        </w:rPr>
        <w:t>　　　　三、医用鼠标行业营运能力</w:t>
      </w:r>
      <w:r>
        <w:rPr>
          <w:rFonts w:hint="eastAsia"/>
        </w:rPr>
        <w:br/>
      </w:r>
      <w:r>
        <w:rPr>
          <w:rFonts w:hint="eastAsia"/>
        </w:rPr>
        <w:t>　　　　四、医用鼠标行业发展能力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医用鼠标行业重点企业调研分析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中国医用鼠标行业竞争格局分析</w:t>
      </w:r>
      <w:r>
        <w:rPr>
          <w:rFonts w:hint="eastAsia"/>
        </w:rPr>
        <w:br/>
      </w:r>
      <w:r>
        <w:rPr>
          <w:rFonts w:hint="eastAsia"/>
        </w:rPr>
        <w:t>　　第一节 医用鼠标行业竞争格局总览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2024-2025年医用鼠标行业竞争力分析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2019-2024年医用鼠标行业企业并购活动分析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2024-2025年医用鼠标行业会展与招投标活动分析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一、医用鼠标行业会展活动及其市场影响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2025年中国医用鼠标企业发展企业发展策略与建议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医用鼠标销售模式与渠道策略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医用鼠标品牌与市场推广策略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医用鼠标研发投入与技术创新能力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医用鼠标合作联盟与资源整合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中国医用鼠标行业风险与对策</w:t>
      </w:r>
      <w:r>
        <w:rPr>
          <w:rFonts w:hint="eastAsia"/>
        </w:rPr>
        <w:br/>
      </w:r>
      <w:r>
        <w:rPr>
          <w:rFonts w:hint="eastAsia"/>
        </w:rPr>
        <w:t>　　第一节 医用鼠标行业SWOT分析</w:t>
      </w:r>
      <w:r>
        <w:rPr>
          <w:rFonts w:hint="eastAsia"/>
        </w:rPr>
        <w:br/>
      </w:r>
      <w:r>
        <w:rPr>
          <w:rFonts w:hint="eastAsia"/>
        </w:rPr>
        <w:t>　　　　一、医用鼠标行业优势</w:t>
      </w:r>
      <w:r>
        <w:rPr>
          <w:rFonts w:hint="eastAsia"/>
        </w:rPr>
        <w:br/>
      </w:r>
      <w:r>
        <w:rPr>
          <w:rFonts w:hint="eastAsia"/>
        </w:rPr>
        <w:t>　　　　二、医用鼠标行业劣势</w:t>
      </w:r>
      <w:r>
        <w:rPr>
          <w:rFonts w:hint="eastAsia"/>
        </w:rPr>
        <w:br/>
      </w:r>
      <w:r>
        <w:rPr>
          <w:rFonts w:hint="eastAsia"/>
        </w:rPr>
        <w:t>　　　　三、医用鼠标市场机会</w:t>
      </w:r>
      <w:r>
        <w:rPr>
          <w:rFonts w:hint="eastAsia"/>
        </w:rPr>
        <w:br/>
      </w:r>
      <w:r>
        <w:rPr>
          <w:rFonts w:hint="eastAsia"/>
        </w:rPr>
        <w:t>　　　　四、医用鼠标市场威胁</w:t>
      </w:r>
      <w:r>
        <w:rPr>
          <w:rFonts w:hint="eastAsia"/>
        </w:rPr>
        <w:br/>
      </w:r>
      <w:r>
        <w:rPr>
          <w:rFonts w:hint="eastAsia"/>
        </w:rPr>
        <w:t>　　第二节 医用鼠标行业风险及对策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2025-2031年中国医用鼠标行业前景与发展趋势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2024-2025年医用鼠标行业发展环境分析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一、医用鼠标行业主管部门与监管体制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二、医用鼠标行业主要法律法规及政策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三、医用鼠标行业标准与质量监管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2025-2031年医用鼠标行业发展趋势与方向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2025-2031年医用鼠标行业发展潜力与机遇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医用鼠标行业研究结论与建议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(中~智~林)医用鼠标行业发展建议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医用鼠标行业类别</w:t>
      </w:r>
      <w:r>
        <w:rPr>
          <w:rFonts w:hint="eastAsia"/>
        </w:rPr>
        <w:br/>
      </w:r>
      <w:r>
        <w:rPr>
          <w:rFonts w:hint="eastAsia"/>
        </w:rPr>
        <w:t>　　图表 医用鼠标行业产业链调研</w:t>
      </w:r>
      <w:r>
        <w:rPr>
          <w:rFonts w:hint="eastAsia"/>
        </w:rPr>
        <w:br/>
      </w:r>
      <w:r>
        <w:rPr>
          <w:rFonts w:hint="eastAsia"/>
        </w:rPr>
        <w:t>　　图表 医用鼠标行业现状</w:t>
      </w:r>
      <w:r>
        <w:rPr>
          <w:rFonts w:hint="eastAsia"/>
        </w:rPr>
        <w:br/>
      </w:r>
      <w:r>
        <w:rPr>
          <w:rFonts w:hint="eastAsia"/>
        </w:rPr>
        <w:t>　　图表 医用鼠标行业标准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2019-2024年中国医用鼠标行业市场规模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2024年中国医用鼠标行业产能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2019-2024年中国医用鼠标行业产量统计</w:t>
      </w:r>
      <w:r>
        <w:rPr>
          <w:rFonts w:hint="eastAsia"/>
        </w:rPr>
        <w:br/>
      </w:r>
      <w:r>
        <w:rPr>
          <w:rFonts w:hint="eastAsia"/>
        </w:rPr>
        <w:t>　　图表 医用鼠标行业动态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2019-2024年中国医用鼠标市场需求量</w:t>
      </w:r>
      <w:r>
        <w:rPr>
          <w:rFonts w:hint="eastAsia"/>
        </w:rPr>
        <w:br/>
      </w:r>
      <w:r>
        <w:rPr>
          <w:rFonts w:hint="eastAsia"/>
        </w:rPr>
        <w:t>　　图表 2024年中国医用鼠标行业需求区域调研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2019-2024年中国医用鼠标行情</w:t>
      </w:r>
      <w:r>
        <w:rPr>
          <w:rFonts w:hint="eastAsia"/>
        </w:rPr>
        <w:br/>
      </w:r>
      <w:r>
        <w:rPr>
          <w:rFonts w:hint="eastAsia"/>
        </w:rPr>
        <w:t>　　图表 2019-2024年中国医用鼠标价格走势图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2019-2024年中国医用鼠标行业销售收入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2019-2024年中国医用鼠标行业盈利情况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2019-2024年中国医用鼠标行业利润总额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2019-2024年中国医用鼠标进口统计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2019-2024年中国医用鼠标出口统计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2019-2024年中国医用鼠标行业企业数量统计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**地区医用鼠标市场规模</w:t>
      </w:r>
      <w:r>
        <w:rPr>
          <w:rFonts w:hint="eastAsia"/>
        </w:rPr>
        <w:br/>
      </w:r>
      <w:r>
        <w:rPr>
          <w:rFonts w:hint="eastAsia"/>
        </w:rPr>
        <w:t>　　图表 **地区医用鼠标行业市场需求</w:t>
      </w:r>
      <w:r>
        <w:rPr>
          <w:rFonts w:hint="eastAsia"/>
        </w:rPr>
        <w:br/>
      </w:r>
      <w:r>
        <w:rPr>
          <w:rFonts w:hint="eastAsia"/>
        </w:rPr>
        <w:t>　　图表 **地区医用鼠标市场调研</w:t>
      </w:r>
      <w:r>
        <w:rPr>
          <w:rFonts w:hint="eastAsia"/>
        </w:rPr>
        <w:br/>
      </w:r>
      <w:r>
        <w:rPr>
          <w:rFonts w:hint="eastAsia"/>
        </w:rPr>
        <w:t>　　图表 **地区医用鼠标行业市场需求分析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**地区医用鼠标市场规模</w:t>
      </w:r>
      <w:r>
        <w:rPr>
          <w:rFonts w:hint="eastAsia"/>
        </w:rPr>
        <w:br/>
      </w:r>
      <w:r>
        <w:rPr>
          <w:rFonts w:hint="eastAsia"/>
        </w:rPr>
        <w:t>　　图表 **地区医用鼠标行业市场需求</w:t>
      </w:r>
      <w:r>
        <w:rPr>
          <w:rFonts w:hint="eastAsia"/>
        </w:rPr>
        <w:br/>
      </w:r>
      <w:r>
        <w:rPr>
          <w:rFonts w:hint="eastAsia"/>
        </w:rPr>
        <w:t>　　图表 **地区医用鼠标市场调研</w:t>
      </w:r>
      <w:r>
        <w:rPr>
          <w:rFonts w:hint="eastAsia"/>
        </w:rPr>
        <w:br/>
      </w:r>
      <w:r>
        <w:rPr>
          <w:rFonts w:hint="eastAsia"/>
        </w:rPr>
        <w:t>　　图表 **地区医用鼠标行业市场需求分析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医用鼠标行业竞争对手分析</w:t>
      </w:r>
      <w:r>
        <w:rPr>
          <w:rFonts w:hint="eastAsia"/>
        </w:rPr>
        <w:br/>
      </w:r>
      <w:r>
        <w:rPr>
          <w:rFonts w:hint="eastAsia"/>
        </w:rPr>
        <w:t>　　图表 医用鼠标重点企业（一）基本信息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2025-2031年中国医用鼠标市场需求预测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2025-2031年中国医用鼠标行业市场规模预测</w:t>
      </w:r>
      <w:r>
        <w:rPr>
          <w:rFonts w:hint="eastAsia"/>
        </w:rPr>
        <w:br/>
      </w:r>
      <w:r>
        <w:rPr>
          <w:rFonts w:hint="eastAsia"/>
        </w:rPr>
        <w:t>　　图表 医用鼠标行业准入条件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2025-2031年中国医用鼠标行业信息化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2025-2031年中国医用鼠标市场前景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2025-2031年中国医用鼠标行业风险分析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2025-2031年中国医用鼠标行业发展趋势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1b34ae45740ff" w:history="1">
        <w:r>
          <w:rPr>
            <w:rStyle w:val="Hyperlink"/>
          </w:rPr>
          <w:t>2025-2031年中国医用鼠标市场研究分析与前景趋势报告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1b34ae45740ff" w:history="1">
        <w:r>
          <w:rPr>
            <w:rStyle w:val="Hyperlink"/>
          </w:rPr>
          <w:t>https://www.20087.com/6/85/YiYongShuBiaoShiChangQianJingFenXi.html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3793bafe34ab5" w:history="1">
      <w:r>
        <w:rPr>
          <w:rStyle w:val="Hyperlink"/>
        </w:rPr>
        <w:t>2025-2031年中国医用鼠标市场研究分析与前景趋势报告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YongShuBiaoShiChangQianJingFenXi.html" TargetMode="External" Id="R2af1b34ae457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YongShuBiaoShiChangQianJingFenXi.html" TargetMode="External" Id="R4a63793bafe3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2025-09-22T04:21:42Z</dcterms:created>
  <dcterms:modified xsi:type="dcterms:W3CDTF">2025-09-22T05:21:42Z</dcterms:modified>
  <dc:subject>2025-2031年中国医用鼠标市场研究分析与前景趋势报告</dc:subject>
  <dc:title>2025-2031年中国医用鼠标市场研究分析与前景趋势报告</dc:title>
  <cp:keywords>2025-2031年中国医用鼠标市场研究分析与前景趋势报告</cp:keywords>
  <dc:description>2025-2031年中国医用鼠标市场研究分析与前景趋势报告</dc:description>
</cp:coreProperties>
</file>