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a8773f0645cf" w:history="1">
              <w:r>
                <w:rPr>
                  <w:rStyle w:val="Hyperlink"/>
                </w:rPr>
                <w:t>2025-2031年全球与中国完全植入式输液港发展现状及前景趋势报告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a8773f0645cf" w:history="1">
              <w:r>
                <w:rPr>
                  <w:rStyle w:val="Hyperlink"/>
                </w:rPr>
                <w:t>2025-2031年全球与中国完全植入式输液港发展现状及前景趋势报告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6a8773f0645cf" w:history="1">
                <w:r>
                  <w:rPr>
                    <w:rStyle w:val="Hyperlink"/>
                  </w:rPr>
                  <w:t>https://www.20087.com/6/95/WanQuanZhiRuShiShuYeGangXianZhuangYuQianJingFenXi.html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全植入式输液港是一种长期留置在体内的血管通路装置，广泛应用于癌症化疗、营养支持及长期静脉给药等治疗中。目前，完全植入式输液港在生物相容性、操作便捷性和安全性方面有了显著提升，得益于先进的材料科学和微创手术技术的应用。现代输液港采用医用级硅胶或聚氨酯材料，具有良好的生物相容性和抗感染能力，减少了并发症的发生率。此外，一些高端产品还具备自我封闭功能，确保了药物输送的安全性和准确性。</w:t>
      </w:r>
      <w:r>
        <w:rPr>
          <w:rFonts w:hint="eastAsia"/>
        </w:rPr>
        <w:br/>
      </w:r>
      <w:r>
        <w:rPr>
          <w:rFonts w:hint="eastAsia"/>
        </w:rPr>
        <w:t>　　未来，完全植入式输液港的发展将更加注重智能化与个性化定制。一方面，借助物联网(IoT)技术实现对输液过程的实时监控与智能调控，及时发现潜在问题并预警，优化护理策略。另一方面，结合个性化医学的需求，未来的输液港可能会根据患者的生理特征进行定制化设计，提升治疗效果和患者体验。此外，开发适用于特殊应用场景（如儿童或老年人）的专用输液港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a8773f0645cf" w:history="1">
        <w:r>
          <w:rPr>
            <w:rStyle w:val="Hyperlink"/>
          </w:rPr>
          <w:t>2025-2031年全球与中国完全植入式输液港发展现状及前景趋势报告</w:t>
        </w:r>
      </w:hyperlink>
      <w:r>
        <w:rPr>
          <w:rFonts w:hint="eastAsia"/>
        </w:rPr>
        <w:t>》专业、系统地分析了完全植入式输液港行业现状，包括市场需求、市场规模及价格动态，全面梳理了完全植入式输液港产业链结构，并对完全植入式输液港细分市场进行了探究。完全植入式输液港报告基于详实数据，科学预测了完全植入式输液港市场发展前景和发展趋势，同时剖析了完全植入式输液港品牌竞争、市场集中度以及重点企业的市场地位。在识别风险与机遇的基础上，完全植入式输液港报告提出了针对性的发展策略和建议。完全植入式输液港报告为完全植入式输液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完全植入式输液港市场概述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按照不同产品类型，完全植入式输液港主要可以分为如下几个类别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全球不同产品类型完全植入式输液港销售额增长趋势2020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钛金属输液港</w:t>
      </w:r>
      <w:r>
        <w:rPr>
          <w:rFonts w:hint="eastAsia"/>
        </w:rPr>
        <w:br/>
      </w:r>
      <w:r>
        <w:rPr>
          <w:rFonts w:hint="eastAsia"/>
        </w:rPr>
        <w:t>　　　　1.2.3 塑料输液港</w:t>
      </w:r>
      <w:r>
        <w:rPr>
          <w:rFonts w:hint="eastAsia"/>
        </w:rPr>
        <w:br/>
      </w:r>
      <w:r>
        <w:rPr>
          <w:rFonts w:hint="eastAsia"/>
        </w:rPr>
        <w:t>　　1.3 从不同应用，完全植入式输液港主要包括如下几个方面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全球不同应用完全植入式输液港销售额增长趋势2020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静脉化疗</w:t>
      </w:r>
      <w:r>
        <w:rPr>
          <w:rFonts w:hint="eastAsia"/>
        </w:rPr>
        <w:br/>
      </w:r>
      <w:r>
        <w:rPr>
          <w:rFonts w:hint="eastAsia"/>
        </w:rPr>
        <w:t>　　　　1.3.3 营养支持治疗</w:t>
      </w:r>
      <w:r>
        <w:rPr>
          <w:rFonts w:hint="eastAsia"/>
        </w:rPr>
        <w:br/>
      </w:r>
      <w:r>
        <w:rPr>
          <w:rFonts w:hint="eastAsia"/>
        </w:rPr>
        <w:t>　　1.4 完全植入式输液港行业背景、发展历史、现状及趋势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完全植入式输液港行业目前现状分析</w:t>
      </w:r>
      <w:r>
        <w:rPr>
          <w:rFonts w:hint="eastAsia"/>
        </w:rPr>
        <w:br/>
      </w:r>
      <w:r>
        <w:rPr>
          <w:rFonts w:hint="eastAsia"/>
        </w:rPr>
        <w:t>　　　　1.4.2 完全植入式输液港发展趋势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全球完全植入式输液港总体规模分析</w:t>
      </w:r>
      <w:r>
        <w:rPr>
          <w:rFonts w:hint="eastAsia"/>
        </w:rPr>
        <w:br/>
      </w:r>
      <w:r>
        <w:rPr>
          <w:rFonts w:hint="eastAsia"/>
        </w:rPr>
        <w:t>　　2.1 全球完全植入式输液港供需现状及预测（2020-2031）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全球完全植入式输液港产能、产量、产能利用率及发展趋势（2020-2031）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全球完全植入式输液港产量、需求量及发展趋势（2020-2031）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全球主要地区完全植入式输液港产量及发展趋势（2020-2031）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全球主要地区完全植入式输液港产量（2020-2025）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全球主要地区完全植入式输液港产量（2026-2031）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全球主要地区完全植入式输液港产量市场份额（2020-2031）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中国完全植入式输液港供需现状及预测（2020-2031）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中国完全植入式输液港产能、产量、产能利用率及发展趋势（2020-2031）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中国完全植入式输液港产量、市场需求量及发展趋势（2020-2031）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全球完全植入式输液港销量及销售额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全球市场完全植入式输液港销售额（2020-2031）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全球市场完全植入式输液港销量（2020-2031）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全球市场完全植入式输液港价格趋势（2020-2031）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全球完全植入式输液港主要地区分析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全球主要地区完全植入式输液港市场规模分析：2020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全球主要地区完全植入式输液港销售收入及市场份额（2020-2025年）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全球主要地区完全植入式输液港销售收入预测（2026-2031年）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全球主要地区完全植入式输液港销量分析：2020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全球主要地区完全植入式输液港销量及市场份额（2020-2025年）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全球主要地区完全植入式输液港销量及市场份额预测（2026-2031）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北美市场完全植入式输液港销量、收入及增长率（2020-2031）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欧洲市场完全植入式输液港销量、收入及增长率（2020-2031）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中国市场完全植入式输液港销量、收入及增长率（2020-2031）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日本市场完全植入式输液港销量、收入及增长率（2020-2031）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东南亚市场完全植入式输液港销量、收入及增长率（2020-2031）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印度市场完全植入式输液港销量、收入及增长率（2020-2031）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全球市场主要厂商完全植入式输液港产能市场份额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全球市场主要厂商完全植入式输液港销量（2020-2025）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全球市场主要厂商完全植入式输液港销量（2020-2025）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全球市场主要厂商完全植入式输液港销售收入（2020-2025）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全球市场主要厂商完全植入式输液港销售价格（2020-2025）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2024年全球主要生产商完全植入式输液港收入排名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中国市场主要厂商完全植入式输液港销量（2020-2025）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中国市场主要厂商完全植入式输液港销量（2020-2025）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中国市场主要厂商完全植入式输液港销售收入（2020-2025）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2024年中国主要生产商完全植入式输液港收入排名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中国市场主要厂商完全植入式输液港销售价格（2020-2025）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全球主要厂商完全植入式输液港总部及产地分布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全球主要厂商成立时间及完全植入式输液港商业化日期</w:t>
      </w:r>
      <w:r>
        <w:rPr>
          <w:rFonts w:hint="eastAsia"/>
        </w:rPr>
        <w:br/>
      </w:r>
      <w:r>
        <w:rPr>
          <w:rFonts w:hint="eastAsia"/>
        </w:rPr>
        <w:t>　　4.6 全球主要厂商完全植入式输液港产品类型及应用</w:t>
      </w:r>
      <w:r>
        <w:rPr>
          <w:rFonts w:hint="eastAsia"/>
        </w:rPr>
        <w:br/>
      </w:r>
      <w:r>
        <w:rPr>
          <w:rFonts w:hint="eastAsia"/>
        </w:rPr>
        <w:t>　　4.7 完全植入式输液港行业集中度、竞争程度分析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完全植入式输液港行业集中度分析：2024年全球Top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全球完全植入式输液港第一梯队、第二梯队和第三梯队生产商（品牌）及市场份额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完全植入式输液港销量、收入、价格及毛利率（2020-2025）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不同产品类型完全植入式输液港分析</w:t>
      </w:r>
      <w:r>
        <w:rPr>
          <w:rFonts w:hint="eastAsia"/>
        </w:rPr>
        <w:br/>
      </w:r>
      <w:r>
        <w:rPr>
          <w:rFonts w:hint="eastAsia"/>
        </w:rPr>
        <w:t>　　6.1 全球不同产品类型完全植入式输液港销量（2020-2031）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全球不同产品类型完全植入式输液港销量及市场份额（2020-2025）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全球不同产品类型完全植入式输液港销量预测（2026-2031）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全球不同产品类型完全植入式输液港收入（2020-2031）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全球不同产品类型完全植入式输液港收入及市场份额（2020-2025）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全球不同产品类型完全植入式输液港收入预测（2026-2031）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全球不同产品类型完全植入式输液港价格走势（2020-2031）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不同应用完全植入式输液港分析</w:t>
      </w:r>
      <w:r>
        <w:rPr>
          <w:rFonts w:hint="eastAsia"/>
        </w:rPr>
        <w:br/>
      </w:r>
      <w:r>
        <w:rPr>
          <w:rFonts w:hint="eastAsia"/>
        </w:rPr>
        <w:t>　　7.1 全球不同应用完全植入式输液港销量（2020-2031）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全球不同应用完全植入式输液港销量及市场份额（2020-2025）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全球不同应用完全植入式输液港销量预测（2026-2031）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全球不同应用完全植入式输液港收入（2020-2031）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全球不同应用完全植入式输液港收入及市场份额（2020-2025）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全球不同应用完全植入式输液港收入预测（2026-2031）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全球不同应用完全植入式输液港价格走势（2020-2031）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完全植入式输液港产业链分析</w:t>
      </w:r>
      <w:r>
        <w:rPr>
          <w:rFonts w:hint="eastAsia"/>
        </w:rPr>
        <w:br/>
      </w:r>
      <w:r>
        <w:rPr>
          <w:rFonts w:hint="eastAsia"/>
        </w:rPr>
        <w:t>　　8.2 完全植入式输液港工艺制造技术分析</w:t>
      </w:r>
      <w:r>
        <w:rPr>
          <w:rFonts w:hint="eastAsia"/>
        </w:rPr>
        <w:br/>
      </w:r>
      <w:r>
        <w:rPr>
          <w:rFonts w:hint="eastAsia"/>
        </w:rPr>
        <w:t>　　8.3 完全植入式输液港产业上游供应分析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完全植入式输液港下游客户分析</w:t>
      </w:r>
      <w:r>
        <w:rPr>
          <w:rFonts w:hint="eastAsia"/>
        </w:rPr>
        <w:br/>
      </w:r>
      <w:r>
        <w:rPr>
          <w:rFonts w:hint="eastAsia"/>
        </w:rPr>
        <w:t>　　8.5 完全植入式输液港销售渠道分析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完全植入式输液港行业发展机遇及主要驱动因素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完全植入式输液港行业发展面临的风险</w:t>
      </w:r>
      <w:r>
        <w:rPr>
          <w:rFonts w:hint="eastAsia"/>
        </w:rPr>
        <w:br/>
      </w:r>
      <w:r>
        <w:rPr>
          <w:rFonts w:hint="eastAsia"/>
        </w:rPr>
        <w:t>　　9.3 完全植入式输液港行业政策分析</w:t>
      </w:r>
      <w:r>
        <w:rPr>
          <w:rFonts w:hint="eastAsia"/>
        </w:rPr>
        <w:br/>
      </w:r>
      <w:r>
        <w:rPr>
          <w:rFonts w:hint="eastAsia"/>
        </w:rPr>
        <w:t>　　9.4 完全植入式输液港中国企业SWOT分析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全球不同产品类型完全植入式输液港销售额增长（CAGR）趋势2020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完全植入式输液港行业目前发展现状</w:t>
      </w:r>
      <w:r>
        <w:rPr>
          <w:rFonts w:hint="eastAsia"/>
        </w:rPr>
        <w:br/>
      </w:r>
      <w:r>
        <w:rPr>
          <w:rFonts w:hint="eastAsia"/>
        </w:rPr>
        <w:t>　　表 4： 完全植入式输液港发展趋势</w:t>
      </w:r>
      <w:r>
        <w:rPr>
          <w:rFonts w:hint="eastAsia"/>
        </w:rPr>
        <w:br/>
      </w:r>
      <w:r>
        <w:rPr>
          <w:rFonts w:hint="eastAsia"/>
        </w:rPr>
        <w:t>　　表 5： 全球主要地区完全植入式输液港产量增速（CAGR）：（2020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全球主要地区完全植入式输液港产量（2020-2025）&amp;（千个）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全球主要地区完全植入式输液港产量（2026-2031）&amp;（千个）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全球主要地区完全植入式输液港产量市场份额（2020-2025）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全球主要地区完全植入式输液港产量（2026-2031）&amp;（千个）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全球主要地区完全植入式输液港销售收入增速：（2020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全球主要地区完全植入式输液港销售收入（2020-2025）&amp;（百万美元）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全球主要地区完全植入式输液港销售收入市场份额（2020-2025）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全球主要地区完全植入式输液港收入（2026-2031）&amp;（百万美元）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全球主要地区完全植入式输液港收入市场份额（2026-2031）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全球主要地区完全植入式输液港销量（千个）：2020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全球主要地区完全植入式输液港销量（2020-2025）&amp;（千个）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全球主要地区完全植入式输液港销量市场份额（2020-2025）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全球主要地区完全植入式输液港销量（2026-2031）&amp;（千个）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全球主要地区完全植入式输液港销量份额（2026-2031）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全球市场主要厂商完全植入式输液港产能（2024-2025）&amp;（千个）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全球市场主要厂商完全植入式输液港销量（2020-2025）&amp;（千个）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全球市场主要厂商完全植入式输液港销量市场份额（2020-2025）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全球市场主要厂商完全植入式输液港销售收入（2020-2025）&amp;（百万美元）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全球市场主要厂商完全植入式输液港销售收入市场份额（2020-2025）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全球市场主要厂商完全植入式输液港销售价格（2020-2025）&amp;（美元/个）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2024年全球主要生产商完全植入式输液港收入排名（百万美元）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中国市场主要厂商完全植入式输液港销量（2020-2025）&amp;（千个）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中国市场主要厂商完全植入式输液港销量市场份额（2020-2025）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中国市场主要厂商完全植入式输液港销售收入（2020-2025）&amp;（百万美元）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中国市场主要厂商完全植入式输液港销售收入市场份额（2020-2025）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2024年中国主要生产商完全植入式输液港收入排名（百万美元）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中国市场主要厂商完全植入式输液港销售价格（2020-2025）&amp;（美元/个）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全球主要厂商完全植入式输液港总部及产地分布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全球主要厂商成立时间及完全植入式输液港商业化日期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全球主要厂商完全植入式输液港产品类型及应用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2024年全球完全植入式输液港主要厂商市场地位（第一梯队、第二梯队和第三梯队）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全球完全植入式输液港市场投资、并购等现状分析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完全植入式输液港生产基地、销售区域、竞争对手及市场地位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完全植入式输液港产品规格、参数及市场应用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完全植入式输液港销量（千个）、收入（百万美元）、价格（美元/个）及毛利率（2020-2025）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全球不同产品类型完全植入式输液港销量（2020-2025年）&amp;（千个）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全球不同产品类型完全植入式输液港销量市场份额（2020-2025）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全球不同产品类型完全植入式输液港销量预测（2026-2031）&amp;（千个）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全球市场不同产品类型完全植入式输液港销量市场份额预测（2026-2031）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全球不同产品类型完全植入式输液港收入（2020-2025年）&amp;（百万美元）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全球不同产品类型完全植入式输液港收入市场份额（2020-2025）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全球不同产品类型完全植入式输液港收入预测（2026-2031）&amp;（百万美元）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全球不同产品类型完全植入式输液港收入市场份额预测（2026-2031）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全球不同应用完全植入式输液港销量（2020-2025年）&amp;（千个）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全球不同应用完全植入式输液港销量市场份额（2020-2025）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全球不同应用完全植入式输液港销量预测（2026-2031）&amp;（千个）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全球市场不同应用完全植入式输液港销量市场份额预测（2026-2031）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全球不同应用完全植入式输液港收入（2020-2025年）&amp;（百万美元）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全球不同应用完全植入式输液港收入市场份额（2020-2025）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全球不同应用完全植入式输液港收入预测（2026-2031）&amp;（百万美元）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全球不同应用完全植入式输液港收入市场份额预测（2026-2031）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完全植入式输液港上游原料供应商及联系方式列表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完全植入式输液港典型客户列表</w:t>
      </w:r>
      <w:r>
        <w:rPr>
          <w:rFonts w:hint="eastAsia"/>
        </w:rPr>
        <w:br/>
      </w:r>
      <w:r>
        <w:rPr>
          <w:rFonts w:hint="eastAsia"/>
        </w:rPr>
        <w:t>　　表 111： 完全植入式输液港主要销售模式及销售渠道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完全植入式输液港行业发展机遇及主要驱动因素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完全植入式输液港行业发展面临的风险</w:t>
      </w:r>
      <w:r>
        <w:rPr>
          <w:rFonts w:hint="eastAsia"/>
        </w:rPr>
        <w:br/>
      </w:r>
      <w:r>
        <w:rPr>
          <w:rFonts w:hint="eastAsia"/>
        </w:rPr>
        <w:t>　　表 114： 完全植入式输液港行业政策分析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完全植入式输液港产品图片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全球不同产品类型完全植入式输液港销售额2020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全球不同产品类型完全植入式输液港市场份额2024 &amp; 2031</w:t>
      </w:r>
      <w:r>
        <w:rPr>
          <w:rFonts w:hint="eastAsia"/>
        </w:rPr>
        <w:br/>
      </w:r>
      <w:r>
        <w:rPr>
          <w:rFonts w:hint="eastAsia"/>
        </w:rPr>
        <w:t>　　图 4： 钛金属输液港产品图片</w:t>
      </w:r>
      <w:r>
        <w:rPr>
          <w:rFonts w:hint="eastAsia"/>
        </w:rPr>
        <w:br/>
      </w:r>
      <w:r>
        <w:rPr>
          <w:rFonts w:hint="eastAsia"/>
        </w:rPr>
        <w:t>　　图 5： 塑料输液港产品图片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全球不同应用完全植入式输液港市场份额2024 &amp; 2031</w:t>
      </w:r>
      <w:r>
        <w:rPr>
          <w:rFonts w:hint="eastAsia"/>
        </w:rPr>
        <w:br/>
      </w:r>
      <w:r>
        <w:rPr>
          <w:rFonts w:hint="eastAsia"/>
        </w:rPr>
        <w:t>　　图 8： 静脉化疗</w:t>
      </w:r>
      <w:r>
        <w:rPr>
          <w:rFonts w:hint="eastAsia"/>
        </w:rPr>
        <w:br/>
      </w:r>
      <w:r>
        <w:rPr>
          <w:rFonts w:hint="eastAsia"/>
        </w:rPr>
        <w:t>　　图 9： 营养支持治疗</w:t>
      </w:r>
      <w:r>
        <w:rPr>
          <w:rFonts w:hint="eastAsia"/>
        </w:rPr>
        <w:br/>
      </w:r>
      <w:r>
        <w:rPr>
          <w:rFonts w:hint="eastAsia"/>
        </w:rPr>
        <w:t>　　图 10： 全球完全植入式输液港产能、产量、产能利用率及发展趋势（2020-2031）&amp;（千个）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全球完全植入式输液港产量、需求量及发展趋势（2020-2031）&amp;（千个）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全球主要地区完全植入式输液港产量（2020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全球主要地区完全植入式输液港产量市场份额（2020-2031）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中国完全植入式输液港产能、产量、产能利用率及发展趋势（2020-2031）&amp;（千个）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中国完全植入式输液港产量、市场需求量及发展趋势（2020-2031）&amp;（千个）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全球完全植入式输液港市场销售额及增长率：（2020-2031）&amp;（百万美元）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全球市场完全植入式输液港市场规模：2020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全球市场完全植入式输液港销量及增长率（2020-2031）&amp;（千个）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全球市场完全植入式输液港价格趋势（2020-2031）&amp;（美元/个）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全球主要地区完全植入式输液港销售收入（2020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全球主要地区完全植入式输液港销售收入市场份额（2020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北美市场完全植入式输液港销量及增长率（2020-2031）&amp;（千个）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北美市场完全植入式输液港收入及增长率（2020-2031）&amp;（百万美元）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欧洲市场完全植入式输液港销量及增长率（2020-2031）&amp;（千个）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欧洲市场完全植入式输液港收入及增长率（2020-2031）&amp;（百万美元）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中国市场完全植入式输液港销量及增长率（2020-2031）&amp;（千个）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中国市场完全植入式输液港收入及增长率（2020-2031）&amp;（百万美元）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日本市场完全植入式输液港销量及增长率（2020-2031）&amp;（千个）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日本市场完全植入式输液港收入及增长率（2020-2031）&amp;（百万美元）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东南亚市场完全植入式输液港销量及增长率（2020-2031）&amp;（千个）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东南亚市场完全植入式输液港收入及增长率（2020-2031）&amp;（百万美元）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印度市场完全植入式输液港销量及增长率（2020-2031）&amp;（千个）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印度市场完全植入式输液港收入及增长率（2020-2031）&amp;（百万美元）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2024年全球市场主要厂商完全植入式输液港销量市场份额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2024年全球市场主要厂商完全植入式输液港收入市场份额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2024年中国市场主要厂商完全植入式输液港销量市场份额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2024年中国市场主要厂商完全植入式输液港收入市场份额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2024年全球前五大生产商完全植入式输液港市场份额</w:t>
      </w:r>
      <w:r>
        <w:rPr>
          <w:rFonts w:hint="eastAsia"/>
        </w:rPr>
        <w:br/>
      </w:r>
      <w:r>
        <w:rPr>
          <w:rFonts w:hint="eastAsia"/>
        </w:rPr>
        <w:t>　　图 39： 2024年全球完全植入式输液港第一梯队、第二梯队和第三梯队厂商及市场份额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全球不同产品类型完全植入式输液港价格走势（2020-2031）&amp;（美元/个）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全球不同应用完全植入式输液港价格走势（2020-2031）&amp;（美元/个）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完全植入式输液港产业链</w:t>
      </w:r>
      <w:r>
        <w:rPr>
          <w:rFonts w:hint="eastAsia"/>
        </w:rPr>
        <w:br/>
      </w:r>
      <w:r>
        <w:rPr>
          <w:rFonts w:hint="eastAsia"/>
        </w:rPr>
        <w:t>　　图 43： 完全植入式输液港中国企业SWOT分析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a8773f0645cf" w:history="1">
        <w:r>
          <w:rPr>
            <w:rStyle w:val="Hyperlink"/>
          </w:rPr>
          <w:t>2025-2031年全球与中国完全植入式输液港发展现状及前景趋势报告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6a8773f0645cf" w:history="1">
        <w:r>
          <w:rPr>
            <w:rStyle w:val="Hyperlink"/>
          </w:rPr>
          <w:t>https://www.20087.com/6/95/WanQuanZhiRuShiShuYeGangXianZhuangYuQianJingFenXi.html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e0fd16b004fcd" w:history="1">
      <w:r>
        <w:rPr>
          <w:rStyle w:val="Hyperlink"/>
        </w:rPr>
        <w:t>2025-2031年全球与中国完全植入式输液港发展现状及前景趋势报告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anQuanZhiRuShiShuYeGangXianZhuangYuQianJingFenXi.html" TargetMode="External" Id="Rc906a8773f06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anQuanZhiRuShiShuYeGangXianZhuangYuQianJingFenXi.html" TargetMode="External" Id="R61de0fd16b00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2025-02-16T03:29:28Z</dcterms:created>
  <dcterms:modified xsi:type="dcterms:W3CDTF">2025-02-16T04:29:28Z</dcterms:modified>
  <dc:subject>2025-2031年全球与中国完全植入式输液港发展现状及前景趋势报告</dc:subject>
  <dc:title>2025-2031年全球与中国完全植入式输液港发展现状及前景趋势报告</dc:title>
  <cp:keywords>2025-2031年全球与中国完全植入式输液港发展现状及前景趋势报告</cp:keywords>
  <dc:description>2025-2031年全球与中国完全植入式输液港发展现状及前景趋势报告</dc:description>
</cp:coreProperties>
</file>