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cf3766fb0415c" w:history="1">
              <w:r>
                <w:rPr>
                  <w:rStyle w:val="Hyperlink"/>
                </w:rPr>
                <w:t>2025-2031年中国无汞体温计市场现状调研与发展前景预测分析报告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cf3766fb0415c" w:history="1">
              <w:r>
                <w:rPr>
                  <w:rStyle w:val="Hyperlink"/>
                </w:rPr>
                <w:t>2025-2031年中国无汞体温计市场现状调研与发展前景预测分析报告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cf3766fb0415c" w:history="1">
                <w:r>
                  <w:rPr>
                    <w:rStyle w:val="Hyperlink"/>
                  </w:rPr>
                  <w:t>https://www.20087.com/6/05/WuGongTiWenJiShiChangQianJingFenXi.html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汞体温计是采用电子、红外或其他非汞传感技术测量人体温度的医疗器具，旨在替代传统含汞玻璃体温计，减少环境污染和健康风险。目前，无汞体温计主要包括电子体温计、耳温枪、额温枪和连续监测型智能体温贴等，广泛应用于医院、家庭护理、体检中心等场所。随着公众环保意识增强以及各国对含汞医疗器械的禁用政策出台，无汞体温计已成为主流测温工具。现有产品在测量精度、响应速度和数据记录功能方面不断提升，部分型号还支持蓝牙传输、APP同步、异常报警等功能，增强了使用的便捷性。但部分低端产品仍存在测量误差大、电池寿命短、重复使用卫生隐患等问题。</w:t>
      </w:r>
      <w:r>
        <w:rPr>
          <w:rFonts w:hint="eastAsia"/>
        </w:rPr>
        <w:br/>
      </w:r>
      <w:r>
        <w:rPr>
          <w:rFonts w:hint="eastAsia"/>
        </w:rPr>
        <w:t>　　未来，无汞体温计将朝着精准化、智能化和健康管理平台化方向发展。一方面，微电子技术和生物传感技术的进步将进一步提升测温精度和稳定性，尤其是在婴幼儿、术后患者等敏感群体中的应用；另一方面，结合人工智能和大数据分析，未来的体温计将具备趋势预测、健康评估、远程医生咨询等功能，形成完整的个人健康监测体系。此外，随着可穿戴设备和居家医疗模式的兴起，小型化、贴片式、连续监测型体温设备将成为新兴增长点。无汞体温计将在公共卫生安全和慢性病管理中发挥更重要的作用，并逐步融入数字化医疗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cf3766fb0415c" w:history="1">
        <w:r>
          <w:rPr>
            <w:rStyle w:val="Hyperlink"/>
          </w:rPr>
          <w:t>2025-2031年中国无汞体温计市场现状调研与发展前景预测分析报告</w:t>
        </w:r>
      </w:hyperlink>
      <w:r>
        <w:rPr>
          <w:rFonts w:hint="eastAsia"/>
        </w:rPr>
        <w:t>》基于国家统计局及相关协会的详实数据，结合长期监测的一手资料，全面分析了无汞体温计行业的市场规模、需求变化、产业链动态及区域发展格局。报告重点解读了无汞体温计行业竞争态势与重点企业的市场表现，并通过科学研判行业趋势与前景，揭示了无汞体温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无汞体温计行业概述</w:t>
      </w:r>
      <w:r>
        <w:rPr>
          <w:rFonts w:hint="eastAsia"/>
        </w:rPr>
        <w:br/>
      </w:r>
      <w:r>
        <w:rPr>
          <w:rFonts w:hint="eastAsia"/>
        </w:rPr>
        <w:t>　　第一节 无汞体温计定义与分类</w:t>
      </w:r>
      <w:r>
        <w:rPr>
          <w:rFonts w:hint="eastAsia"/>
        </w:rPr>
        <w:br/>
      </w:r>
      <w:r>
        <w:rPr>
          <w:rFonts w:hint="eastAsia"/>
        </w:rPr>
        <w:t>　　第二节 无汞体温计应用领域</w:t>
      </w:r>
      <w:r>
        <w:rPr>
          <w:rFonts w:hint="eastAsia"/>
        </w:rPr>
        <w:br/>
      </w:r>
      <w:r>
        <w:rPr>
          <w:rFonts w:hint="eastAsia"/>
        </w:rPr>
        <w:t>　　第三节 无汞体温计行业经济指标分析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无汞体温计产业链及经营模式分析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三、无汞体温计销售模式及销售渠道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全球无汞体温计市场发展综述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2019-2024年全球无汞体温计市场规模与趋势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主要国家与地区无汞体温计市场分析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2025-2031年全球无汞体温计行业发展趋势与前景预测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中国无汞体温计行业市场分析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2024-2025年无汞体温计产能与投资动态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一、国内无汞体温计产能及利用情况</w:t>
      </w:r>
      <w:r>
        <w:rPr>
          <w:rFonts w:hint="eastAsia"/>
        </w:rPr>
        <w:br/>
      </w:r>
      <w:r>
        <w:rPr>
          <w:rFonts w:hint="eastAsia"/>
        </w:rPr>
        <w:t>　　　　二、无汞体温计产能扩张与投资动态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2025-2031年无汞体温计行业产量统计与趋势预测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一、2019-2024年无汞体温计行业产量数据统计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1、2019-2024年无汞体温计产量及增长趋势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2、2019-2024年无汞体温计细分产品产量及份额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二、影响无汞体温计产量的关键因素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三、2025-2031年无汞体温计产量预测</w:t>
      </w:r>
      <w:r>
        <w:rPr>
          <w:rFonts w:hint="eastAsia"/>
        </w:rPr>
        <w:br/>
      </w:r>
      <w:r>
        <w:rPr>
          <w:rFonts w:hint="eastAsia"/>
        </w:rPr>
        <w:t>　　第三节 2025-2031年无汞体温计市场需求与销售分析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一、2024-2025年无汞体温计行业需求现状</w:t>
      </w:r>
      <w:r>
        <w:rPr>
          <w:rFonts w:hint="eastAsia"/>
        </w:rPr>
        <w:br/>
      </w:r>
      <w:r>
        <w:rPr>
          <w:rFonts w:hint="eastAsia"/>
        </w:rPr>
        <w:t>　　　　二、无汞体温计客户群体与需求特点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三、2019-2024年无汞体温计行业销售规模分析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四、2025-2031年无汞体温计市场增长潜力与规模预测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中国无汞体温计细分市场与下游应用领域分析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无汞体温计细分市场分析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一、2024-2025年无汞体温计主要细分产品市场现状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无汞体温计下游应用与客户群体分析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一、2024-2025年无汞体温计各应用领域市场现状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2024-2025年无汞体温计行业技术发展现状及趋势分析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无汞体温计行业技术发展现状分析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国内外无汞体温计行业技术差异与原因</w:t>
      </w:r>
      <w:r>
        <w:rPr>
          <w:rFonts w:hint="eastAsia"/>
        </w:rPr>
        <w:br/>
      </w:r>
      <w:r>
        <w:rPr>
          <w:rFonts w:hint="eastAsia"/>
        </w:rPr>
        <w:t>　　第三节 无汞体温计行业技术发展方向、趋势预测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提升无汞体温计行业技术能力策略建议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无汞体温计价格机制与竞争策略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一、2019-2024年无汞体温计市场价格走势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无汞体温计定价策略与方法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2025-2031年无汞体温计价格竞争态势与趋势预测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中国无汞体温计行业重点区域市场研究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2024-2025年重点区域无汞体温计市场发展概况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二、2019-2024年无汞体温计市场需求规模情况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三、2025-2031年无汞体温计行业发展潜力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二、2019-2024年无汞体温计市场需求规模情况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三、2025-2031年无汞体温计行业发展潜力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二、2019-2024年无汞体温计市场需求规模情况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三、2025-2031年无汞体温计行业发展潜力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二、2019-2024年无汞体温计市场需求规模情况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三、2025-2031年无汞体温计行业发展潜力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二、2019-2024年无汞体温计市场需求规模情况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三、2025-2031年无汞体温计行业发展潜力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2019-2024年中国无汞体温计行业进出口情况分析</w:t>
      </w:r>
      <w:r>
        <w:rPr>
          <w:rFonts w:hint="eastAsia"/>
        </w:rPr>
        <w:br/>
      </w:r>
      <w:r>
        <w:rPr>
          <w:rFonts w:hint="eastAsia"/>
        </w:rPr>
        <w:t>　　第一节 无汞体温计行业进口情况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一、2019-2024年无汞体温计进口规模及增长情况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二、无汞体温计主要进口来源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无汞体温计行业出口情况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一、2019-2024年无汞体温计出口规模及增长情况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二、无汞体温计主要出口目的地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2019-2024年中国无汞体温计行业总体发展与财务状况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2019-2024年中国无汞体温计行业规模情况</w:t>
      </w:r>
      <w:r>
        <w:rPr>
          <w:rFonts w:hint="eastAsia"/>
        </w:rPr>
        <w:br/>
      </w:r>
      <w:r>
        <w:rPr>
          <w:rFonts w:hint="eastAsia"/>
        </w:rPr>
        <w:t>　　　　一、无汞体温计行业企业数量规模</w:t>
      </w:r>
      <w:r>
        <w:rPr>
          <w:rFonts w:hint="eastAsia"/>
        </w:rPr>
        <w:br/>
      </w:r>
      <w:r>
        <w:rPr>
          <w:rFonts w:hint="eastAsia"/>
        </w:rPr>
        <w:t>　　　　二、无汞体温计行业从业人员规模</w:t>
      </w:r>
      <w:r>
        <w:rPr>
          <w:rFonts w:hint="eastAsia"/>
        </w:rPr>
        <w:br/>
      </w:r>
      <w:r>
        <w:rPr>
          <w:rFonts w:hint="eastAsia"/>
        </w:rPr>
        <w:t>　　　　三、无汞体温计行业市场敏感性分析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2019-2024年中国无汞体温计行业财务能力分析</w:t>
      </w:r>
      <w:r>
        <w:rPr>
          <w:rFonts w:hint="eastAsia"/>
        </w:rPr>
        <w:br/>
      </w:r>
      <w:r>
        <w:rPr>
          <w:rFonts w:hint="eastAsia"/>
        </w:rPr>
        <w:t>　　　　一、无汞体温计行业盈利能力</w:t>
      </w:r>
      <w:r>
        <w:rPr>
          <w:rFonts w:hint="eastAsia"/>
        </w:rPr>
        <w:br/>
      </w:r>
      <w:r>
        <w:rPr>
          <w:rFonts w:hint="eastAsia"/>
        </w:rPr>
        <w:t>　　　　二、无汞体温计行业偿债能力</w:t>
      </w:r>
      <w:r>
        <w:rPr>
          <w:rFonts w:hint="eastAsia"/>
        </w:rPr>
        <w:br/>
      </w:r>
      <w:r>
        <w:rPr>
          <w:rFonts w:hint="eastAsia"/>
        </w:rPr>
        <w:t>　　　　三、无汞体温计行业营运能力</w:t>
      </w:r>
      <w:r>
        <w:rPr>
          <w:rFonts w:hint="eastAsia"/>
        </w:rPr>
        <w:br/>
      </w:r>
      <w:r>
        <w:rPr>
          <w:rFonts w:hint="eastAsia"/>
        </w:rPr>
        <w:t>　　　　四、无汞体温计行业发展能力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无汞体温计行业重点企业调研分析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二、企业无汞体温计业务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二、企业无汞体温计业务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二、企业无汞体温计业务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二、企业无汞体温计业务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二、企业无汞体温计业务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二、企业无汞体温计业务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中国无汞体温计行业竞争格局分析</w:t>
      </w:r>
      <w:r>
        <w:rPr>
          <w:rFonts w:hint="eastAsia"/>
        </w:rPr>
        <w:br/>
      </w:r>
      <w:r>
        <w:rPr>
          <w:rFonts w:hint="eastAsia"/>
        </w:rPr>
        <w:t>　　第一节 无汞体温计行业竞争格局总览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2024-2025年无汞体温计行业竞争力分析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2019-2024年无汞体温计行业企业并购活动分析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2024-2025年无汞体温计行业会展与招投标活动分析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一、无汞体温计行业会展活动及其市场影响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2025年中国无汞体温计企业发展企业发展策略与建议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无汞体温计销售模式与渠道策略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无汞体温计品牌与市场推广策略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无汞体温计研发投入与技术创新能力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无汞体温计合作联盟与资源整合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中国无汞体温计行业风险与对策</w:t>
      </w:r>
      <w:r>
        <w:rPr>
          <w:rFonts w:hint="eastAsia"/>
        </w:rPr>
        <w:br/>
      </w:r>
      <w:r>
        <w:rPr>
          <w:rFonts w:hint="eastAsia"/>
        </w:rPr>
        <w:t>　　第一节 无汞体温计行业SWOT分析</w:t>
      </w:r>
      <w:r>
        <w:rPr>
          <w:rFonts w:hint="eastAsia"/>
        </w:rPr>
        <w:br/>
      </w:r>
      <w:r>
        <w:rPr>
          <w:rFonts w:hint="eastAsia"/>
        </w:rPr>
        <w:t>　　　　一、无汞体温计行业优势</w:t>
      </w:r>
      <w:r>
        <w:rPr>
          <w:rFonts w:hint="eastAsia"/>
        </w:rPr>
        <w:br/>
      </w:r>
      <w:r>
        <w:rPr>
          <w:rFonts w:hint="eastAsia"/>
        </w:rPr>
        <w:t>　　　　二、无汞体温计行业劣势</w:t>
      </w:r>
      <w:r>
        <w:rPr>
          <w:rFonts w:hint="eastAsia"/>
        </w:rPr>
        <w:br/>
      </w:r>
      <w:r>
        <w:rPr>
          <w:rFonts w:hint="eastAsia"/>
        </w:rPr>
        <w:t>　　　　三、无汞体温计市场机会</w:t>
      </w:r>
      <w:r>
        <w:rPr>
          <w:rFonts w:hint="eastAsia"/>
        </w:rPr>
        <w:br/>
      </w:r>
      <w:r>
        <w:rPr>
          <w:rFonts w:hint="eastAsia"/>
        </w:rPr>
        <w:t>　　　　四、无汞体温计市场威胁</w:t>
      </w:r>
      <w:r>
        <w:rPr>
          <w:rFonts w:hint="eastAsia"/>
        </w:rPr>
        <w:br/>
      </w:r>
      <w:r>
        <w:rPr>
          <w:rFonts w:hint="eastAsia"/>
        </w:rPr>
        <w:t>　　第二节 无汞体温计行业风险及对策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2025-2031年中国无汞体温计行业前景与发展趋势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2024-2025年无汞体温计行业发展环境分析</w:t>
      </w:r>
      <w:r>
        <w:rPr>
          <w:rFonts w:hint="eastAsia"/>
        </w:rPr>
        <w:br/>
      </w:r>
      <w:r>
        <w:rPr>
          <w:rFonts w:hint="eastAsia"/>
        </w:rPr>
        <w:t>　　　　一、无汞体温计行业主管部门与监管体制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二、无汞体温计行业主要法律法规及政策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三、无汞体温计行业标准与质量监管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2025-2031年无汞体温计行业发展趋势与方向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2025-2031年无汞体温计行业发展潜力与机遇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无汞体温计行业研究结论与建议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(中智⋅林)无汞体温计行业发展建议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2019-2024年中国无汞体温计市场规模及增长情况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2019-2024年中国无汞体温计行业产能及增长趋势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2025-2031年中国无汞体温计行业产能预测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2019-2024年中国无汞体温计行业产量及增长趋势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2025-2031年中国无汞体温计行业产量预测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2019-2024年中国无汞体温计行业市场需求及增长情况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2025-2031年中国无汞体温计行业市场需求预测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2019-2024年中国无汞体温计行业利润及增长情况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**地区无汞体温计市场规模及增长情况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**地区无汞体温计行业市场需求情况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**地区无汞体温计市场规模及增长情况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**地区无汞体温计行业市场需求情况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2019-2024年中国无汞体温计行业进口量及增速统计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2019-2024年中国无汞体温计行业出口量及增速统计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无汞体温计重点企业经营情况分析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2025年无汞体温计行业壁垒</w:t>
      </w:r>
      <w:r>
        <w:rPr>
          <w:rFonts w:hint="eastAsia"/>
        </w:rPr>
        <w:br/>
      </w:r>
      <w:r>
        <w:rPr>
          <w:rFonts w:hint="eastAsia"/>
        </w:rPr>
        <w:t>　　图表 2025年无汞体温计市场前景分析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2025-2031年中国无汞体温计市场需求预测</w:t>
      </w:r>
      <w:r>
        <w:rPr>
          <w:rFonts w:hint="eastAsia"/>
        </w:rPr>
        <w:br/>
      </w:r>
      <w:r>
        <w:rPr>
          <w:rFonts w:hint="eastAsia"/>
        </w:rPr>
        <w:t>　　图表 2025年无汞体温计发展趋势预测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cf3766fb0415c" w:history="1">
        <w:r>
          <w:rPr>
            <w:rStyle w:val="Hyperlink"/>
          </w:rPr>
          <w:t>2025-2031年中国无汞体温计市场现状调研与发展前景预测分析报告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cf3766fb0415c" w:history="1">
        <w:r>
          <w:rPr>
            <w:rStyle w:val="Hyperlink"/>
          </w:rPr>
          <w:t>https://www.20087.com/6/05/WuGongTiWenJiShiChangQianJingFenXi.html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汞体温计碎了有毒吗、无汞体温计打碎了怎么处理、无汞体温计碎了擦不干净怎么办、无汞体温计使用方法、无汞体温计摔碎了怎么处理、无汞体温计里面是什么、无汞体温计打碎看起来跟水银一样、无汞体温计碎了擦不干净怎么办、水银温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c37909b5f4dce" w:history="1">
      <w:r>
        <w:rPr>
          <w:rStyle w:val="Hyperlink"/>
        </w:rPr>
        <w:t>2025-2031年中国无汞体温计市场现状调研与发展前景预测分析报告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uGongTiWenJiShiChangQianJingFenXi.html" TargetMode="External" Id="R58dcf3766fb0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uGongTiWenJiShiChangQianJingFenXi.html" TargetMode="External" Id="R8cec37909b5f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2025-08-03T04:57:05Z</dcterms:created>
  <dcterms:modified xsi:type="dcterms:W3CDTF">2025-08-03T05:57:05Z</dcterms:modified>
  <dc:subject>2025-2031年中国无汞体温计市场现状调研与发展前景预测分析报告</dc:subject>
  <dc:title>2025-2031年中国无汞体温计市场现状调研与发展前景预测分析报告</dc:title>
  <cp:keywords>2025-2031年中国无汞体温计市场现状调研与发展前景预测分析报告</cp:keywords>
  <dc:description>2025-2031年中国无汞体温计市场现状调研与发展前景预测分析报告</dc:description>
</cp:coreProperties>
</file>