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1b4bbd06e42df" w:history="1">
              <w:r>
                <w:rPr>
                  <w:rStyle w:val="Hyperlink"/>
                </w:rPr>
                <w:t>全球与中国牙科钛网市场现状调研及发展前景趋势分析报告（2025-2031年）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1b4bbd06e42df" w:history="1">
              <w:r>
                <w:rPr>
                  <w:rStyle w:val="Hyperlink"/>
                </w:rPr>
                <w:t>全球与中国牙科钛网市场现状调研及发展前景趋势分析报告（2025-2031年）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1b4bbd06e42df" w:history="1">
                <w:r>
                  <w:rPr>
                    <w:rStyle w:val="Hyperlink"/>
                  </w:rPr>
                  <w:t>https://www.20087.com/6/85/YaKeTaiWangFaZhanXianZhuangQianJing.html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钛网是一种用于口腔修复和重建手术的医用材料，以其优异的生物相容性和机械强度著称。近年来，随着口腔医学技术的进步和材料科学的发展，牙科钛网得到了广泛应用。目前，牙科钛网不仅能够提供稳定的支撑结构，帮助修复颌面部缺损，还能够通过个性化设计满足不同患者的解剖结构需求。此外，一些新型钛网还采用了纳米技术，以提高其生物活性和促进组织再生的能力。</w:t>
      </w:r>
      <w:r>
        <w:rPr>
          <w:rFonts w:hint="eastAsia"/>
        </w:rPr>
        <w:br/>
      </w:r>
      <w:r>
        <w:rPr>
          <w:rFonts w:hint="eastAsia"/>
        </w:rPr>
        <w:t>　　未来，牙科钛网将朝着更个性化和智能化的方向发展。一方面，通过3D打印技术和计算机辅助设计，牙科钛网将能够实现更精确的定制，确保与患者面部结构完美匹配。另一方面，随着生物材料科学的进步，牙科钛网将被赋予更多的生物功能，如促进骨再生、抗菌等特性，以提高修复效果。此外，为了降低手术风险和提高患者满意度，牙科钛网还将结合其他生物材料，如可吸收材料，实现更自然、更持久的修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1b4bbd06e42df" w:history="1">
        <w:r>
          <w:rPr>
            <w:rStyle w:val="Hyperlink"/>
          </w:rPr>
          <w:t>全球与中国牙科钛网市场现状调研及发展前景趋势分析报告（2025-2031年）</w:t>
        </w:r>
      </w:hyperlink>
      <w:r>
        <w:rPr>
          <w:rFonts w:hint="eastAsia"/>
        </w:rPr>
        <w:t>》系统梳理了牙科钛网产业链的整体结构，详细解读了牙科钛网市场规模、需求动态及价格波动的影响因素。报告基于牙科钛网行业现状，结合技术发展与应用趋势，对牙科钛网市场前景和未来发展方向进行了预测。同时，报告重点分析了行业重点企业的竞争策略、市场集中度及品牌表现，并对牙科钛网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牙科钛网市场概述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按照不同产品类型，牙科钛网主要可以分为如下几个类别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全球不同产品类型牙科钛网销售额增长趋势2020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纯钛网</w:t>
      </w:r>
      <w:r>
        <w:rPr>
          <w:rFonts w:hint="eastAsia"/>
        </w:rPr>
        <w:br/>
      </w:r>
      <w:r>
        <w:rPr>
          <w:rFonts w:hint="eastAsia"/>
        </w:rPr>
        <w:t>　　　　1.2.3 钛合金网</w:t>
      </w:r>
      <w:r>
        <w:rPr>
          <w:rFonts w:hint="eastAsia"/>
        </w:rPr>
        <w:br/>
      </w:r>
      <w:r>
        <w:rPr>
          <w:rFonts w:hint="eastAsia"/>
        </w:rPr>
        <w:t>　　1.3 从不同应用，牙科钛网主要包括如下几个方面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全球不同应用牙科钛网销售额增长趋势2020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引导骨再生</w:t>
      </w:r>
      <w:r>
        <w:rPr>
          <w:rFonts w:hint="eastAsia"/>
        </w:rPr>
        <w:br/>
      </w:r>
      <w:r>
        <w:rPr>
          <w:rFonts w:hint="eastAsia"/>
        </w:rPr>
        <w:t>　　　　1.3.3 上颌窦提升术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牙科钛网行业背景、发展历史、现状及趋势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牙科钛网行业目前现状分析</w:t>
      </w:r>
      <w:r>
        <w:rPr>
          <w:rFonts w:hint="eastAsia"/>
        </w:rPr>
        <w:br/>
      </w:r>
      <w:r>
        <w:rPr>
          <w:rFonts w:hint="eastAsia"/>
        </w:rPr>
        <w:t>　　　　1.4.2 牙科钛网发展趋势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全球牙科钛网总体规模分析</w:t>
      </w:r>
      <w:r>
        <w:rPr>
          <w:rFonts w:hint="eastAsia"/>
        </w:rPr>
        <w:br/>
      </w:r>
      <w:r>
        <w:rPr>
          <w:rFonts w:hint="eastAsia"/>
        </w:rPr>
        <w:t>　　2.1 全球牙科钛网供需现状及预测（2020-2031）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全球牙科钛网产能、产量、产能利用率及发展趋势（2020-2031）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全球牙科钛网产量、需求量及发展趋势（2020-2031）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全球主要地区牙科钛网产量及发展趋势（2020-2031）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全球主要地区牙科钛网产量（2020-2025）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全球主要地区牙科钛网产量（2025-2031）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全球主要地区牙科钛网产量市场份额（2020-2031）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中国牙科钛网供需现状及预测（2020-2031）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中国牙科钛网产能、产量、产能利用率及发展趋势（2020-2031）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中国牙科钛网产量、市场需求量及发展趋势（2020-2031）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全球牙科钛网销量及销售额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全球市场牙科钛网销售额（2020-2031）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全球市场牙科钛网销量（2020-2031）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全球市场牙科钛网价格趋势（2020-2031）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全球市场主要厂商牙科钛网产能市场份额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全球市场主要厂商牙科钛网销量（2020-2025）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全球市场主要厂商牙科钛网销量（2020-2025）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全球市场主要厂商牙科钛网销售收入（2020-2025）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全球市场主要厂商牙科钛网销售价格（2020-2025）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2025年全球主要生产商牙科钛网收入排名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中国市场主要厂商牙科钛网销量（2020-2025）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中国市场主要厂商牙科钛网销量（2020-2025）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中国市场主要厂商牙科钛网销售收入（2020-2025）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2025年中国主要生产商牙科钛网收入排名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中国市场主要厂商牙科钛网销售价格（2020-2025）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全球主要厂商牙科钛网总部及产地分布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全球主要厂商成立时间及牙科钛网商业化日期</w:t>
      </w:r>
      <w:r>
        <w:rPr>
          <w:rFonts w:hint="eastAsia"/>
        </w:rPr>
        <w:br/>
      </w:r>
      <w:r>
        <w:rPr>
          <w:rFonts w:hint="eastAsia"/>
        </w:rPr>
        <w:t>　　3.6 全球主要厂商牙科钛网产品类型及应用</w:t>
      </w:r>
      <w:r>
        <w:rPr>
          <w:rFonts w:hint="eastAsia"/>
        </w:rPr>
        <w:br/>
      </w:r>
      <w:r>
        <w:rPr>
          <w:rFonts w:hint="eastAsia"/>
        </w:rPr>
        <w:t>　　3.7 牙科钛网行业集中度、竞争程度分析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牙科钛网行业集中度分析：2025年全球Top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全球牙科钛网第一梯队、第二梯队和第三梯队生产商（品牌）及市场份额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全球牙科钛网主要地区分析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全球主要地区牙科钛网市场规模分析：2020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全球主要地区牙科钛网销售收入及市场份额（2020-2025年）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全球主要地区牙科钛网销售收入预测（2025-2031年）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全球主要地区牙科钛网销量分析：2020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全球主要地区牙科钛网销量及市场份额（2020-2025年）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全球主要地区牙科钛网销量及市场份额预测（2025-2031）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北美市场牙科钛网销量、收入及增长率（2020-2031）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欧洲市场牙科钛网销量、收入及增长率（2020-2031）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中国市场牙科钛网销量、收入及增长率（2020-2031）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日本市场牙科钛网销量、收入及增长率（2020-2031）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东南亚市场牙科钛网销量、收入及增长率（2020-2031）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印度市场牙科钛网销量、收入及增长率（2020-2031）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牙科钛网销量、收入、价格及毛利率（2020-2025）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牙科钛网销量、收入、价格及毛利率（2020-2025）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牙科钛网销量、收入、价格及毛利率（2020-2025）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牙科钛网销量、收入、价格及毛利率（2020-2025）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牙科钛网销量、收入、价格及毛利率（2020-2025）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牙科钛网销量、收入、价格及毛利率（2020-2025）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牙科钛网销量、收入、价格及毛利率（2020-2025）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牙科钛网销量、收入、价格及毛利率（2020-2025）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牙科钛网销量、收入、价格及毛利率（2020-2025）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牙科钛网销量、收入、价格及毛利率（2020-2025）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牙科钛网销量、收入、价格及毛利率（2020-2025）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不同产品类型牙科钛网分析</w:t>
      </w:r>
      <w:r>
        <w:rPr>
          <w:rFonts w:hint="eastAsia"/>
        </w:rPr>
        <w:br/>
      </w:r>
      <w:r>
        <w:rPr>
          <w:rFonts w:hint="eastAsia"/>
        </w:rPr>
        <w:t>　　6.1 全球不同产品类型牙科钛网销量（2020-2031）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全球不同产品类型牙科钛网销量及市场份额（2020-2025）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全球不同产品类型牙科钛网销量预测（2025-2031）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全球不同产品类型牙科钛网收入（2020-2031）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全球不同产品类型牙科钛网收入及市场份额（2020-2025）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全球不同产品类型牙科钛网收入预测（2025-2031）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全球不同产品类型牙科钛网价格走势（2020-2031）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不同应用牙科钛网分析</w:t>
      </w:r>
      <w:r>
        <w:rPr>
          <w:rFonts w:hint="eastAsia"/>
        </w:rPr>
        <w:br/>
      </w:r>
      <w:r>
        <w:rPr>
          <w:rFonts w:hint="eastAsia"/>
        </w:rPr>
        <w:t>　　7.1 全球不同应用牙科钛网销量（2020-2031）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全球不同应用牙科钛网销量及市场份额（2020-2025）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全球不同应用牙科钛网销量预测（2025-2031）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全球不同应用牙科钛网收入（2020-2031）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全球不同应用牙科钛网收入及市场份额（2020-2025）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全球不同应用牙科钛网收入预测（2025-2031）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全球不同应用牙科钛网价格走势（2020-2031）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牙科钛网产业链分析</w:t>
      </w:r>
      <w:r>
        <w:rPr>
          <w:rFonts w:hint="eastAsia"/>
        </w:rPr>
        <w:br/>
      </w:r>
      <w:r>
        <w:rPr>
          <w:rFonts w:hint="eastAsia"/>
        </w:rPr>
        <w:t>　　8.2 牙科钛网产业上游供应分析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牙科钛网下游典型客户</w:t>
      </w:r>
      <w:r>
        <w:rPr>
          <w:rFonts w:hint="eastAsia"/>
        </w:rPr>
        <w:br/>
      </w:r>
      <w:r>
        <w:rPr>
          <w:rFonts w:hint="eastAsia"/>
        </w:rPr>
        <w:t>　　8.4 牙科钛网销售渠道分析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牙科钛网行业发展机遇及主要驱动因素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牙科钛网行业发展面临的风险</w:t>
      </w:r>
      <w:r>
        <w:rPr>
          <w:rFonts w:hint="eastAsia"/>
        </w:rPr>
        <w:br/>
      </w:r>
      <w:r>
        <w:rPr>
          <w:rFonts w:hint="eastAsia"/>
        </w:rPr>
        <w:t>　　9.3 牙科钛网行业政策分析</w:t>
      </w:r>
      <w:r>
        <w:rPr>
          <w:rFonts w:hint="eastAsia"/>
        </w:rPr>
        <w:br/>
      </w:r>
      <w:r>
        <w:rPr>
          <w:rFonts w:hint="eastAsia"/>
        </w:rPr>
        <w:t>　　9.4 牙科钛网中国企业SWOT分析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全球不同产品类型牙科钛网销售额增长（CAGR）趋势2020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牙科钛网行业目前发展现状</w:t>
      </w:r>
      <w:r>
        <w:rPr>
          <w:rFonts w:hint="eastAsia"/>
        </w:rPr>
        <w:br/>
      </w:r>
      <w:r>
        <w:rPr>
          <w:rFonts w:hint="eastAsia"/>
        </w:rPr>
        <w:t>　　表 4： 牙科钛网发展趋势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全球主要地区牙科钛网产量增速（CAGR）：（2020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全球主要地区牙科钛网产量（2020-2025）&amp;（平方米）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全球主要地区牙科钛网产量（2025-2031）&amp;（平方米）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全球主要地区牙科钛网产量市场份额（2020-2025）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全球主要地区牙科钛网产量（2025-2031）&amp;（平方米）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全球市场主要厂商牙科钛网产能（2024-2025）&amp;（平方米）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全球市场主要厂商牙科钛网销量（2020-2025）&amp;（平方米）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全球市场主要厂商牙科钛网销量市场份额（2020-2025）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全球市场主要厂商牙科钛网销售收入（2020-2025）&amp;（百万美元）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全球市场主要厂商牙科钛网销售收入市场份额（2020-2025）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全球市场主要厂商牙科钛网销售价格（2020-2025）&amp;（美元/平方米）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2025年全球主要生产商牙科钛网收入排名（百万美元）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中国市场主要厂商牙科钛网销量（2020-2025）&amp;（平方米）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中国市场主要厂商牙科钛网销量市场份额（2020-2025）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中国市场主要厂商牙科钛网销售收入（2020-2025）&amp;（百万美元）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中国市场主要厂商牙科钛网销售收入市场份额（2020-2025）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2025年中国主要生产商牙科钛网收入排名（百万美元）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中国市场主要厂商牙科钛网销售价格（2020-2025）&amp;（美元/平方米）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全球主要厂商牙科钛网总部及产地分布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全球主要厂商成立时间及牙科钛网商业化日期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全球主要厂商牙科钛网产品类型及应用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2025年全球牙科钛网主要厂商市场地位（第一梯队、第二梯队和第三梯队）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全球牙科钛网市场投资、并购等现状分析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全球主要地区牙科钛网销售收入增速：（2020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全球主要地区牙科钛网销售收入（2020-2025）&amp;（百万美元）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全球主要地区牙科钛网销售收入市场份额（2020-2025）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全球主要地区牙科钛网收入（2025-2031）&amp;（百万美元）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全球主要地区牙科钛网收入市场份额（2025-2031）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全球主要地区牙科钛网销量（平方米）：2020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全球主要地区牙科钛网销量（2020-2025）&amp;（平方米）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全球主要地区牙科钛网销量市场份额（2020-2025）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全球主要地区牙科钛网销量（2025-2031）&amp;（平方米）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全球主要地区牙科钛网销量份额（2025-2031）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牙科钛网销量（平方米）、收入（百万美元）、价格（美元/平方米）及毛利率（2020-2025）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牙科钛网销量（平方米）、收入（百万美元）、价格（美元/平方米）及毛利率（2020-2025）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牙科钛网销量（平方米）、收入（百万美元）、价格（美元/平方米）及毛利率（2020-2025）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牙科钛网销量（平方米）、收入（百万美元）、价格（美元/平方米）及毛利率（2020-2025）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牙科钛网销量（平方米）、收入（百万美元）、价格（美元/平方米）及毛利率（2020-2025）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牙科钛网销量（平方米）、收入（百万美元）、价格（美元/平方米）及毛利率（2020-2025）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牙科钛网销量（平方米）、收入（百万美元）、价格（美元/平方米）及毛利率（2020-2025）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牙科钛网销量（平方米）、收入（百万美元）、价格（美元/平方米）及毛利率（2020-2025）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牙科钛网销量（平方米）、收入（百万美元）、价格（美元/平方米）及毛利率（2020-2025）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牙科钛网销量（平方米）、收入（百万美元）、价格（美元/平方米）及毛利率（2020-2025）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牙科钛网生产基地、销售区域、竞争对手及市场地位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牙科钛网产品规格、参数及市场应用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牙科钛网销量（平方米）、收入（百万美元）、价格（美元/平方米）及毛利率（2020-2025）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全球不同产品类型牙科钛网销量（2020-2025年）&amp;（平方米）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全球不同产品类型牙科钛网销量市场份额（2020-2025）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全球不同产品类型牙科钛网销量预测（2025-2031）&amp;（平方米）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全球市场不同产品类型牙科钛网销量市场份额预测（2025-2031）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全球不同产品类型牙科钛网收入（2020-2025年）&amp;（百万美元）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全球不同产品类型牙科钛网收入市场份额（2020-2025）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全球不同产品类型牙科钛网收入预测（2025-2031）&amp;（百万美元）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全球不同产品类型牙科钛网收入市场份额预测（2025-2031）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全球不同应用牙科钛网销量（2020-2025年）&amp;（平方米）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102： 全球不同应用牙科钛网销量市场份额（2020-2025）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全球不同应用牙科钛网销量预测（2025-2031）&amp;（平方米）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全球市场不同应用牙科钛网销量市场份额预测（2025-2031）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全球不同应用牙科钛网收入（2020-2025年）&amp;（百万美元）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全球不同应用牙科钛网收入市场份额（2020-2025）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全球不同应用牙科钛网收入预测（2025-2031）&amp;（百万美元）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全球不同应用牙科钛网收入市场份额预测（2025-2031）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牙科钛网上游原料供应商及联系方式列表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牙科钛网典型客户列表</w:t>
      </w:r>
      <w:r>
        <w:rPr>
          <w:rFonts w:hint="eastAsia"/>
        </w:rPr>
        <w:br/>
      </w:r>
      <w:r>
        <w:rPr>
          <w:rFonts w:hint="eastAsia"/>
        </w:rPr>
        <w:t>　　表 111： 牙科钛网主要销售模式及销售渠道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牙科钛网行业发展机遇及主要驱动因素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牙科钛网行业发展面临的风险</w:t>
      </w:r>
      <w:r>
        <w:rPr>
          <w:rFonts w:hint="eastAsia"/>
        </w:rPr>
        <w:br/>
      </w:r>
      <w:r>
        <w:rPr>
          <w:rFonts w:hint="eastAsia"/>
        </w:rPr>
        <w:t>　　表 114： 牙科钛网行业政策分析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牙科钛网产品图片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全球不同产品类型牙科钛网销售额2020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全球不同产品类型牙科钛网市场份额2024 VS 2025</w:t>
      </w:r>
      <w:r>
        <w:rPr>
          <w:rFonts w:hint="eastAsia"/>
        </w:rPr>
        <w:br/>
      </w:r>
      <w:r>
        <w:rPr>
          <w:rFonts w:hint="eastAsia"/>
        </w:rPr>
        <w:t>　　图 4： 纯钛网产品图片</w:t>
      </w:r>
      <w:r>
        <w:rPr>
          <w:rFonts w:hint="eastAsia"/>
        </w:rPr>
        <w:br/>
      </w:r>
      <w:r>
        <w:rPr>
          <w:rFonts w:hint="eastAsia"/>
        </w:rPr>
        <w:t>　　图 5： 钛合金网产品图片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全球不同应用牙科钛网市场份额2024 VS 2025</w:t>
      </w:r>
      <w:r>
        <w:rPr>
          <w:rFonts w:hint="eastAsia"/>
        </w:rPr>
        <w:br/>
      </w:r>
      <w:r>
        <w:rPr>
          <w:rFonts w:hint="eastAsia"/>
        </w:rPr>
        <w:t>　　图 8： 引导骨再生</w:t>
      </w:r>
      <w:r>
        <w:rPr>
          <w:rFonts w:hint="eastAsia"/>
        </w:rPr>
        <w:br/>
      </w:r>
      <w:r>
        <w:rPr>
          <w:rFonts w:hint="eastAsia"/>
        </w:rPr>
        <w:t>　　图 9： 上颌窦提升术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全球牙科钛网产能、产量、产能利用率及发展趋势（2020-2031）&amp;（平方米）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全球牙科钛网产量、需求量及发展趋势（2020-2031）&amp;（平方米）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全球主要地区牙科钛网产量（2020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全球主要地区牙科钛网产量市场份额（2020-2031）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中国牙科钛网产能、产量、产能利用率及发展趋势（2020-2031）&amp;（平方米）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中国牙科钛网产量、市场需求量及发展趋势（2020-2031）&amp;（平方米）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全球牙科钛网市场销售额及增长率：（2020-2031）&amp;（百万美元）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全球市场牙科钛网市场规模：2020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全球市场牙科钛网销量及增长率（2020-2031）&amp;（平方米）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全球市场牙科钛网价格趋势（2020-2031）&amp;（美元/平方米）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2025年全球市场主要厂商牙科钛网销量市场份额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2025年全球市场主要厂商牙科钛网收入市场份额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2025年中国市场主要厂商牙科钛网销量市场份额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2025年中国市场主要厂商牙科钛网收入市场份额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2025年全球前五大生产商牙科钛网市场份额</w:t>
      </w:r>
      <w:r>
        <w:rPr>
          <w:rFonts w:hint="eastAsia"/>
        </w:rPr>
        <w:br/>
      </w:r>
      <w:r>
        <w:rPr>
          <w:rFonts w:hint="eastAsia"/>
        </w:rPr>
        <w:t>　　图 26： 2025年全球牙科钛网第一梯队、第二梯队和第三梯队厂商及市场份额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全球主要地区牙科钛网销售收入（2020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全球主要地区牙科钛网销售收入市场份额（2024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北美市场牙科钛网销量及增长率（2020-2031）&amp;（平方米）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北美市场牙科钛网收入及增长率（2020-2031）&amp;（百万美元）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欧洲市场牙科钛网销量及增长率（2020-2031）&amp;（平方米）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欧洲市场牙科钛网收入及增长率（2020-2031）&amp;（百万美元）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中国市场牙科钛网销量及增长率（2020-2031）&amp;（平方米）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中国市场牙科钛网收入及增长率（2020-2031）&amp;（百万美元）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日本市场牙科钛网销量及增长率（2020-2031）&amp;（平方米）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日本市场牙科钛网收入及增长率（2020-2031）&amp;（百万美元）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东南亚市场牙科钛网销量及增长率（2020-2031）&amp;（平方米）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东南亚市场牙科钛网收入及增长率（2020-2031）&amp;（百万美元）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印度市场牙科钛网销量及增长率（2020-2031）&amp;（平方米）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印度市场牙科钛网收入及增长率（2020-2031）&amp;（百万美元）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全球不同产品类型牙科钛网价格走势（2020-2031）&amp;（美元/平方米）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全球不同应用牙科钛网价格走势（2020-2031）&amp;（美元/平方米）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牙科钛网产业链</w:t>
      </w:r>
      <w:r>
        <w:rPr>
          <w:rFonts w:hint="eastAsia"/>
        </w:rPr>
        <w:br/>
      </w:r>
      <w:r>
        <w:rPr>
          <w:rFonts w:hint="eastAsia"/>
        </w:rPr>
        <w:t>　　图 44： 牙科钛网中国企业SWOT分析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1b4bbd06e42df" w:history="1">
        <w:r>
          <w:rPr>
            <w:rStyle w:val="Hyperlink"/>
          </w:rPr>
          <w:t>全球与中国牙科钛网市场现状调研及发展前景趋势分析报告（2025-2031年）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1b4bbd06e42df" w:history="1">
        <w:r>
          <w:rPr>
            <w:rStyle w:val="Hyperlink"/>
          </w:rPr>
          <w:t>https://www.20087.com/6/85/YaKeTaiWangFaZhanXianZhuangQianJing.html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热点：种植牙奥齿泰、牙科钛网需要取出来吗、钛网、牙科钛网植骨费用、种植牙钛网骨膜区别、牙科钛网图片、口腔88牙科转让网、口腔科钛网、纯钛牙满口图片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dec99d63944dd" w:history="1">
      <w:r>
        <w:rPr>
          <w:rStyle w:val="Hyperlink"/>
        </w:rPr>
        <w:t>全球与中国牙科钛网市场现状调研及发展前景趋势分析报告（2025-2031年）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aKeTaiWangFaZhanXianZhuangQianJing.html" TargetMode="External" Id="R6c81b4bbd06e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aKeTaiWangFaZhanXianZhuangQianJing.html" TargetMode="External" Id="R1c3dec99d639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2025-01-22T07:33:00Z</dcterms:created>
  <dcterms:modified xsi:type="dcterms:W3CDTF">2025-01-22T08:33:00Z</dcterms:modified>
  <dc:subject>全球与中国牙科钛网市场现状调研及发展前景趋势分析报告（2025-2031年）</dc:subject>
  <dc:title>全球与中国牙科钛网市场现状调研及发展前景趋势分析报告（2025-2031年）</dc:title>
  <cp:keywords>全球与中国牙科钛网市场现状调研及发展前景趋势分析报告（2025-2031年）</cp:keywords>
  <dc:description>全球与中国牙科钛网市场现状调研及发展前景趋势分析报告（2025-2031年）</dc:description>
</cp:coreProperties>
</file>