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ded4358a044cf" w:history="1">
              <w:r>
                <w:rPr>
                  <w:rStyle w:val="Hyperlink"/>
                </w:rPr>
                <w:t>2024年中国生物制药市场调查分析与发展前景研究报告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ded4358a044cf" w:history="1">
              <w:r>
                <w:rPr>
                  <w:rStyle w:val="Hyperlink"/>
                </w:rPr>
                <w:t>2024年中国生物制药市场调查分析与发展前景研究报告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ded4358a044cf" w:history="1">
                <w:r>
                  <w:rPr>
                    <w:rStyle w:val="Hyperlink"/>
                  </w:rPr>
                  <w:t>https://www.20087.com/M_YiLiaoBaoJian/56/ShengWuZhiYaoFaZhanXianZhuangFenXiQianJingYuCe.html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行业近年来随着生物科技的进步和创新药物的研发，取得了显著的发展。生物制药不仅包括抗体药物、疫苗、基因疗法等传统领域，还包括细胞疗法等新兴领域。近年来，得益于精准医疗和个性化治疗理念的兴起，生物制药行业正在经历一场深刻的变革。同时，随着生物信息学和合成生物学的发展，新药研发的速度和成功率都有所提高。此外，全球范围内对生物类似药的认可度提升，也为生物制药行业带来了新的增长点。</w:t>
      </w:r>
      <w:r>
        <w:rPr>
          <w:rFonts w:hint="eastAsia"/>
        </w:rPr>
        <w:br/>
      </w:r>
      <w:r>
        <w:rPr>
          <w:rFonts w:hint="eastAsia"/>
        </w:rPr>
        <w:t>　　未来，生物制药行业将朝着更加个性化和精准化的方向发展。一方面，随着基因编辑技术（如CRISPR-Cas9）的进步，基因疗法和细胞疗法等个性化治疗方式将会成为主流，为罕见病和遗传性疾病提供新的治疗方案。另一方面，随着人工智能和机器学习技术的应用，生物制药的研发流程将更加高效，缩短新药上市周期。此外，随着生物制药行业与数字健康技术的融合，远程医疗和远程监测将成为患者管理的重要组成部分。</w:t>
      </w:r>
      <w:r>
        <w:rPr>
          <w:rFonts w:hint="eastAsia"/>
        </w:rPr>
        <w:br/>
      </w:r>
      <w:r>
        <w:rPr>
          <w:rFonts w:hint="eastAsia"/>
        </w:rPr>
        <w:t>　　</w:t>
      </w:r>
      <w:hyperlink r:id="Rc5aded4358a044cf" w:history="1">
        <w:r>
          <w:rPr>
            <w:rStyle w:val="Hyperlink"/>
          </w:rPr>
          <w:t>2024年中国生物制药市场调查分析与发展前景研究报告</w:t>
        </w:r>
      </w:hyperlink>
      <w:r>
        <w:rPr>
          <w:rFonts w:hint="eastAsia"/>
        </w:rPr>
        <w:t>基于科学的市场调研和数据分析，全面剖析了生物制药行业现状、市场需求及市场规模。生物制药报告探讨了生物制药产业链结构，细分市场的特点，并分析了生物制药市场前景及发展趋势。通过科学预测，揭示了生物制药行业未来的增长潜力。同时，生物制药报告还对重点企业进行了研究，评估了各大品牌在市场竞争中的地位，以及行业集中度的变化。生物制药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中国生物制药行业发展综述</w:t>
      </w:r>
      <w:r>
        <w:rPr>
          <w:rFonts w:hint="eastAsia"/>
        </w:rPr>
        <w:br/>
      </w:r>
      <w:r>
        <w:rPr>
          <w:rFonts w:hint="eastAsia"/>
        </w:rPr>
        <w:t>　　第一节 生物制药行业定义及分类</w:t>
      </w:r>
      <w:r>
        <w:rPr>
          <w:rFonts w:hint="eastAsia"/>
        </w:rPr>
        <w:br/>
      </w:r>
      <w:r>
        <w:rPr>
          <w:rFonts w:hint="eastAsia"/>
        </w:rPr>
        <w:t>　　　　一、生物制药行业定义</w:t>
      </w:r>
      <w:r>
        <w:rPr>
          <w:rFonts w:hint="eastAsia"/>
        </w:rPr>
        <w:br/>
      </w:r>
      <w:r>
        <w:rPr>
          <w:rFonts w:hint="eastAsia"/>
        </w:rPr>
        <w:t>　　　　二、生物制药行业产品分类</w:t>
      </w:r>
      <w:r>
        <w:rPr>
          <w:rFonts w:hint="eastAsia"/>
        </w:rPr>
        <w:br/>
      </w:r>
      <w:r>
        <w:rPr>
          <w:rFonts w:hint="eastAsia"/>
        </w:rPr>
        <w:t>　　　　三、生物制药行业经济地位</w:t>
      </w:r>
      <w:r>
        <w:rPr>
          <w:rFonts w:hint="eastAsia"/>
        </w:rPr>
        <w:br/>
      </w:r>
      <w:r>
        <w:rPr>
          <w:rFonts w:hint="eastAsia"/>
        </w:rPr>
        <w:t>　　　　　　1、在医药行业中的地位</w:t>
      </w:r>
      <w:r>
        <w:rPr>
          <w:rFonts w:hint="eastAsia"/>
        </w:rPr>
        <w:br/>
      </w:r>
      <w:r>
        <w:rPr>
          <w:rFonts w:hint="eastAsia"/>
        </w:rPr>
        <w:t>　　　　　　2、在国民经济中的地位</w:t>
      </w:r>
      <w:r>
        <w:rPr>
          <w:rFonts w:hint="eastAsia"/>
        </w:rPr>
        <w:br/>
      </w:r>
      <w:r>
        <w:rPr>
          <w:rFonts w:hint="eastAsia"/>
        </w:rPr>
        <w:t>　　第二节 生物制药行业发展环境分析</w:t>
      </w:r>
      <w:r>
        <w:rPr>
          <w:rFonts w:hint="eastAsia"/>
        </w:rPr>
        <w:br/>
      </w:r>
      <w:r>
        <w:rPr>
          <w:rFonts w:hint="eastAsia"/>
        </w:rPr>
        <w:t>　　　　一、生物制药行业政策环境分析</w:t>
      </w:r>
      <w:r>
        <w:rPr>
          <w:rFonts w:hint="eastAsia"/>
        </w:rPr>
        <w:br/>
      </w:r>
      <w:r>
        <w:rPr>
          <w:rFonts w:hint="eastAsia"/>
        </w:rPr>
        <w:t>　　　　　　1、行业监管体制</w:t>
      </w:r>
      <w:r>
        <w:rPr>
          <w:rFonts w:hint="eastAsia"/>
        </w:rPr>
        <w:br/>
      </w:r>
      <w:r>
        <w:rPr>
          <w:rFonts w:hint="eastAsia"/>
        </w:rPr>
        <w:t>　　　　　　2、行业政策解读</w:t>
      </w:r>
      <w:r>
        <w:rPr>
          <w:rFonts w:hint="eastAsia"/>
        </w:rPr>
        <w:br/>
      </w:r>
      <w:r>
        <w:rPr>
          <w:rFonts w:hint="eastAsia"/>
        </w:rPr>
        <w:t>　　　　　　3、行业发展规划</w:t>
      </w:r>
      <w:r>
        <w:rPr>
          <w:rFonts w:hint="eastAsia"/>
        </w:rPr>
        <w:br/>
      </w:r>
      <w:r>
        <w:rPr>
          <w:rFonts w:hint="eastAsia"/>
        </w:rPr>
        <w:t>　　　　二、生物制药行业经济环境分析</w:t>
      </w:r>
      <w:r>
        <w:rPr>
          <w:rFonts w:hint="eastAsia"/>
        </w:rPr>
        <w:br/>
      </w:r>
      <w:r>
        <w:rPr>
          <w:rFonts w:hint="eastAsia"/>
        </w:rPr>
        <w:t>　　　　　　1、国内经济总体增长情况</w:t>
      </w:r>
      <w:r>
        <w:rPr>
          <w:rFonts w:hint="eastAsia"/>
        </w:rPr>
        <w:br/>
      </w:r>
      <w:r>
        <w:rPr>
          <w:rFonts w:hint="eastAsia"/>
        </w:rPr>
        <w:t>　　　　　　2、固定资产投资增长情况</w:t>
      </w:r>
      <w:r>
        <w:rPr>
          <w:rFonts w:hint="eastAsia"/>
        </w:rPr>
        <w:br/>
      </w:r>
      <w:r>
        <w:rPr>
          <w:rFonts w:hint="eastAsia"/>
        </w:rPr>
        <w:t>　　　　　　3、国内宏观经济发展展望</w:t>
      </w:r>
      <w:r>
        <w:rPr>
          <w:rFonts w:hint="eastAsia"/>
        </w:rPr>
        <w:br/>
      </w:r>
      <w:r>
        <w:rPr>
          <w:rFonts w:hint="eastAsia"/>
        </w:rPr>
        <w:t>　　　　三、生物制药行业需求环境分析</w:t>
      </w:r>
      <w:r>
        <w:rPr>
          <w:rFonts w:hint="eastAsia"/>
        </w:rPr>
        <w:br/>
      </w:r>
      <w:r>
        <w:rPr>
          <w:rFonts w:hint="eastAsia"/>
        </w:rPr>
        <w:t>　　　　　　1、人口总量及老龄化趋势</w:t>
      </w:r>
      <w:r>
        <w:rPr>
          <w:rFonts w:hint="eastAsia"/>
        </w:rPr>
        <w:br/>
      </w:r>
      <w:r>
        <w:rPr>
          <w:rFonts w:hint="eastAsia"/>
        </w:rPr>
        <w:t>　　　　　　2、城乡居民收入增长情况</w:t>
      </w:r>
      <w:r>
        <w:rPr>
          <w:rFonts w:hint="eastAsia"/>
        </w:rPr>
        <w:br/>
      </w:r>
      <w:r>
        <w:rPr>
          <w:rFonts w:hint="eastAsia"/>
        </w:rPr>
        <w:t>　　　　　　3、城乡居民医疗保健情况</w:t>
      </w:r>
      <w:r>
        <w:rPr>
          <w:rFonts w:hint="eastAsia"/>
        </w:rPr>
        <w:br/>
      </w:r>
      <w:r>
        <w:rPr>
          <w:rFonts w:hint="eastAsia"/>
        </w:rPr>
        <w:t>　　　　　　4、医疗服务行业发展情况</w:t>
      </w:r>
      <w:r>
        <w:rPr>
          <w:rFonts w:hint="eastAsia"/>
        </w:rPr>
        <w:br/>
      </w:r>
      <w:r>
        <w:rPr>
          <w:rFonts w:hint="eastAsia"/>
        </w:rPr>
        <w:t>　　　　四、生物制药行业贸易环境分析</w:t>
      </w:r>
      <w:r>
        <w:rPr>
          <w:rFonts w:hint="eastAsia"/>
        </w:rPr>
        <w:br/>
      </w:r>
      <w:r>
        <w:rPr>
          <w:rFonts w:hint="eastAsia"/>
        </w:rPr>
        <w:t>　　　　　　1、进口贸易环境</w:t>
      </w:r>
      <w:r>
        <w:rPr>
          <w:rFonts w:hint="eastAsia"/>
        </w:rPr>
        <w:br/>
      </w:r>
      <w:r>
        <w:rPr>
          <w:rFonts w:hint="eastAsia"/>
        </w:rPr>
        <w:t>　　　　　　2、出口贸易环境</w:t>
      </w:r>
      <w:r>
        <w:rPr>
          <w:rFonts w:hint="eastAsia"/>
        </w:rPr>
        <w:br/>
      </w:r>
      <w:r>
        <w:rPr>
          <w:rFonts w:hint="eastAsia"/>
        </w:rPr>
        <w:t>　　第三节 报告研究单位与研究方法</w:t>
      </w:r>
      <w:r>
        <w:rPr>
          <w:rFonts w:hint="eastAsia"/>
        </w:rPr>
        <w:br/>
      </w:r>
      <w:r>
        <w:rPr>
          <w:rFonts w:hint="eastAsia"/>
        </w:rPr>
        <w:t>　　　　一、报告研究单位介绍</w:t>
      </w:r>
      <w:r>
        <w:rPr>
          <w:rFonts w:hint="eastAsia"/>
        </w:rPr>
        <w:br/>
      </w:r>
      <w:r>
        <w:rPr>
          <w:rFonts w:hint="eastAsia"/>
        </w:rPr>
        <w:t>　　　　二、报告研究方法概述</w:t>
      </w:r>
      <w:r>
        <w:rPr>
          <w:rFonts w:hint="eastAsia"/>
        </w:rPr>
        <w:br/>
      </w:r>
      <w:r>
        <w:rPr>
          <w:rFonts w:hint="eastAsia"/>
        </w:rPr>
        <w:t>　　　　　　1、数据统计标准</w:t>
      </w:r>
      <w:r>
        <w:rPr>
          <w:rFonts w:hint="eastAsia"/>
        </w:rPr>
        <w:br/>
      </w:r>
      <w:r>
        <w:rPr>
          <w:rFonts w:hint="eastAsia"/>
        </w:rPr>
        <w:t>　　　　　　2、研究方法概述</w:t>
      </w:r>
      <w:r>
        <w:rPr>
          <w:rFonts w:hint="eastAsia"/>
        </w:rPr>
        <w:br/>
      </w:r>
      <w:r>
        <w:rPr>
          <w:rFonts w:hint="eastAsia"/>
        </w:rPr>
        <w:br/>
      </w:r>
      <w:r>
        <w:rPr>
          <w:rFonts w:hint="eastAsia"/>
        </w:rPr>
        <w:t>第二章 中国生物制药行业发展状况</w:t>
      </w:r>
      <w:r>
        <w:rPr>
          <w:rFonts w:hint="eastAsia"/>
        </w:rPr>
        <w:br/>
      </w:r>
      <w:r>
        <w:rPr>
          <w:rFonts w:hint="eastAsia"/>
        </w:rPr>
        <w:t>　　第一节 生物制药行业发展现状分析</w:t>
      </w:r>
      <w:r>
        <w:rPr>
          <w:rFonts w:hint="eastAsia"/>
        </w:rPr>
        <w:br/>
      </w:r>
      <w:r>
        <w:rPr>
          <w:rFonts w:hint="eastAsia"/>
        </w:rPr>
        <w:t>　　　　一、生物制药行业总体概况</w:t>
      </w:r>
      <w:r>
        <w:rPr>
          <w:rFonts w:hint="eastAsia"/>
        </w:rPr>
        <w:br/>
      </w:r>
      <w:r>
        <w:rPr>
          <w:rFonts w:hint="eastAsia"/>
        </w:rPr>
        <w:t>　　　　二、生物制药行业发展现状</w:t>
      </w:r>
      <w:r>
        <w:rPr>
          <w:rFonts w:hint="eastAsia"/>
        </w:rPr>
        <w:br/>
      </w:r>
      <w:r>
        <w:rPr>
          <w:rFonts w:hint="eastAsia"/>
        </w:rPr>
        <w:t>　　　　　　1、2024-2030年行业经营效益</w:t>
      </w:r>
      <w:r>
        <w:rPr>
          <w:rFonts w:hint="eastAsia"/>
        </w:rPr>
        <w:br/>
      </w:r>
      <w:r>
        <w:rPr>
          <w:rFonts w:hint="eastAsia"/>
        </w:rPr>
        <w:t>　　　　　　2、2024-2030年行业盈利能力</w:t>
      </w:r>
      <w:r>
        <w:rPr>
          <w:rFonts w:hint="eastAsia"/>
        </w:rPr>
        <w:br/>
      </w:r>
      <w:r>
        <w:rPr>
          <w:rFonts w:hint="eastAsia"/>
        </w:rPr>
        <w:t>　　　　　　3、2024-2030年行业运营能力</w:t>
      </w:r>
      <w:r>
        <w:rPr>
          <w:rFonts w:hint="eastAsia"/>
        </w:rPr>
        <w:br/>
      </w:r>
      <w:r>
        <w:rPr>
          <w:rFonts w:hint="eastAsia"/>
        </w:rPr>
        <w:t>　　　　　　4、2024-2030年行业偿债能力</w:t>
      </w:r>
      <w:r>
        <w:rPr>
          <w:rFonts w:hint="eastAsia"/>
        </w:rPr>
        <w:br/>
      </w:r>
      <w:r>
        <w:rPr>
          <w:rFonts w:hint="eastAsia"/>
        </w:rPr>
        <w:t>　　　　　　5、2024-2030年行业发展能力</w:t>
      </w:r>
      <w:r>
        <w:rPr>
          <w:rFonts w:hint="eastAsia"/>
        </w:rPr>
        <w:br/>
      </w:r>
      <w:r>
        <w:rPr>
          <w:rFonts w:hint="eastAsia"/>
        </w:rPr>
        <w:t>　　　　三、生物制药行业发展特点</w:t>
      </w:r>
      <w:r>
        <w:rPr>
          <w:rFonts w:hint="eastAsia"/>
        </w:rPr>
        <w:br/>
      </w:r>
      <w:r>
        <w:rPr>
          <w:rFonts w:hint="eastAsia"/>
        </w:rPr>
        <w:t>　　　　四、生物制药行业热点研究</w:t>
      </w:r>
      <w:r>
        <w:rPr>
          <w:rFonts w:hint="eastAsia"/>
        </w:rPr>
        <w:br/>
      </w:r>
      <w:r>
        <w:rPr>
          <w:rFonts w:hint="eastAsia"/>
        </w:rPr>
        <w:t>　　第二节 生物制药行业经济指标分析</w:t>
      </w:r>
      <w:r>
        <w:rPr>
          <w:rFonts w:hint="eastAsia"/>
        </w:rPr>
        <w:br/>
      </w:r>
      <w:r>
        <w:rPr>
          <w:rFonts w:hint="eastAsia"/>
        </w:rPr>
        <w:t>　　　　一、生物制药行业经济效益影响因素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二、2024-2030年不同规模企业经济指标分析</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4、不同规模企业主要经济指标对比</w:t>
      </w:r>
      <w:r>
        <w:rPr>
          <w:rFonts w:hint="eastAsia"/>
        </w:rPr>
        <w:br/>
      </w:r>
      <w:r>
        <w:rPr>
          <w:rFonts w:hint="eastAsia"/>
        </w:rPr>
        <w:t>　　　　三、2024-2030年不同性质企业经济指标分析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7、其它性质企业</w:t>
      </w:r>
      <w:r>
        <w:rPr>
          <w:rFonts w:hint="eastAsia"/>
        </w:rPr>
        <w:br/>
      </w:r>
      <w:r>
        <w:rPr>
          <w:rFonts w:hint="eastAsia"/>
        </w:rPr>
        <w:t>　　　　　　8、不同性质企业主要经济指标对比</w:t>
      </w:r>
      <w:r>
        <w:rPr>
          <w:rFonts w:hint="eastAsia"/>
        </w:rPr>
        <w:br/>
      </w:r>
      <w:r>
        <w:rPr>
          <w:rFonts w:hint="eastAsia"/>
        </w:rPr>
        <w:t>　　第三节 生物制药行业供求平衡分析</w:t>
      </w:r>
      <w:r>
        <w:rPr>
          <w:rFonts w:hint="eastAsia"/>
        </w:rPr>
        <w:br/>
      </w:r>
      <w:r>
        <w:rPr>
          <w:rFonts w:hint="eastAsia"/>
        </w:rPr>
        <w:t>　　　　一、2024-2030年生物制药行业工业总产值分析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二、2024-2030年生物制药行业销售收入分析</w:t>
      </w:r>
      <w:r>
        <w:rPr>
          <w:rFonts w:hint="eastAsia"/>
        </w:rPr>
        <w:br/>
      </w:r>
      <w:r>
        <w:rPr>
          <w:rFonts w:hint="eastAsia"/>
        </w:rPr>
        <w:t>　　　　　　1、行业销售收入增长情况</w:t>
      </w:r>
      <w:r>
        <w:rPr>
          <w:rFonts w:hint="eastAsia"/>
        </w:rPr>
        <w:br/>
      </w:r>
      <w:r>
        <w:rPr>
          <w:rFonts w:hint="eastAsia"/>
        </w:rPr>
        <w:t>　　　　　　2、行业销售收入区域分布</w:t>
      </w:r>
      <w:r>
        <w:rPr>
          <w:rFonts w:hint="eastAsia"/>
        </w:rPr>
        <w:br/>
      </w:r>
      <w:r>
        <w:rPr>
          <w:rFonts w:hint="eastAsia"/>
        </w:rPr>
        <w:t>　　　　三、2024-2030年生物制药行业供求平衡分析</w:t>
      </w:r>
      <w:r>
        <w:rPr>
          <w:rFonts w:hint="eastAsia"/>
        </w:rPr>
        <w:br/>
      </w:r>
      <w:r>
        <w:rPr>
          <w:rFonts w:hint="eastAsia"/>
        </w:rPr>
        <w:br/>
      </w:r>
      <w:r>
        <w:rPr>
          <w:rFonts w:hint="eastAsia"/>
        </w:rPr>
        <w:t>第三章 行业竞争格局与领先企业分析</w:t>
      </w:r>
      <w:r>
        <w:rPr>
          <w:rFonts w:hint="eastAsia"/>
        </w:rPr>
        <w:br/>
      </w:r>
      <w:r>
        <w:rPr>
          <w:rFonts w:hint="eastAsia"/>
        </w:rPr>
        <w:t>　　第一节 国内生物制药行业竞争分析</w:t>
      </w:r>
      <w:r>
        <w:rPr>
          <w:rFonts w:hint="eastAsia"/>
        </w:rPr>
        <w:br/>
      </w:r>
      <w:r>
        <w:rPr>
          <w:rFonts w:hint="eastAsia"/>
        </w:rPr>
        <w:t>　　　　一、国内生物制药行业集中度分析</w:t>
      </w:r>
      <w:r>
        <w:rPr>
          <w:rFonts w:hint="eastAsia"/>
        </w:rPr>
        <w:br/>
      </w:r>
      <w:r>
        <w:rPr>
          <w:rFonts w:hint="eastAsia"/>
        </w:rPr>
        <w:t>　　　　　　1、行业资产集中度</w:t>
      </w:r>
      <w:r>
        <w:rPr>
          <w:rFonts w:hint="eastAsia"/>
        </w:rPr>
        <w:br/>
      </w:r>
      <w:r>
        <w:rPr>
          <w:rFonts w:hint="eastAsia"/>
        </w:rPr>
        <w:t>　　　　　　2、行业销售集中度</w:t>
      </w:r>
      <w:r>
        <w:rPr>
          <w:rFonts w:hint="eastAsia"/>
        </w:rPr>
        <w:br/>
      </w:r>
      <w:r>
        <w:rPr>
          <w:rFonts w:hint="eastAsia"/>
        </w:rPr>
        <w:t>　　　　　　3、行业利润集中度</w:t>
      </w:r>
      <w:r>
        <w:rPr>
          <w:rFonts w:hint="eastAsia"/>
        </w:rPr>
        <w:br/>
      </w:r>
      <w:r>
        <w:rPr>
          <w:rFonts w:hint="eastAsia"/>
        </w:rPr>
        <w:t>　　　　二、国内生物制药行业五力分析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第二节 中~智~林－生物制药行业领先企业分析</w:t>
      </w:r>
      <w:r>
        <w:rPr>
          <w:rFonts w:hint="eastAsia"/>
        </w:rPr>
        <w:br/>
      </w:r>
      <w:r>
        <w:rPr>
          <w:rFonts w:hint="eastAsia"/>
        </w:rPr>
        <w:t>　　　　一、中国生物技术集团公司经营情况分析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7、下属北京生物制品研究所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（4）企业最新发展动向分析</w:t>
      </w:r>
      <w:r>
        <w:rPr>
          <w:rFonts w:hint="eastAsia"/>
        </w:rPr>
        <w:br/>
      </w:r>
      <w:r>
        <w:rPr>
          <w:rFonts w:hint="eastAsia"/>
        </w:rPr>
        <w:t>　　　　　　8、下属长春生物制品研究所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（8）企业最新发展动向分析</w:t>
      </w:r>
      <w:r>
        <w:rPr>
          <w:rFonts w:hint="eastAsia"/>
        </w:rPr>
        <w:br/>
      </w:r>
      <w:r>
        <w:rPr>
          <w:rFonts w:hint="eastAsia"/>
        </w:rPr>
        <w:t>　　　　　　9、下属武汉生物制品研究所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（8）企业疫苗流通渠道分析</w:t>
      </w:r>
      <w:r>
        <w:rPr>
          <w:rFonts w:hint="eastAsia"/>
        </w:rPr>
        <w:br/>
      </w:r>
      <w:r>
        <w:rPr>
          <w:rFonts w:hint="eastAsia"/>
        </w:rPr>
        <w:t>　　　　　　（9）企业最新发展动向分析</w:t>
      </w:r>
      <w:r>
        <w:rPr>
          <w:rFonts w:hint="eastAsia"/>
        </w:rPr>
        <w:br/>
      </w:r>
      <w:r>
        <w:rPr>
          <w:rFonts w:hint="eastAsia"/>
        </w:rPr>
        <w:t>　　　　　　10、下属成都生物制品研究所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（8）企业最新发展动向分析</w:t>
      </w:r>
      <w:r>
        <w:rPr>
          <w:rFonts w:hint="eastAsia"/>
        </w:rPr>
        <w:br/>
      </w:r>
      <w:r>
        <w:rPr>
          <w:rFonts w:hint="eastAsia"/>
        </w:rPr>
        <w:t>　　　　　　（1）下属兰州生物制品研究所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（8）企业最新发展动向分析</w:t>
      </w:r>
      <w:r>
        <w:rPr>
          <w:rFonts w:hint="eastAsia"/>
        </w:rPr>
        <w:br/>
      </w:r>
      <w:r>
        <w:rPr>
          <w:rFonts w:hint="eastAsia"/>
        </w:rPr>
        <w:t>　　　　　　（2）下属上海生物制品研究所</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（9）企业疫苗流通渠道分析</w:t>
      </w:r>
      <w:r>
        <w:rPr>
          <w:rFonts w:hint="eastAsia"/>
        </w:rPr>
        <w:br/>
      </w:r>
      <w:r>
        <w:rPr>
          <w:rFonts w:hint="eastAsia"/>
        </w:rPr>
        <w:t>　　　　　　（10）企业最新发展动向分析</w:t>
      </w:r>
      <w:r>
        <w:rPr>
          <w:rFonts w:hint="eastAsia"/>
        </w:rPr>
        <w:br/>
      </w:r>
      <w:r>
        <w:rPr>
          <w:rFonts w:hint="eastAsia"/>
        </w:rPr>
        <w:t>　　　　二、北京天坛生物制品股份有限公司经营情况分析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三、华兰生物工程股份有限公司经营情况分析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四、上海葛兰素史克生物制品有限公司经营情况分析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8、企业销售网络与渠道</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五、重庆智飞生物制品股份有限公司经营情况分析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六、科兴控股生物技术有限公司经营情况分析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8、企业经营状况SWOT分析</w:t>
      </w:r>
      <w:r>
        <w:rPr>
          <w:rFonts w:hint="eastAsia"/>
        </w:rPr>
        <w:br/>
      </w:r>
      <w:r>
        <w:rPr>
          <w:rFonts w:hint="eastAsia"/>
        </w:rPr>
        <w:t>　　　　　　9、企业最新发展动向分析</w:t>
      </w:r>
      <w:r>
        <w:rPr>
          <w:rFonts w:hint="eastAsia"/>
        </w:rPr>
        <w:br/>
      </w:r>
      <w:r>
        <w:rPr>
          <w:rFonts w:hint="eastAsia"/>
        </w:rPr>
        <w:t>　　　　七、云南沃森生物技术股份有限公司经营情况分析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（1）企业最新发展动向分析</w:t>
      </w:r>
      <w:r>
        <w:rPr>
          <w:rFonts w:hint="eastAsia"/>
        </w:rPr>
        <w:br/>
      </w:r>
      <w:r>
        <w:rPr>
          <w:rFonts w:hint="eastAsia"/>
        </w:rPr>
        <w:t>　　　　八、中国生物制品有限公司经营情况分析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九、上海莱士血液制品股份有限公司经营情况分析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8、企业研发技术水平分析</w:t>
      </w:r>
      <w:r>
        <w:rPr>
          <w:rFonts w:hint="eastAsia"/>
        </w:rPr>
        <w:br/>
      </w:r>
      <w:r>
        <w:rPr>
          <w:rFonts w:hint="eastAsia"/>
        </w:rPr>
        <w:t>　　　　　　9、企业血浆站采浆情况分析</w:t>
      </w:r>
      <w:r>
        <w:rPr>
          <w:rFonts w:hint="eastAsia"/>
        </w:rPr>
        <w:br/>
      </w:r>
      <w:r>
        <w:rPr>
          <w:rFonts w:hint="eastAsia"/>
        </w:rPr>
        <w:t>　　　　　　10、企业销售渠道与网络</w:t>
      </w:r>
      <w:r>
        <w:rPr>
          <w:rFonts w:hint="eastAsia"/>
        </w:rPr>
        <w:br/>
      </w:r>
      <w:r>
        <w:rPr>
          <w:rFonts w:hint="eastAsia"/>
        </w:rPr>
        <w:t>　　　　　　（1）企业经营状况SWOT分析</w:t>
      </w:r>
      <w:r>
        <w:rPr>
          <w:rFonts w:hint="eastAsia"/>
        </w:rPr>
        <w:br/>
      </w:r>
      <w:r>
        <w:rPr>
          <w:rFonts w:hint="eastAsia"/>
        </w:rPr>
        <w:t>　　　　　　（2）企业最新发展动向分析</w:t>
      </w:r>
      <w:r>
        <w:rPr>
          <w:rFonts w:hint="eastAsia"/>
        </w:rPr>
        <w:br/>
      </w:r>
      <w:r>
        <w:rPr>
          <w:rFonts w:hint="eastAsia"/>
        </w:rPr>
        <w:t>　　　　十、江西博雅生物制药股份有限公司经营情况分析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1：2024-2030年生物制药工业总产值占医药工业总产值的比重（单位：%）</w:t>
      </w:r>
      <w:r>
        <w:rPr>
          <w:rFonts w:hint="eastAsia"/>
        </w:rPr>
        <w:br/>
      </w:r>
      <w:r>
        <w:rPr>
          <w:rFonts w:hint="eastAsia"/>
        </w:rPr>
        <w:t>　　图表 2：2024-2030年生物制药行业工业总产值占GDP的比重（单位：%）</w:t>
      </w:r>
      <w:r>
        <w:rPr>
          <w:rFonts w:hint="eastAsia"/>
        </w:rPr>
        <w:br/>
      </w:r>
      <w:r>
        <w:rPr>
          <w:rFonts w:hint="eastAsia"/>
        </w:rPr>
        <w:t>　　图表 3：2024-2030年GDP及其增长（单位：亿元，%）</w:t>
      </w:r>
      <w:r>
        <w:rPr>
          <w:rFonts w:hint="eastAsia"/>
        </w:rPr>
        <w:br/>
      </w:r>
      <w:r>
        <w:rPr>
          <w:rFonts w:hint="eastAsia"/>
        </w:rPr>
        <w:t>　　图表 4：2024-2030年城镇固定资产投资同比增速（单位：%）</w:t>
      </w:r>
      <w:r>
        <w:rPr>
          <w:rFonts w:hint="eastAsia"/>
        </w:rPr>
        <w:br/>
      </w:r>
      <w:r>
        <w:rPr>
          <w:rFonts w:hint="eastAsia"/>
        </w:rPr>
        <w:t>　　图表 5：2024-2030年我国人口出生率、死亡率和自然增长率变化情况（单位：‰）</w:t>
      </w:r>
      <w:r>
        <w:rPr>
          <w:rFonts w:hint="eastAsia"/>
        </w:rPr>
        <w:br/>
      </w:r>
      <w:r>
        <w:rPr>
          <w:rFonts w:hint="eastAsia"/>
        </w:rPr>
        <w:t>　　图表 6：2024-2030年我国老龄人口比重及变化趋势（单位：%）</w:t>
      </w:r>
      <w:r>
        <w:rPr>
          <w:rFonts w:hint="eastAsia"/>
        </w:rPr>
        <w:br/>
      </w:r>
      <w:r>
        <w:rPr>
          <w:rFonts w:hint="eastAsia"/>
        </w:rPr>
        <w:t>　　图表 7：2024-2030年中国城乡居民收入增长（单位：元）</w:t>
      </w:r>
      <w:r>
        <w:rPr>
          <w:rFonts w:hint="eastAsia"/>
        </w:rPr>
        <w:br/>
      </w:r>
      <w:r>
        <w:rPr>
          <w:rFonts w:hint="eastAsia"/>
        </w:rPr>
        <w:t>　　图表 8：2024-2030年中国城乡居民人均医疗保健支出及增长率（单位：元，%）</w:t>
      </w:r>
      <w:r>
        <w:rPr>
          <w:rFonts w:hint="eastAsia"/>
        </w:rPr>
        <w:br/>
      </w:r>
      <w:r>
        <w:rPr>
          <w:rFonts w:hint="eastAsia"/>
        </w:rPr>
        <w:t>　　图表 9：2024年中国医疗机构分布结构（按经济类型）（单位，家，%）</w:t>
      </w:r>
      <w:r>
        <w:rPr>
          <w:rFonts w:hint="eastAsia"/>
        </w:rPr>
        <w:br/>
      </w:r>
      <w:r>
        <w:rPr>
          <w:rFonts w:hint="eastAsia"/>
        </w:rPr>
        <w:t>　　图表 10：2024-2030年中国医疗机构诊疗人次数（单位：亿人次，%）</w:t>
      </w:r>
      <w:r>
        <w:rPr>
          <w:rFonts w:hint="eastAsia"/>
        </w:rPr>
        <w:br/>
      </w:r>
      <w:r>
        <w:rPr>
          <w:rFonts w:hint="eastAsia"/>
        </w:rPr>
        <w:t>　　图表 11：2024年我国生化药进口额及增速（单位：亿美元，%）</w:t>
      </w:r>
      <w:r>
        <w:rPr>
          <w:rFonts w:hint="eastAsia"/>
        </w:rPr>
        <w:br/>
      </w:r>
      <w:r>
        <w:rPr>
          <w:rFonts w:hint="eastAsia"/>
        </w:rPr>
        <w:t>　　图表 12：2024-2030年我国生物制药行业出口交货值及增长情况（单位：亿元，%）</w:t>
      </w:r>
      <w:r>
        <w:rPr>
          <w:rFonts w:hint="eastAsia"/>
        </w:rPr>
        <w:br/>
      </w:r>
      <w:r>
        <w:rPr>
          <w:rFonts w:hint="eastAsia"/>
        </w:rPr>
        <w:t>　　图表 13：2024年我国生化药出口额及增速（单位：亿美元，%）</w:t>
      </w:r>
      <w:r>
        <w:rPr>
          <w:rFonts w:hint="eastAsia"/>
        </w:rPr>
        <w:br/>
      </w:r>
      <w:r>
        <w:rPr>
          <w:rFonts w:hint="eastAsia"/>
        </w:rPr>
        <w:t>　　图表 14：预测精度等级对照表</w:t>
      </w:r>
      <w:r>
        <w:rPr>
          <w:rFonts w:hint="eastAsia"/>
        </w:rPr>
        <w:br/>
      </w:r>
      <w:r>
        <w:rPr>
          <w:rFonts w:hint="eastAsia"/>
        </w:rPr>
        <w:t>　　图表 15：2024-2030年生物制药行业经营效益分析（单位：家，人，万元，%）</w:t>
      </w:r>
      <w:r>
        <w:rPr>
          <w:rFonts w:hint="eastAsia"/>
        </w:rPr>
        <w:br/>
      </w:r>
      <w:r>
        <w:rPr>
          <w:rFonts w:hint="eastAsia"/>
        </w:rPr>
        <w:t>　　图表 16：2024-2030年中国生物制药行业盈利能力分析（单位：%）</w:t>
      </w:r>
      <w:r>
        <w:rPr>
          <w:rFonts w:hint="eastAsia"/>
        </w:rPr>
        <w:br/>
      </w:r>
      <w:r>
        <w:rPr>
          <w:rFonts w:hint="eastAsia"/>
        </w:rPr>
        <w:t>　　图表 17：2024-2030年中国生物制药行业运营能力分析（单位：次）</w:t>
      </w:r>
      <w:r>
        <w:rPr>
          <w:rFonts w:hint="eastAsia"/>
        </w:rPr>
        <w:br/>
      </w:r>
      <w:r>
        <w:rPr>
          <w:rFonts w:hint="eastAsia"/>
        </w:rPr>
        <w:t>　　图表 18：2024-2030年中国生物制药行业偿债能力分析（单位：%，倍）</w:t>
      </w:r>
      <w:r>
        <w:rPr>
          <w:rFonts w:hint="eastAsia"/>
        </w:rPr>
        <w:br/>
      </w:r>
      <w:r>
        <w:rPr>
          <w:rFonts w:hint="eastAsia"/>
        </w:rPr>
        <w:t>　　图表 19：2024-2030年中国生物制药行业发展能力分析（单位：%）</w:t>
      </w:r>
      <w:r>
        <w:rPr>
          <w:rFonts w:hint="eastAsia"/>
        </w:rPr>
        <w:br/>
      </w:r>
      <w:r>
        <w:rPr>
          <w:rFonts w:hint="eastAsia"/>
        </w:rPr>
        <w:t>　　图表 20：2024-2030年生物制药行业占医药工业比重（单位：%）</w:t>
      </w:r>
      <w:r>
        <w:rPr>
          <w:rFonts w:hint="eastAsia"/>
        </w:rPr>
        <w:br/>
      </w:r>
      <w:r>
        <w:rPr>
          <w:rFonts w:hint="eastAsia"/>
        </w:rPr>
        <w:t>　　图表 21：我国生物制药的起步较早</w:t>
      </w:r>
      <w:r>
        <w:rPr>
          <w:rFonts w:hint="eastAsia"/>
        </w:rPr>
        <w:br/>
      </w:r>
      <w:r>
        <w:rPr>
          <w:rFonts w:hint="eastAsia"/>
        </w:rPr>
        <w:t>　　图表 22：2024年我国生物制药行业不同规模企业数量比重（单位：%）</w:t>
      </w:r>
      <w:r>
        <w:rPr>
          <w:rFonts w:hint="eastAsia"/>
        </w:rPr>
        <w:br/>
      </w:r>
      <w:r>
        <w:rPr>
          <w:rFonts w:hint="eastAsia"/>
        </w:rPr>
        <w:t>　　图表 23：2024-2030年我国生物制药行业企业数量及增长情况（单位：家，%）</w:t>
      </w:r>
      <w:r>
        <w:rPr>
          <w:rFonts w:hint="eastAsia"/>
        </w:rPr>
        <w:br/>
      </w:r>
      <w:r>
        <w:rPr>
          <w:rFonts w:hint="eastAsia"/>
        </w:rPr>
        <w:t>　　图表 24：2024-2030年中国大型生物制药企业主要经济指标统计表（单位：万元，人，家，%）</w:t>
      </w:r>
      <w:r>
        <w:rPr>
          <w:rFonts w:hint="eastAsia"/>
        </w:rPr>
        <w:br/>
      </w:r>
      <w:r>
        <w:rPr>
          <w:rFonts w:hint="eastAsia"/>
        </w:rPr>
        <w:t>　　图表 25：2024-2030年中国中型生物制药企业主要经济指标统计表（单位：万元，人，家，%）</w:t>
      </w:r>
      <w:r>
        <w:rPr>
          <w:rFonts w:hint="eastAsia"/>
        </w:rPr>
        <w:br/>
      </w:r>
      <w:r>
        <w:rPr>
          <w:rFonts w:hint="eastAsia"/>
        </w:rPr>
        <w:t>　　图表 26：2024-2030年中国小型生物制药企业主要经济指标统计表（单位：万元，人，家，%）</w:t>
      </w:r>
      <w:r>
        <w:rPr>
          <w:rFonts w:hint="eastAsia"/>
        </w:rPr>
        <w:br/>
      </w:r>
      <w:r>
        <w:rPr>
          <w:rFonts w:hint="eastAsia"/>
        </w:rPr>
        <w:t>　　图表 27：2024-2030年不同规模企业数量比重变化趋势图（单位：%）</w:t>
      </w:r>
      <w:r>
        <w:rPr>
          <w:rFonts w:hint="eastAsia"/>
        </w:rPr>
        <w:br/>
      </w:r>
      <w:r>
        <w:rPr>
          <w:rFonts w:hint="eastAsia"/>
        </w:rPr>
        <w:t>　　图表 28：2024-2030年不同规模企业资产总额比重变化趋势图（单位：%）</w:t>
      </w:r>
      <w:r>
        <w:rPr>
          <w:rFonts w:hint="eastAsia"/>
        </w:rPr>
        <w:br/>
      </w:r>
      <w:r>
        <w:rPr>
          <w:rFonts w:hint="eastAsia"/>
        </w:rPr>
        <w:t>　　图表 29：2024-2030年不同规模企业销售收入比重变化趋势图（单位：%）</w:t>
      </w:r>
      <w:r>
        <w:rPr>
          <w:rFonts w:hint="eastAsia"/>
        </w:rPr>
        <w:br/>
      </w:r>
      <w:r>
        <w:rPr>
          <w:rFonts w:hint="eastAsia"/>
        </w:rPr>
        <w:t>　　图表 30：2024-2030年不同规模企业利润总额比重变化趋势图（单位：%）</w:t>
      </w:r>
      <w:r>
        <w:rPr>
          <w:rFonts w:hint="eastAsia"/>
        </w:rPr>
        <w:br/>
      </w:r>
      <w:r>
        <w:rPr>
          <w:rFonts w:hint="eastAsia"/>
        </w:rPr>
        <w:t>　　图表 31：2024-2030年国有生物制药企业主要经济指标统计表（单位：万元，人，家，%）</w:t>
      </w:r>
      <w:r>
        <w:rPr>
          <w:rFonts w:hint="eastAsia"/>
        </w:rPr>
        <w:br/>
      </w:r>
      <w:r>
        <w:rPr>
          <w:rFonts w:hint="eastAsia"/>
        </w:rPr>
        <w:t>　　图表 32：2024-2030年集体生物制药企业主要经济指标统计表（单位：万元，人，家，%）</w:t>
      </w:r>
      <w:r>
        <w:rPr>
          <w:rFonts w:hint="eastAsia"/>
        </w:rPr>
        <w:br/>
      </w:r>
      <w:r>
        <w:rPr>
          <w:rFonts w:hint="eastAsia"/>
        </w:rPr>
        <w:t>　　图表 33：2024-2030年股份合作生物制药企业主要经济指标统计表（单位：万元，人，家，%）</w:t>
      </w:r>
      <w:r>
        <w:rPr>
          <w:rFonts w:hint="eastAsia"/>
        </w:rPr>
        <w:br/>
      </w:r>
      <w:r>
        <w:rPr>
          <w:rFonts w:hint="eastAsia"/>
        </w:rPr>
        <w:t>　　图表 34：2024-2030年股份制生物制药企业主要经济指标统计表（单位：万元，人，家，%）</w:t>
      </w:r>
      <w:r>
        <w:rPr>
          <w:rFonts w:hint="eastAsia"/>
        </w:rPr>
        <w:br/>
      </w:r>
      <w:r>
        <w:rPr>
          <w:rFonts w:hint="eastAsia"/>
        </w:rPr>
        <w:t>　　图表 35：2024-2030年私营生物制药企业主要经济指标统计表（单位：万元，人，家，%）</w:t>
      </w:r>
      <w:r>
        <w:rPr>
          <w:rFonts w:hint="eastAsia"/>
        </w:rPr>
        <w:br/>
      </w:r>
      <w:r>
        <w:rPr>
          <w:rFonts w:hint="eastAsia"/>
        </w:rPr>
        <w:t>　　图表 36：2024-2030年外商和港澳台投资生物制药企业主要经济指标统计表（单位：万元，人，家，%）</w:t>
      </w:r>
      <w:r>
        <w:rPr>
          <w:rFonts w:hint="eastAsia"/>
        </w:rPr>
        <w:br/>
      </w:r>
      <w:r>
        <w:rPr>
          <w:rFonts w:hint="eastAsia"/>
        </w:rPr>
        <w:t>　　图表 37：2024-2030年其它性质生物制药企业主要经济指标统计表（单位：万元，人，家，%）</w:t>
      </w:r>
      <w:r>
        <w:rPr>
          <w:rFonts w:hint="eastAsia"/>
        </w:rPr>
        <w:br/>
      </w:r>
      <w:r>
        <w:rPr>
          <w:rFonts w:hint="eastAsia"/>
        </w:rPr>
        <w:t>　　图表 38：2024-2030年不同性质企业数量比重变化趋势图（单位：%）</w:t>
      </w:r>
      <w:r>
        <w:rPr>
          <w:rFonts w:hint="eastAsia"/>
        </w:rPr>
        <w:br/>
      </w:r>
      <w:r>
        <w:rPr>
          <w:rFonts w:hint="eastAsia"/>
        </w:rPr>
        <w:t>　　图表 39：2024-2030年不同性质企业资产总额比重变化趋势图（单位：%）</w:t>
      </w:r>
      <w:r>
        <w:rPr>
          <w:rFonts w:hint="eastAsia"/>
        </w:rPr>
        <w:br/>
      </w:r>
      <w:r>
        <w:rPr>
          <w:rFonts w:hint="eastAsia"/>
        </w:rPr>
        <w:t>　　图表 40：2024-2030年不同性质企业销售收入比重变化趋势图（单位：%）</w:t>
      </w:r>
      <w:r>
        <w:rPr>
          <w:rFonts w:hint="eastAsia"/>
        </w:rPr>
        <w:br/>
      </w:r>
      <w:r>
        <w:rPr>
          <w:rFonts w:hint="eastAsia"/>
        </w:rPr>
        <w:t>　　图表 41：2024-2030年不同性质企业利润总额比重变化趋势图（单位：%）</w:t>
      </w:r>
      <w:r>
        <w:rPr>
          <w:rFonts w:hint="eastAsia"/>
        </w:rPr>
        <w:br/>
      </w:r>
      <w:r>
        <w:rPr>
          <w:rFonts w:hint="eastAsia"/>
        </w:rPr>
        <w:t>　　图表 42：2024-2030年生物制药行业工业总产值及增长率走势（单位：亿元，%）</w:t>
      </w:r>
      <w:r>
        <w:rPr>
          <w:rFonts w:hint="eastAsia"/>
        </w:rPr>
        <w:br/>
      </w:r>
      <w:r>
        <w:rPr>
          <w:rFonts w:hint="eastAsia"/>
        </w:rPr>
        <w:t>　　图表 43：2024-2030年工业总产值居前的10个地区统计表（单位：万元）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45：2024-2030年生物制药行业销售收入及增长率变化趋势图（单位：亿元，%）</w:t>
      </w:r>
      <w:r>
        <w:rPr>
          <w:rFonts w:hint="eastAsia"/>
        </w:rPr>
        <w:br/>
      </w:r>
      <w:r>
        <w:rPr>
          <w:rFonts w:hint="eastAsia"/>
        </w:rPr>
        <w:t>　　图表 46：2024-2030年行业销售收入居前的10个地区统计表（单位：万元，%）</w:t>
      </w:r>
      <w:r>
        <w:rPr>
          <w:rFonts w:hint="eastAsia"/>
        </w:rPr>
        <w:br/>
      </w:r>
      <w:r>
        <w:rPr>
          <w:rFonts w:hint="eastAsia"/>
        </w:rPr>
        <w:t>　　图表 47：2024年销售收入居前的10个地区比重图（单位：%）</w:t>
      </w:r>
      <w:r>
        <w:rPr>
          <w:rFonts w:hint="eastAsia"/>
        </w:rPr>
        <w:br/>
      </w:r>
      <w:r>
        <w:rPr>
          <w:rFonts w:hint="eastAsia"/>
        </w:rPr>
        <w:t>　　图表 48：2024-2030年全国生物制药行业产销率变化趋势图（单位：%）</w:t>
      </w:r>
      <w:r>
        <w:rPr>
          <w:rFonts w:hint="eastAsia"/>
        </w:rPr>
        <w:br/>
      </w:r>
      <w:r>
        <w:rPr>
          <w:rFonts w:hint="eastAsia"/>
        </w:rPr>
        <w:t>　　图表 49：2024年中国生物制药行业前10名厂商资产规模（单位：万元，%）</w:t>
      </w:r>
      <w:r>
        <w:rPr>
          <w:rFonts w:hint="eastAsia"/>
        </w:rPr>
        <w:br/>
      </w:r>
      <w:r>
        <w:rPr>
          <w:rFonts w:hint="eastAsia"/>
        </w:rPr>
        <w:t>　　图表 50：2024-2030年生物制药行业资产集中度变化图（单位：%）</w:t>
      </w:r>
      <w:r>
        <w:rPr>
          <w:rFonts w:hint="eastAsia"/>
        </w:rPr>
        <w:br/>
      </w:r>
      <w:r>
        <w:rPr>
          <w:rFonts w:hint="eastAsia"/>
        </w:rPr>
        <w:t>　　图表 51：2024年中国生物制药行业前10名厂商销售额及销售份额（单位：万元，%）</w:t>
      </w:r>
      <w:r>
        <w:rPr>
          <w:rFonts w:hint="eastAsia"/>
        </w:rPr>
        <w:br/>
      </w:r>
      <w:r>
        <w:rPr>
          <w:rFonts w:hint="eastAsia"/>
        </w:rPr>
        <w:t>　　图表 52：2024-2030年生物制药行业销售集中度变化图（单位：%）</w:t>
      </w:r>
      <w:r>
        <w:rPr>
          <w:rFonts w:hint="eastAsia"/>
        </w:rPr>
        <w:br/>
      </w:r>
      <w:r>
        <w:rPr>
          <w:rFonts w:hint="eastAsia"/>
        </w:rPr>
        <w:t>　　图表 53：2024年中国生物制药行业前10名厂商利润情况（单位：万元，%）</w:t>
      </w:r>
      <w:r>
        <w:rPr>
          <w:rFonts w:hint="eastAsia"/>
        </w:rPr>
        <w:br/>
      </w:r>
      <w:r>
        <w:rPr>
          <w:rFonts w:hint="eastAsia"/>
        </w:rPr>
        <w:t>　　图表 54：2024-2030年生物制药行业利润集中度变化图（单位：%）</w:t>
      </w:r>
      <w:r>
        <w:rPr>
          <w:rFonts w:hint="eastAsia"/>
        </w:rPr>
        <w:br/>
      </w:r>
      <w:r>
        <w:rPr>
          <w:rFonts w:hint="eastAsia"/>
        </w:rPr>
        <w:t>　　图表 55：2024年中国生物制药行业经营企业所有制结构（单位：%）</w:t>
      </w:r>
      <w:r>
        <w:rPr>
          <w:rFonts w:hint="eastAsia"/>
        </w:rPr>
        <w:br/>
      </w:r>
      <w:r>
        <w:rPr>
          <w:rFonts w:hint="eastAsia"/>
        </w:rPr>
        <w:t>　　图表 56：中国生物医药主力品牌分布图</w:t>
      </w:r>
      <w:r>
        <w:rPr>
          <w:rFonts w:hint="eastAsia"/>
        </w:rPr>
        <w:br/>
      </w:r>
      <w:r>
        <w:rPr>
          <w:rFonts w:hint="eastAsia"/>
        </w:rPr>
        <w:t>　　图表 57：中国生物技术集团公司优劣势分析</w:t>
      </w:r>
      <w:r>
        <w:rPr>
          <w:rFonts w:hint="eastAsia"/>
        </w:rPr>
        <w:br/>
      </w:r>
      <w:r>
        <w:rPr>
          <w:rFonts w:hint="eastAsia"/>
        </w:rPr>
        <w:t>　　图表 58：2024-2030年长春生物制品研究所产销能力分析（单位：万元）</w:t>
      </w:r>
      <w:r>
        <w:rPr>
          <w:rFonts w:hint="eastAsia"/>
        </w:rPr>
        <w:br/>
      </w:r>
      <w:r>
        <w:rPr>
          <w:rFonts w:hint="eastAsia"/>
        </w:rPr>
        <w:t>　　图表 59：2024-2030年长春生物制品研究所盈利能力分析（单位：%）</w:t>
      </w:r>
      <w:r>
        <w:rPr>
          <w:rFonts w:hint="eastAsia"/>
        </w:rPr>
        <w:br/>
      </w:r>
      <w:r>
        <w:rPr>
          <w:rFonts w:hint="eastAsia"/>
        </w:rPr>
        <w:t>　　图表 60：2024-2030年长春生物制品研究所运营能力分析（单位：次）</w:t>
      </w:r>
      <w:r>
        <w:rPr>
          <w:rFonts w:hint="eastAsia"/>
        </w:rPr>
        <w:br/>
      </w:r>
      <w:r>
        <w:rPr>
          <w:rFonts w:hint="eastAsia"/>
        </w:rPr>
        <w:t>　　图表 61：2024-2030年长春生物制品研究所偿债能力分析（单位：倍，%）</w:t>
      </w:r>
      <w:r>
        <w:rPr>
          <w:rFonts w:hint="eastAsia"/>
        </w:rPr>
        <w:br/>
      </w:r>
      <w:r>
        <w:rPr>
          <w:rFonts w:hint="eastAsia"/>
        </w:rPr>
        <w:t>　　图表 62：2024-2030年长春生物制品研究所发展能力分析（单位：%）</w:t>
      </w:r>
      <w:r>
        <w:rPr>
          <w:rFonts w:hint="eastAsia"/>
        </w:rPr>
        <w:br/>
      </w:r>
      <w:r>
        <w:rPr>
          <w:rFonts w:hint="eastAsia"/>
        </w:rPr>
        <w:t>　　图表 63：2024-2030年武汉生物制品研究所产销能力分析（单位：万元）</w:t>
      </w:r>
      <w:r>
        <w:rPr>
          <w:rFonts w:hint="eastAsia"/>
        </w:rPr>
        <w:br/>
      </w:r>
      <w:r>
        <w:rPr>
          <w:rFonts w:hint="eastAsia"/>
        </w:rPr>
        <w:t>　　图表 64：2024-2030年武汉生物制品研究所盈利能力分析（单位：%）</w:t>
      </w:r>
      <w:r>
        <w:rPr>
          <w:rFonts w:hint="eastAsia"/>
        </w:rPr>
        <w:br/>
      </w:r>
      <w:r>
        <w:rPr>
          <w:rFonts w:hint="eastAsia"/>
        </w:rPr>
        <w:t>　　图表 65：2024-2030年武汉生物制品研究所运营能力分析（单位：次）</w:t>
      </w:r>
      <w:r>
        <w:rPr>
          <w:rFonts w:hint="eastAsia"/>
        </w:rPr>
        <w:br/>
      </w:r>
      <w:r>
        <w:rPr>
          <w:rFonts w:hint="eastAsia"/>
        </w:rPr>
        <w:t>　　图表 66：2024-2030年武汉生物制品研究所偿债能力分析（单位：倍，%）</w:t>
      </w:r>
      <w:r>
        <w:rPr>
          <w:rFonts w:hint="eastAsia"/>
        </w:rPr>
        <w:br/>
      </w:r>
      <w:r>
        <w:rPr>
          <w:rFonts w:hint="eastAsia"/>
        </w:rPr>
        <w:t>　　图表 67：2024-2030年武汉生物制品研究所发展能力分析（单位：%）</w:t>
      </w:r>
      <w:r>
        <w:rPr>
          <w:rFonts w:hint="eastAsia"/>
        </w:rPr>
        <w:br/>
      </w:r>
      <w:r>
        <w:rPr>
          <w:rFonts w:hint="eastAsia"/>
        </w:rPr>
        <w:t>　　图表 68：2024-2030年成都生物制品研究所产销能力分析（单位：万元）</w:t>
      </w:r>
      <w:r>
        <w:rPr>
          <w:rFonts w:hint="eastAsia"/>
        </w:rPr>
        <w:br/>
      </w:r>
      <w:r>
        <w:rPr>
          <w:rFonts w:hint="eastAsia"/>
        </w:rPr>
        <w:t>　　图表 69：2024-2030年成都生物制品研究所盈利能力分析（单位：%）</w:t>
      </w:r>
      <w:r>
        <w:rPr>
          <w:rFonts w:hint="eastAsia"/>
        </w:rPr>
        <w:br/>
      </w:r>
      <w:r>
        <w:rPr>
          <w:rFonts w:hint="eastAsia"/>
        </w:rPr>
        <w:t>　　图表 70：2024-2030年成都生物制品研究所运营能力分析（单位：次）</w:t>
      </w:r>
      <w:r>
        <w:rPr>
          <w:rFonts w:hint="eastAsia"/>
        </w:rPr>
        <w:br/>
      </w:r>
      <w:r>
        <w:rPr>
          <w:rFonts w:hint="eastAsia"/>
        </w:rPr>
        <w:t>　　图表 71：2024-2030年成都生物制品研究所偿债能力分析（单位：倍，%）</w:t>
      </w:r>
      <w:r>
        <w:rPr>
          <w:rFonts w:hint="eastAsia"/>
        </w:rPr>
        <w:br/>
      </w:r>
      <w:r>
        <w:rPr>
          <w:rFonts w:hint="eastAsia"/>
        </w:rPr>
        <w:t>　　图表 72：2024-2030年成都生物制品研究所发展能力分析（单位：%）</w:t>
      </w:r>
      <w:r>
        <w:rPr>
          <w:rFonts w:hint="eastAsia"/>
        </w:rPr>
        <w:br/>
      </w:r>
      <w:r>
        <w:rPr>
          <w:rFonts w:hint="eastAsia"/>
        </w:rPr>
        <w:t>　　图表 73：2024-2030年兰州生物制品研究所产销能力分析（单位：万元）</w:t>
      </w:r>
      <w:r>
        <w:rPr>
          <w:rFonts w:hint="eastAsia"/>
        </w:rPr>
        <w:br/>
      </w:r>
      <w:r>
        <w:rPr>
          <w:rFonts w:hint="eastAsia"/>
        </w:rPr>
        <w:t>　　图表 74：2024-2030年兰州生物制品研究所盈利能力分析（单位：%）</w:t>
      </w:r>
      <w:r>
        <w:rPr>
          <w:rFonts w:hint="eastAsia"/>
        </w:rPr>
        <w:br/>
      </w:r>
      <w:r>
        <w:rPr>
          <w:rFonts w:hint="eastAsia"/>
        </w:rPr>
        <w:t>　　图表 75：2024-2030年兰州生物制品研究所运营能力分析（单位：次）</w:t>
      </w:r>
      <w:r>
        <w:rPr>
          <w:rFonts w:hint="eastAsia"/>
        </w:rPr>
        <w:br/>
      </w:r>
      <w:r>
        <w:rPr>
          <w:rFonts w:hint="eastAsia"/>
        </w:rPr>
        <w:t>　　图表 76：2024-2030年兰州生物制品研究所偿债能力分析（单位：倍，%）</w:t>
      </w:r>
      <w:r>
        <w:rPr>
          <w:rFonts w:hint="eastAsia"/>
        </w:rPr>
        <w:br/>
      </w:r>
      <w:r>
        <w:rPr>
          <w:rFonts w:hint="eastAsia"/>
        </w:rPr>
        <w:t>　　图表 77：2024-2030年兰州生物制品研究所发展能力分析（单位：%）</w:t>
      </w:r>
      <w:r>
        <w:rPr>
          <w:rFonts w:hint="eastAsia"/>
        </w:rPr>
        <w:br/>
      </w:r>
      <w:r>
        <w:rPr>
          <w:rFonts w:hint="eastAsia"/>
        </w:rPr>
        <w:t>　　图表 78：2024-2030年上海生物制品研究所产销能力分析（单位：万元）</w:t>
      </w:r>
      <w:r>
        <w:rPr>
          <w:rFonts w:hint="eastAsia"/>
        </w:rPr>
        <w:br/>
      </w:r>
      <w:r>
        <w:rPr>
          <w:rFonts w:hint="eastAsia"/>
        </w:rPr>
        <w:t>　　图表 79：2024-2030年上海生物制品研究所盈利能力分析（单位：%）</w:t>
      </w:r>
      <w:r>
        <w:rPr>
          <w:rFonts w:hint="eastAsia"/>
        </w:rPr>
        <w:br/>
      </w:r>
      <w:r>
        <w:rPr>
          <w:rFonts w:hint="eastAsia"/>
        </w:rPr>
        <w:t>　　图表 80：2024-2030年上海生物制品研究所运营能力分析（单位：次）</w:t>
      </w:r>
      <w:r>
        <w:rPr>
          <w:rFonts w:hint="eastAsia"/>
        </w:rPr>
        <w:br/>
      </w:r>
      <w:r>
        <w:rPr>
          <w:rFonts w:hint="eastAsia"/>
        </w:rPr>
        <w:t>　　图表 81：2024-2030年上海生物制品研究所偿债能力分析（单位：倍，%）</w:t>
      </w:r>
      <w:r>
        <w:rPr>
          <w:rFonts w:hint="eastAsia"/>
        </w:rPr>
        <w:br/>
      </w:r>
      <w:r>
        <w:rPr>
          <w:rFonts w:hint="eastAsia"/>
        </w:rPr>
        <w:t>　　图表 82：2024-2030年上海生物制品研究所发展能力分析（单位：%）</w:t>
      </w:r>
      <w:r>
        <w:rPr>
          <w:rFonts w:hint="eastAsia"/>
        </w:rPr>
        <w:br/>
      </w:r>
      <w:r>
        <w:rPr>
          <w:rFonts w:hint="eastAsia"/>
        </w:rPr>
        <w:t>　　图表 83：上海生物制品研究所营销网络</w:t>
      </w:r>
      <w:r>
        <w:rPr>
          <w:rFonts w:hint="eastAsia"/>
        </w:rPr>
        <w:br/>
      </w:r>
      <w:r>
        <w:rPr>
          <w:rFonts w:hint="eastAsia"/>
        </w:rPr>
        <w:t>　　图表 84：北京天坛生物制品股份有限公司组织结构图</w:t>
      </w:r>
      <w:r>
        <w:rPr>
          <w:rFonts w:hint="eastAsia"/>
        </w:rPr>
        <w:br/>
      </w:r>
      <w:r>
        <w:rPr>
          <w:rFonts w:hint="eastAsia"/>
        </w:rPr>
        <w:t>　　图表 85：2024-2030年北京天坛生物制品股份有限公司主要经济指标分析（单位：万元）</w:t>
      </w:r>
      <w:r>
        <w:rPr>
          <w:rFonts w:hint="eastAsia"/>
        </w:rPr>
        <w:br/>
      </w:r>
      <w:r>
        <w:rPr>
          <w:rFonts w:hint="eastAsia"/>
        </w:rPr>
        <w:t>　　图表 86：2024年北京天坛生物制品股份有限公司主营业务分地区情况表（单位：万元，%）</w:t>
      </w:r>
      <w:r>
        <w:rPr>
          <w:rFonts w:hint="eastAsia"/>
        </w:rPr>
        <w:br/>
      </w:r>
      <w:r>
        <w:rPr>
          <w:rFonts w:hint="eastAsia"/>
        </w:rPr>
        <w:t>　　图表 87：2024-2030年北京天坛生物制品股份有限公司盈利能力分析（单位：%）</w:t>
      </w:r>
      <w:r>
        <w:rPr>
          <w:rFonts w:hint="eastAsia"/>
        </w:rPr>
        <w:br/>
      </w:r>
      <w:r>
        <w:rPr>
          <w:rFonts w:hint="eastAsia"/>
        </w:rPr>
        <w:t>　　图表 88：2024年北京天坛生物制品股份有限公司主营业务分产品情况表（单位：万元，%）</w:t>
      </w:r>
      <w:r>
        <w:rPr>
          <w:rFonts w:hint="eastAsia"/>
        </w:rPr>
        <w:br/>
      </w:r>
      <w:r>
        <w:rPr>
          <w:rFonts w:hint="eastAsia"/>
        </w:rPr>
        <w:t>　　图表 89：2024-2030年北京天坛生物制品股份有限公司偿债能力分析（单位：%，倍）</w:t>
      </w:r>
      <w:r>
        <w:rPr>
          <w:rFonts w:hint="eastAsia"/>
        </w:rPr>
        <w:br/>
      </w:r>
      <w:r>
        <w:rPr>
          <w:rFonts w:hint="eastAsia"/>
        </w:rPr>
        <w:t>　　图表 90：2024-2030年北京天坛生物制品股份有限公司运营能力分析（单位：次）</w:t>
      </w:r>
      <w:r>
        <w:rPr>
          <w:rFonts w:hint="eastAsia"/>
        </w:rPr>
        <w:br/>
      </w:r>
      <w:r>
        <w:rPr>
          <w:rFonts w:hint="eastAsia"/>
        </w:rPr>
        <w:t>　　图表 91：2024-2030年北京天坛生物制品股份有限公司发展能力分析（单位：%）</w:t>
      </w:r>
      <w:r>
        <w:rPr>
          <w:rFonts w:hint="eastAsia"/>
        </w:rPr>
        <w:br/>
      </w:r>
      <w:r>
        <w:rPr>
          <w:rFonts w:hint="eastAsia"/>
        </w:rPr>
        <w:t>　　图表 92：2024年北京天坛生物制品股份有限公司的产品结构（单位：%）</w:t>
      </w:r>
      <w:r>
        <w:rPr>
          <w:rFonts w:hint="eastAsia"/>
        </w:rPr>
        <w:br/>
      </w:r>
      <w:r>
        <w:rPr>
          <w:rFonts w:hint="eastAsia"/>
        </w:rPr>
        <w:t>　　图表 93：2024年北京天坛生物制品股份有限公司产品销售区域分布（单位：%）</w:t>
      </w:r>
      <w:r>
        <w:rPr>
          <w:rFonts w:hint="eastAsia"/>
        </w:rPr>
        <w:br/>
      </w:r>
      <w:r>
        <w:rPr>
          <w:rFonts w:hint="eastAsia"/>
        </w:rPr>
        <w:t>　　图表 94：北京天坛生物制品股份有限公司SWOT分析</w:t>
      </w:r>
      <w:r>
        <w:rPr>
          <w:rFonts w:hint="eastAsia"/>
        </w:rPr>
        <w:br/>
      </w:r>
      <w:r>
        <w:rPr>
          <w:rFonts w:hint="eastAsia"/>
        </w:rPr>
        <w:t>　　图表 95：华兰生物工程股份有限公司发展历程</w:t>
      </w:r>
      <w:r>
        <w:rPr>
          <w:rFonts w:hint="eastAsia"/>
        </w:rPr>
        <w:br/>
      </w:r>
      <w:r>
        <w:rPr>
          <w:rFonts w:hint="eastAsia"/>
        </w:rPr>
        <w:t>　　图表 96：华兰生物工程股份有限公司主要子公司情况</w:t>
      </w:r>
      <w:r>
        <w:rPr>
          <w:rFonts w:hint="eastAsia"/>
        </w:rPr>
        <w:br/>
      </w:r>
      <w:r>
        <w:rPr>
          <w:rFonts w:hint="eastAsia"/>
        </w:rPr>
        <w:t>　　图表 97：2024-2030年华兰生物工程股份有限公司主要经济指标分析（单位：万元）</w:t>
      </w:r>
      <w:r>
        <w:rPr>
          <w:rFonts w:hint="eastAsia"/>
        </w:rPr>
        <w:br/>
      </w:r>
      <w:r>
        <w:rPr>
          <w:rFonts w:hint="eastAsia"/>
        </w:rPr>
        <w:t>　　图表 98：2024年华兰生物工程股份有限公司主营业务分地区情况表（单位：万元，%）</w:t>
      </w:r>
      <w:r>
        <w:rPr>
          <w:rFonts w:hint="eastAsia"/>
        </w:rPr>
        <w:br/>
      </w:r>
      <w:r>
        <w:rPr>
          <w:rFonts w:hint="eastAsia"/>
        </w:rPr>
        <w:t>　　图表 99：2024-2030年华兰生物工程股份有限公司盈利能力分析（单位：%）</w:t>
      </w:r>
      <w:r>
        <w:rPr>
          <w:rFonts w:hint="eastAsia"/>
        </w:rPr>
        <w:br/>
      </w:r>
      <w:r>
        <w:rPr>
          <w:rFonts w:hint="eastAsia"/>
        </w:rPr>
        <w:t>　　图表 100：2024年华兰生物工程股份有限公司主营业务分产品情况（单位：万元，%）</w:t>
      </w:r>
      <w:r>
        <w:rPr>
          <w:rFonts w:hint="eastAsia"/>
        </w:rPr>
        <w:br/>
      </w:r>
      <w:r>
        <w:rPr>
          <w:rFonts w:hint="eastAsia"/>
        </w:rPr>
        <w:t>　　图表 101：2024-2030年华兰生物工程股份有限公司运营能力分析（单位：次）</w:t>
      </w:r>
      <w:r>
        <w:rPr>
          <w:rFonts w:hint="eastAsia"/>
        </w:rPr>
        <w:br/>
      </w:r>
      <w:r>
        <w:rPr>
          <w:rFonts w:hint="eastAsia"/>
        </w:rPr>
        <w:t>　　图表 102：2024-2030年华兰生物工程股份有限公司偿债能力分析（单位：%，倍）</w:t>
      </w:r>
      <w:r>
        <w:rPr>
          <w:rFonts w:hint="eastAsia"/>
        </w:rPr>
        <w:br/>
      </w:r>
      <w:r>
        <w:rPr>
          <w:rFonts w:hint="eastAsia"/>
        </w:rPr>
        <w:t>　　图表 103：2024-2030年华兰生物工程股份有限公司发展能力分析（单位：%）</w:t>
      </w:r>
      <w:r>
        <w:rPr>
          <w:rFonts w:hint="eastAsia"/>
        </w:rPr>
        <w:br/>
      </w:r>
      <w:r>
        <w:rPr>
          <w:rFonts w:hint="eastAsia"/>
        </w:rPr>
        <w:t>　　图表 104：2024年华兰生物工程股份有限公司产品结构（单位：%）</w:t>
      </w:r>
      <w:r>
        <w:rPr>
          <w:rFonts w:hint="eastAsia"/>
        </w:rPr>
        <w:br/>
      </w:r>
      <w:r>
        <w:rPr>
          <w:rFonts w:hint="eastAsia"/>
        </w:rPr>
        <w:t>　　图表 105：2024-2030年华兰生物工程股份有限公司研发情况（单位：万元，%）</w:t>
      </w:r>
      <w:r>
        <w:rPr>
          <w:rFonts w:hint="eastAsia"/>
        </w:rPr>
        <w:br/>
      </w:r>
      <w:r>
        <w:rPr>
          <w:rFonts w:hint="eastAsia"/>
        </w:rPr>
        <w:t>　　图表 106：2024年华兰生物工程股份有限公司产品销售地区分布（单位：%）</w:t>
      </w:r>
      <w:r>
        <w:rPr>
          <w:rFonts w:hint="eastAsia"/>
        </w:rPr>
        <w:br/>
      </w:r>
      <w:r>
        <w:rPr>
          <w:rFonts w:hint="eastAsia"/>
        </w:rPr>
        <w:t>　　图表 107：华兰生物工程股份有限公司SWOT分析</w:t>
      </w:r>
      <w:r>
        <w:rPr>
          <w:rFonts w:hint="eastAsia"/>
        </w:rPr>
        <w:br/>
      </w:r>
      <w:r>
        <w:rPr>
          <w:rFonts w:hint="eastAsia"/>
        </w:rPr>
        <w:t>　　图表 108：2024-2030年上海葛兰素史克生物制品有限公司产销能力分析（单位：万元）</w:t>
      </w:r>
      <w:r>
        <w:rPr>
          <w:rFonts w:hint="eastAsia"/>
        </w:rPr>
        <w:br/>
      </w:r>
      <w:r>
        <w:rPr>
          <w:rFonts w:hint="eastAsia"/>
        </w:rPr>
        <w:t>　　图表 109：2024-2030年上海葛兰素史克生物制品有限公司盈利能力分析（单位：%）</w:t>
      </w:r>
      <w:r>
        <w:rPr>
          <w:rFonts w:hint="eastAsia"/>
        </w:rPr>
        <w:br/>
      </w:r>
      <w:r>
        <w:rPr>
          <w:rFonts w:hint="eastAsia"/>
        </w:rPr>
        <w:t>　　图表 110：2024-2030年上海葛兰素史克生物制品有限公司运营能力分析（单位：倍，%）</w:t>
      </w:r>
      <w:r>
        <w:rPr>
          <w:rFonts w:hint="eastAsia"/>
        </w:rPr>
        <w:br/>
      </w:r>
      <w:r>
        <w:rPr>
          <w:rFonts w:hint="eastAsia"/>
        </w:rPr>
        <w:t>　　图表 111：2024-2030年上海葛兰素史克生物制品有限公司偿债能力分析（单位：次）</w:t>
      </w:r>
      <w:r>
        <w:rPr>
          <w:rFonts w:hint="eastAsia"/>
        </w:rPr>
        <w:br/>
      </w:r>
      <w:r>
        <w:rPr>
          <w:rFonts w:hint="eastAsia"/>
        </w:rPr>
        <w:t>　　图表 112：2024-2030年上海葛兰素史克生物制品有限公司发展能力分析（单位：%）</w:t>
      </w:r>
      <w:r>
        <w:rPr>
          <w:rFonts w:hint="eastAsia"/>
        </w:rPr>
        <w:br/>
      </w:r>
      <w:r>
        <w:rPr>
          <w:rFonts w:hint="eastAsia"/>
        </w:rPr>
        <w:t>　　图表 113：上海葛兰素史克生物制品有限公司优劣势分析</w:t>
      </w:r>
      <w:r>
        <w:rPr>
          <w:rFonts w:hint="eastAsia"/>
        </w:rPr>
        <w:br/>
      </w:r>
      <w:r>
        <w:rPr>
          <w:rFonts w:hint="eastAsia"/>
        </w:rPr>
        <w:t>　　图表 114：重庆智飞生物制品股份有限公司产权结构图</w:t>
      </w:r>
      <w:r>
        <w:rPr>
          <w:rFonts w:hint="eastAsia"/>
        </w:rPr>
        <w:br/>
      </w:r>
      <w:r>
        <w:rPr>
          <w:rFonts w:hint="eastAsia"/>
        </w:rPr>
        <w:t>　　图表 115：2024-2030年重庆智飞生物制品股份有限公司主要经济指标分析（单位：万元）</w:t>
      </w:r>
      <w:r>
        <w:rPr>
          <w:rFonts w:hint="eastAsia"/>
        </w:rPr>
        <w:br/>
      </w:r>
      <w:r>
        <w:rPr>
          <w:rFonts w:hint="eastAsia"/>
        </w:rPr>
        <w:t>　　图表 116：2024年重庆智飞生物制品股份有限公司主营业务分地区情况表（单位：万元，%）</w:t>
      </w:r>
      <w:r>
        <w:rPr>
          <w:rFonts w:hint="eastAsia"/>
        </w:rPr>
        <w:br/>
      </w:r>
      <w:r>
        <w:rPr>
          <w:rFonts w:hint="eastAsia"/>
        </w:rPr>
        <w:t>　　图表 117：2024-2030年重庆智飞生物制品股份有限公司盈利能力分析（单位：%）</w:t>
      </w:r>
      <w:r>
        <w:rPr>
          <w:rFonts w:hint="eastAsia"/>
        </w:rPr>
        <w:br/>
      </w:r>
      <w:r>
        <w:rPr>
          <w:rFonts w:hint="eastAsia"/>
        </w:rPr>
        <w:t>　　图表 118：2024年重庆智飞生物制品股份有限公司主营业务分产品情况表（单位：万元，%）</w:t>
      </w:r>
      <w:r>
        <w:rPr>
          <w:rFonts w:hint="eastAsia"/>
        </w:rPr>
        <w:br/>
      </w:r>
      <w:r>
        <w:rPr>
          <w:rFonts w:hint="eastAsia"/>
        </w:rPr>
        <w:t>　　图表 119：2024-2030年重庆智飞生物制品股份有限公司偿债能力分析（单位：%，倍）</w:t>
      </w:r>
      <w:r>
        <w:rPr>
          <w:rFonts w:hint="eastAsia"/>
        </w:rPr>
        <w:br/>
      </w:r>
      <w:r>
        <w:rPr>
          <w:rFonts w:hint="eastAsia"/>
        </w:rPr>
        <w:t>　　图表 120：2024-2030年重庆智飞生物制品股份有限公司运营能力分析（单位：次）</w:t>
      </w:r>
      <w:r>
        <w:rPr>
          <w:rFonts w:hint="eastAsia"/>
        </w:rPr>
        <w:br/>
      </w:r>
      <w:r>
        <w:rPr>
          <w:rFonts w:hint="eastAsia"/>
        </w:rPr>
        <w:t>　　图表 121：2024-2030年重庆智飞生物制品股份有限公司发展能力分析（单位：%）</w:t>
      </w:r>
      <w:r>
        <w:rPr>
          <w:rFonts w:hint="eastAsia"/>
        </w:rPr>
        <w:br/>
      </w:r>
      <w:r>
        <w:rPr>
          <w:rFonts w:hint="eastAsia"/>
        </w:rPr>
        <w:t>　　图表 122：重庆智飞生物制品股份有限公司在售产品表</w:t>
      </w:r>
      <w:r>
        <w:rPr>
          <w:rFonts w:hint="eastAsia"/>
        </w:rPr>
        <w:br/>
      </w:r>
      <w:r>
        <w:rPr>
          <w:rFonts w:hint="eastAsia"/>
        </w:rPr>
        <w:t>　　图表 123：2024年重庆智飞生物制品股份有限公司产品结构分布（单位：%）</w:t>
      </w:r>
      <w:r>
        <w:rPr>
          <w:rFonts w:hint="eastAsia"/>
        </w:rPr>
        <w:br/>
      </w:r>
      <w:r>
        <w:rPr>
          <w:rFonts w:hint="eastAsia"/>
        </w:rPr>
        <w:t>　　图表 124：2024年重庆智飞生物制品股份有限公司计划新增品种</w:t>
      </w:r>
      <w:r>
        <w:rPr>
          <w:rFonts w:hint="eastAsia"/>
        </w:rPr>
        <w:br/>
      </w:r>
      <w:r>
        <w:rPr>
          <w:rFonts w:hint="eastAsia"/>
        </w:rPr>
        <w:t>　　图表 125：2024-2030年重庆智飞生物制品股份有限公司研发经费（单位：万元，%）</w:t>
      </w:r>
      <w:r>
        <w:rPr>
          <w:rFonts w:hint="eastAsia"/>
        </w:rPr>
        <w:br/>
      </w:r>
      <w:r>
        <w:rPr>
          <w:rFonts w:hint="eastAsia"/>
        </w:rPr>
        <w:t>　　图表 126：2024-2030年重庆智飞生物制品股份有限公司研发产品上市计划和执行情况表</w:t>
      </w:r>
      <w:r>
        <w:rPr>
          <w:rFonts w:hint="eastAsia"/>
        </w:rPr>
        <w:br/>
      </w:r>
      <w:r>
        <w:rPr>
          <w:rFonts w:hint="eastAsia"/>
        </w:rPr>
        <w:t>　　图表 127：2024-2030年重庆智飞生物制品股份有限公司研发产品申报临床计划和执行情况表</w:t>
      </w:r>
      <w:r>
        <w:rPr>
          <w:rFonts w:hint="eastAsia"/>
        </w:rPr>
        <w:br/>
      </w:r>
      <w:r>
        <w:rPr>
          <w:rFonts w:hint="eastAsia"/>
        </w:rPr>
        <w:t>　　图表 128：2024年重庆智飞生物制品股份有限公司产品销售区域结构分布图（单位：%）</w:t>
      </w:r>
      <w:r>
        <w:rPr>
          <w:rFonts w:hint="eastAsia"/>
        </w:rPr>
        <w:br/>
      </w:r>
      <w:r>
        <w:rPr>
          <w:rFonts w:hint="eastAsia"/>
        </w:rPr>
        <w:t>　　图表 129：重庆智飞生物制品股份有限公司SWOT分析</w:t>
      </w:r>
      <w:r>
        <w:rPr>
          <w:rFonts w:hint="eastAsia"/>
        </w:rPr>
        <w:br/>
      </w:r>
      <w:r>
        <w:rPr>
          <w:rFonts w:hint="eastAsia"/>
        </w:rPr>
        <w:t>　　图表 130：2024-2030年科兴控股生物技术有限公司主要经济指标分析（单位：万元）</w:t>
      </w:r>
      <w:r>
        <w:rPr>
          <w:rFonts w:hint="eastAsia"/>
        </w:rPr>
        <w:br/>
      </w:r>
      <w:r>
        <w:rPr>
          <w:rFonts w:hint="eastAsia"/>
        </w:rPr>
        <w:t>　　图表 131：2024-2030年科兴控股生物技术有限公司盈利能力分析（单位：%）</w:t>
      </w:r>
      <w:r>
        <w:rPr>
          <w:rFonts w:hint="eastAsia"/>
        </w:rPr>
        <w:br/>
      </w:r>
      <w:r>
        <w:rPr>
          <w:rFonts w:hint="eastAsia"/>
        </w:rPr>
        <w:t>　　图表 132：2024-2030年科兴控股生物技术有限公司运营能力分析（单位：次）</w:t>
      </w:r>
      <w:r>
        <w:rPr>
          <w:rFonts w:hint="eastAsia"/>
        </w:rPr>
        <w:br/>
      </w:r>
      <w:r>
        <w:rPr>
          <w:rFonts w:hint="eastAsia"/>
        </w:rPr>
        <w:t>　　图表 133：2024-2030年科兴控股生物技术有限公司偿债能力分析（单位：%，倍）</w:t>
      </w:r>
      <w:r>
        <w:rPr>
          <w:rFonts w:hint="eastAsia"/>
        </w:rPr>
        <w:br/>
      </w:r>
      <w:r>
        <w:rPr>
          <w:rFonts w:hint="eastAsia"/>
        </w:rPr>
        <w:t>　　图表 134：2024-2030年科兴控股生物技术有限公司发展能力分析（单位：%）</w:t>
      </w:r>
      <w:r>
        <w:rPr>
          <w:rFonts w:hint="eastAsia"/>
        </w:rPr>
        <w:br/>
      </w:r>
      <w:r>
        <w:rPr>
          <w:rFonts w:hint="eastAsia"/>
        </w:rPr>
        <w:t>　　图表 135：科兴控股生物技术有限公司SWOT分析</w:t>
      </w:r>
      <w:r>
        <w:rPr>
          <w:rFonts w:hint="eastAsia"/>
        </w:rPr>
        <w:br/>
      </w:r>
      <w:r>
        <w:rPr>
          <w:rFonts w:hint="eastAsia"/>
        </w:rPr>
        <w:t>　　图表 136：云南沃森生物技术股份有限公司组织结构图</w:t>
      </w:r>
      <w:r>
        <w:rPr>
          <w:rFonts w:hint="eastAsia"/>
        </w:rPr>
        <w:br/>
      </w:r>
      <w:r>
        <w:rPr>
          <w:rFonts w:hint="eastAsia"/>
        </w:rPr>
        <w:t>　　图表 137：2024-2030年云南沃森生物技术股份有限公司主要经济指标分析（单位：万元）</w:t>
      </w:r>
      <w:r>
        <w:rPr>
          <w:rFonts w:hint="eastAsia"/>
        </w:rPr>
        <w:br/>
      </w:r>
      <w:r>
        <w:rPr>
          <w:rFonts w:hint="eastAsia"/>
        </w:rPr>
        <w:t>　　图表 138：2024年云南沃森生物技术股份有限公司主营业务分地区情况表（单位：万元，%）</w:t>
      </w:r>
      <w:r>
        <w:rPr>
          <w:rFonts w:hint="eastAsia"/>
        </w:rPr>
        <w:br/>
      </w:r>
      <w:r>
        <w:rPr>
          <w:rFonts w:hint="eastAsia"/>
        </w:rPr>
        <w:t>　　图表 139：2024-2030年云南沃森生物技术股份有限公司盈利能力分析（单位：%）</w:t>
      </w:r>
      <w:r>
        <w:rPr>
          <w:rFonts w:hint="eastAsia"/>
        </w:rPr>
        <w:br/>
      </w:r>
      <w:r>
        <w:rPr>
          <w:rFonts w:hint="eastAsia"/>
        </w:rPr>
        <w:t>　　图表 140：2024年云南沃森生物技术股份有限公司主营业务分产品情况表（单位：万元，%）</w:t>
      </w:r>
      <w:r>
        <w:rPr>
          <w:rFonts w:hint="eastAsia"/>
        </w:rPr>
        <w:br/>
      </w:r>
      <w:r>
        <w:rPr>
          <w:rFonts w:hint="eastAsia"/>
        </w:rPr>
        <w:t>　　图表 141：2024-2030年云南沃森生物技术股份有限公司运营能力分析（单位：次）</w:t>
      </w:r>
      <w:r>
        <w:rPr>
          <w:rFonts w:hint="eastAsia"/>
        </w:rPr>
        <w:br/>
      </w:r>
      <w:r>
        <w:rPr>
          <w:rFonts w:hint="eastAsia"/>
        </w:rPr>
        <w:t>　　图表 142：2024-2030年云南沃森生物技术股份有限公司偿债能力分析（单位：%）</w:t>
      </w:r>
      <w:r>
        <w:rPr>
          <w:rFonts w:hint="eastAsia"/>
        </w:rPr>
        <w:br/>
      </w:r>
      <w:r>
        <w:rPr>
          <w:rFonts w:hint="eastAsia"/>
        </w:rPr>
        <w:t>　　图表 143：2024-2030年云南沃森生物技术股份有限公司发展能力分析（单位：%）</w:t>
      </w:r>
      <w:r>
        <w:rPr>
          <w:rFonts w:hint="eastAsia"/>
        </w:rPr>
        <w:br/>
      </w:r>
      <w:r>
        <w:rPr>
          <w:rFonts w:hint="eastAsia"/>
        </w:rPr>
        <w:t>　　图表 144：2024-2030年云南沃森生物技术股份有限公司研发投入情况（单位：万元，%）</w:t>
      </w:r>
      <w:r>
        <w:rPr>
          <w:rFonts w:hint="eastAsia"/>
        </w:rPr>
        <w:br/>
      </w:r>
      <w:r>
        <w:rPr>
          <w:rFonts w:hint="eastAsia"/>
        </w:rPr>
        <w:t>　　图表 145：云南沃森生物技术股份有限公司已申报注册的疫苗研发进展表</w:t>
      </w:r>
      <w:r>
        <w:rPr>
          <w:rFonts w:hint="eastAsia"/>
        </w:rPr>
        <w:br/>
      </w:r>
      <w:r>
        <w:rPr>
          <w:rFonts w:hint="eastAsia"/>
        </w:rPr>
        <w:t>　　图表 146：2024年云南沃森生物技术股份有限公司产品销售区域结构分布图（单位：%）</w:t>
      </w:r>
      <w:r>
        <w:rPr>
          <w:rFonts w:hint="eastAsia"/>
        </w:rPr>
        <w:br/>
      </w:r>
      <w:r>
        <w:rPr>
          <w:rFonts w:hint="eastAsia"/>
        </w:rPr>
        <w:t>　　图表 147：2024年云南沃森生物技术股份有限公司前五名销售客户（单位：万元，%）</w:t>
      </w:r>
      <w:r>
        <w:rPr>
          <w:rFonts w:hint="eastAsia"/>
        </w:rPr>
        <w:br/>
      </w:r>
      <w:r>
        <w:rPr>
          <w:rFonts w:hint="eastAsia"/>
        </w:rPr>
        <w:t>　　图表 148：云南沃森生物技术股份有限公司SWOT分析</w:t>
      </w:r>
      <w:r>
        <w:rPr>
          <w:rFonts w:hint="eastAsia"/>
        </w:rPr>
        <w:br/>
      </w:r>
      <w:r>
        <w:rPr>
          <w:rFonts w:hint="eastAsia"/>
        </w:rPr>
        <w:t>　　图表 149：2024-2030年中国生物制品有限公司主要经济指标分析（单位：万元）</w:t>
      </w:r>
      <w:r>
        <w:rPr>
          <w:rFonts w:hint="eastAsia"/>
        </w:rPr>
        <w:br/>
      </w:r>
      <w:r>
        <w:rPr>
          <w:rFonts w:hint="eastAsia"/>
        </w:rPr>
        <w:t>　　图表 150：2024-2030年中国生物制品有限公司盈利能力分析（单位：%）</w:t>
      </w:r>
      <w:r>
        <w:rPr>
          <w:rFonts w:hint="eastAsia"/>
        </w:rPr>
        <w:br/>
      </w:r>
      <w:r>
        <w:rPr>
          <w:rFonts w:hint="eastAsia"/>
        </w:rPr>
        <w:t>　　图表 151：2024-2030年中国生物制品有限公司运营能力分析（单位：次）</w:t>
      </w:r>
      <w:r>
        <w:rPr>
          <w:rFonts w:hint="eastAsia"/>
        </w:rPr>
        <w:br/>
      </w:r>
      <w:r>
        <w:rPr>
          <w:rFonts w:hint="eastAsia"/>
        </w:rPr>
        <w:t>　　图表 152：2024-2030年中国生物制品有限公司偿债能力分析（单位：%）</w:t>
      </w:r>
      <w:r>
        <w:rPr>
          <w:rFonts w:hint="eastAsia"/>
        </w:rPr>
        <w:br/>
      </w:r>
      <w:r>
        <w:rPr>
          <w:rFonts w:hint="eastAsia"/>
        </w:rPr>
        <w:t>　　图表 153：2024-2030年中国生物制品有限公司发展能力分析（单位：%）</w:t>
      </w:r>
      <w:r>
        <w:rPr>
          <w:rFonts w:hint="eastAsia"/>
        </w:rPr>
        <w:br/>
      </w:r>
      <w:r>
        <w:rPr>
          <w:rFonts w:hint="eastAsia"/>
        </w:rPr>
        <w:t>　　图表 154：中国生物制品有限公司SWOT分析</w:t>
      </w:r>
      <w:r>
        <w:rPr>
          <w:rFonts w:hint="eastAsia"/>
        </w:rPr>
        <w:br/>
      </w:r>
      <w:r>
        <w:rPr>
          <w:rFonts w:hint="eastAsia"/>
        </w:rPr>
        <w:t>　　图表 155：上海莱士血液制品股份有限公司产权结构图</w:t>
      </w:r>
      <w:r>
        <w:rPr>
          <w:rFonts w:hint="eastAsia"/>
        </w:rPr>
        <w:br/>
      </w:r>
      <w:r>
        <w:rPr>
          <w:rFonts w:hint="eastAsia"/>
        </w:rPr>
        <w:t>　　图表 156：2024-2030年上海莱士血液制品股份有限公司主要经济指标分析（单位：万元）</w:t>
      </w:r>
      <w:r>
        <w:rPr>
          <w:rFonts w:hint="eastAsia"/>
        </w:rPr>
        <w:br/>
      </w:r>
      <w:r>
        <w:rPr>
          <w:rFonts w:hint="eastAsia"/>
        </w:rPr>
        <w:t>　　图表 157：2024-2030年上海莱士血液制品股份有限公司主营业务地区情况表（单位：万元，%）</w:t>
      </w:r>
      <w:r>
        <w:rPr>
          <w:rFonts w:hint="eastAsia"/>
        </w:rPr>
        <w:br/>
      </w:r>
      <w:r>
        <w:rPr>
          <w:rFonts w:hint="eastAsia"/>
        </w:rPr>
        <w:t>　　图表 158：2024-2030年上海莱士血液制品股份有限公司盈利能力分析（单位：%）</w:t>
      </w:r>
      <w:r>
        <w:rPr>
          <w:rFonts w:hint="eastAsia"/>
        </w:rPr>
        <w:br/>
      </w:r>
      <w:r>
        <w:rPr>
          <w:rFonts w:hint="eastAsia"/>
        </w:rPr>
        <w:t>　　图表 159：2024年上海莱士血液制品股份有限公司主营业务分产品情况表（单位：万元，%）</w:t>
      </w:r>
      <w:r>
        <w:rPr>
          <w:rFonts w:hint="eastAsia"/>
        </w:rPr>
        <w:br/>
      </w:r>
      <w:r>
        <w:rPr>
          <w:rFonts w:hint="eastAsia"/>
        </w:rPr>
        <w:t>　　图表 160：2024-2030年上海莱士血液制品股份有限公司运营能力分析（单位：次）</w:t>
      </w:r>
      <w:r>
        <w:rPr>
          <w:rFonts w:hint="eastAsia"/>
        </w:rPr>
        <w:br/>
      </w:r>
      <w:r>
        <w:rPr>
          <w:rFonts w:hint="eastAsia"/>
        </w:rPr>
        <w:t>　　图表 161：2024-2030年上海莱士血液制品股份有限公司偿债能力分析（单位：%，倍）</w:t>
      </w:r>
      <w:r>
        <w:rPr>
          <w:rFonts w:hint="eastAsia"/>
        </w:rPr>
        <w:br/>
      </w:r>
      <w:r>
        <w:rPr>
          <w:rFonts w:hint="eastAsia"/>
        </w:rPr>
        <w:t>　　图表 162：2024-2030年上海莱士血液制品股份有限公司发展能力分析（单位：%）</w:t>
      </w:r>
      <w:r>
        <w:rPr>
          <w:rFonts w:hint="eastAsia"/>
        </w:rPr>
        <w:br/>
      </w:r>
      <w:r>
        <w:rPr>
          <w:rFonts w:hint="eastAsia"/>
        </w:rPr>
        <w:t>　　图表 163：上海莱士血液制品股份有限公司现有产品种类</w:t>
      </w:r>
      <w:r>
        <w:rPr>
          <w:rFonts w:hint="eastAsia"/>
        </w:rPr>
        <w:br/>
      </w:r>
      <w:r>
        <w:rPr>
          <w:rFonts w:hint="eastAsia"/>
        </w:rPr>
        <w:t>　　图表 164：2024年上海莱士血液制品股份有限公司产品结构分布（单位：%）</w:t>
      </w:r>
      <w:r>
        <w:rPr>
          <w:rFonts w:hint="eastAsia"/>
        </w:rPr>
        <w:br/>
      </w:r>
      <w:r>
        <w:rPr>
          <w:rFonts w:hint="eastAsia"/>
        </w:rPr>
        <w:t>　　图表 165：2024-2030年上海莱士血液制品股份有限公司研发投入情况（单位：万元，%）</w:t>
      </w:r>
      <w:r>
        <w:rPr>
          <w:rFonts w:hint="eastAsia"/>
        </w:rPr>
        <w:br/>
      </w:r>
      <w:r>
        <w:rPr>
          <w:rFonts w:hint="eastAsia"/>
        </w:rPr>
        <w:t>　　图表 166：2024年上海莱士血液制品股份有限公司专利制空权情况</w:t>
      </w:r>
      <w:r>
        <w:rPr>
          <w:rFonts w:hint="eastAsia"/>
        </w:rPr>
        <w:br/>
      </w:r>
      <w:r>
        <w:rPr>
          <w:rFonts w:hint="eastAsia"/>
        </w:rPr>
        <w:t>　　图表 167：上海莱士血液制品股份有限公司单采血浆浆站情况</w:t>
      </w:r>
      <w:r>
        <w:rPr>
          <w:rFonts w:hint="eastAsia"/>
        </w:rPr>
        <w:br/>
      </w:r>
      <w:r>
        <w:rPr>
          <w:rFonts w:hint="eastAsia"/>
        </w:rPr>
        <w:t>　　图表 168：2024年上海莱士血液制品股份有限公司产销地区分布（单位：%）</w:t>
      </w:r>
      <w:r>
        <w:rPr>
          <w:rFonts w:hint="eastAsia"/>
        </w:rPr>
        <w:br/>
      </w:r>
      <w:r>
        <w:rPr>
          <w:rFonts w:hint="eastAsia"/>
        </w:rPr>
        <w:t>　　图表 169：上海莱士血液制品股份有限公司SWOT分析</w:t>
      </w:r>
      <w:r>
        <w:rPr>
          <w:rFonts w:hint="eastAsia"/>
        </w:rPr>
        <w:br/>
      </w:r>
      <w:r>
        <w:rPr>
          <w:rFonts w:hint="eastAsia"/>
        </w:rPr>
        <w:t>　　图表 170：江西博雅生物制药股份有限公司股权结构图</w:t>
      </w:r>
      <w:r>
        <w:rPr>
          <w:rFonts w:hint="eastAsia"/>
        </w:rPr>
        <w:br/>
      </w:r>
      <w:r>
        <w:rPr>
          <w:rFonts w:hint="eastAsia"/>
        </w:rPr>
        <w:t>　　图表 171：2024-2030年江西博雅生物制药股份有限公司主要经济指标分析（单位：万元）</w:t>
      </w:r>
      <w:r>
        <w:rPr>
          <w:rFonts w:hint="eastAsia"/>
        </w:rPr>
        <w:br/>
      </w:r>
      <w:r>
        <w:rPr>
          <w:rFonts w:hint="eastAsia"/>
        </w:rPr>
        <w:t>　　图表 172：2024-2030年江西博雅生物制药股份有限公司分产品情况（单位：万元，%）</w:t>
      </w:r>
      <w:r>
        <w:rPr>
          <w:rFonts w:hint="eastAsia"/>
        </w:rPr>
        <w:br/>
      </w:r>
      <w:r>
        <w:rPr>
          <w:rFonts w:hint="eastAsia"/>
        </w:rPr>
        <w:t>　　图表 173：2024-2030年江西博雅生物制药股份有限公司盈利能力分析（单位：%）</w:t>
      </w:r>
      <w:r>
        <w:rPr>
          <w:rFonts w:hint="eastAsia"/>
        </w:rPr>
        <w:br/>
      </w:r>
      <w:r>
        <w:rPr>
          <w:rFonts w:hint="eastAsia"/>
        </w:rPr>
        <w:t>　　图表 174：2024-2030年江西博雅生物制药股份有限公司偿债能力分析（单位：%，倍）</w:t>
      </w:r>
      <w:r>
        <w:rPr>
          <w:rFonts w:hint="eastAsia"/>
        </w:rPr>
        <w:br/>
      </w:r>
      <w:r>
        <w:rPr>
          <w:rFonts w:hint="eastAsia"/>
        </w:rPr>
        <w:t>　　图表 175：2024-2030年江西博雅生物制药股份有限公司运营能力分析（单位：次）</w:t>
      </w:r>
      <w:r>
        <w:rPr>
          <w:rFonts w:hint="eastAsia"/>
        </w:rPr>
        <w:br/>
      </w:r>
      <w:r>
        <w:rPr>
          <w:rFonts w:hint="eastAsia"/>
        </w:rPr>
        <w:t>　　图表 176：2024-2030年江西博雅生物制药股份有限公司发展能力分析（单位：%）</w:t>
      </w:r>
      <w:r>
        <w:rPr>
          <w:rFonts w:hint="eastAsia"/>
        </w:rPr>
        <w:br/>
      </w:r>
      <w:r>
        <w:rPr>
          <w:rFonts w:hint="eastAsia"/>
        </w:rPr>
        <w:t>　　图表 177：2024年江西博雅生物制药股份有限公司的产品结构（单位：%）</w:t>
      </w:r>
      <w:r>
        <w:rPr>
          <w:rFonts w:hint="eastAsia"/>
        </w:rPr>
        <w:br/>
      </w:r>
      <w:r>
        <w:rPr>
          <w:rFonts w:hint="eastAsia"/>
        </w:rPr>
        <w:t>　　图表 178：2024-2030年江西博雅生物制药股份有限公司的产品价格走势（单位：元/瓶）</w:t>
      </w:r>
      <w:r>
        <w:rPr>
          <w:rFonts w:hint="eastAsia"/>
        </w:rPr>
        <w:br/>
      </w:r>
      <w:r>
        <w:rPr>
          <w:rFonts w:hint="eastAsia"/>
        </w:rPr>
        <w:t>　　图表 179：江西博雅生物制药股份有限公司在研项目进展情况</w:t>
      </w:r>
      <w:r>
        <w:rPr>
          <w:rFonts w:hint="eastAsia"/>
        </w:rPr>
        <w:br/>
      </w:r>
      <w:r>
        <w:rPr>
          <w:rFonts w:hint="eastAsia"/>
        </w:rPr>
        <w:t>　　图表 180：2024年江西博雅生物制药股份有限公司产品销售区域分布（单位：%）</w:t>
      </w:r>
      <w:r>
        <w:rPr>
          <w:rFonts w:hint="eastAsia"/>
        </w:rPr>
        <w:br/>
      </w:r>
      <w:r>
        <w:rPr>
          <w:rFonts w:hint="eastAsia"/>
        </w:rPr>
        <w:t>　　图表 181：江西博雅生物制药股份有限公司SWOT分析</w:t>
      </w:r>
      <w:r>
        <w:rPr>
          <w:rFonts w:hint="eastAsia"/>
        </w:rPr>
        <w:br/>
      </w:r>
      <w:r>
        <w:rPr>
          <w:rFonts w:hint="eastAsia"/>
        </w:rPr>
        <w:t>　　图表 182：2024-2030年山西康宝生物制品股份有限公司产销能力分析（单位：万元）</w:t>
      </w:r>
      <w:r>
        <w:rPr>
          <w:rFonts w:hint="eastAsia"/>
        </w:rPr>
        <w:br/>
      </w:r>
      <w:r>
        <w:rPr>
          <w:rFonts w:hint="eastAsia"/>
        </w:rPr>
        <w:t>　　图表 183：2024-2030年山西康宝生物制品股份有限公司盈利能力分析（单位：%）</w:t>
      </w:r>
      <w:r>
        <w:rPr>
          <w:rFonts w:hint="eastAsia"/>
        </w:rPr>
        <w:br/>
      </w:r>
      <w:r>
        <w:rPr>
          <w:rFonts w:hint="eastAsia"/>
        </w:rPr>
        <w:t>　　图表 184：2024-2030年山西康宝生物制品股份有限公司运营能力分析（单位：次）</w:t>
      </w:r>
      <w:r>
        <w:rPr>
          <w:rFonts w:hint="eastAsia"/>
        </w:rPr>
        <w:br/>
      </w:r>
      <w:r>
        <w:rPr>
          <w:rFonts w:hint="eastAsia"/>
        </w:rPr>
        <w:t>　　图表 185：2024-2030年山西康宝生物制品股份有限公司偿债能力分析（单位：%，倍）</w:t>
      </w:r>
      <w:r>
        <w:rPr>
          <w:rFonts w:hint="eastAsia"/>
        </w:rPr>
        <w:br/>
      </w:r>
      <w:r>
        <w:rPr>
          <w:rFonts w:hint="eastAsia"/>
        </w:rPr>
        <w:t>　　图表 186：2024-2030年山西康宝生物制品股份有限公司发展能力分析（单位：%）</w:t>
      </w:r>
      <w:r>
        <w:rPr>
          <w:rFonts w:hint="eastAsia"/>
        </w:rPr>
        <w:br/>
      </w:r>
      <w:r>
        <w:rPr>
          <w:rFonts w:hint="eastAsia"/>
        </w:rPr>
        <w:t>　　图表 187：山西康宝生物制品股份有限公司优劣势分析</w:t>
      </w:r>
      <w:r>
        <w:rPr>
          <w:rFonts w:hint="eastAsia"/>
        </w:rPr>
        <w:br/>
      </w:r>
      <w:r>
        <w:rPr>
          <w:rFonts w:hint="eastAsia"/>
        </w:rPr>
        <w:t>　　图表 188：2024-2030年中国诺康生物医药股份有限公司主要经济指标分析（单位：万元）</w:t>
      </w:r>
      <w:r>
        <w:rPr>
          <w:rFonts w:hint="eastAsia"/>
        </w:rPr>
        <w:br/>
      </w:r>
      <w:r>
        <w:rPr>
          <w:rFonts w:hint="eastAsia"/>
        </w:rPr>
        <w:t>　　图表 189：2024-2030年中国诺康生物医药股份有限公司盈利能力分析（单位：%）</w:t>
      </w:r>
      <w:r>
        <w:rPr>
          <w:rFonts w:hint="eastAsia"/>
        </w:rPr>
        <w:br/>
      </w:r>
      <w:r>
        <w:rPr>
          <w:rFonts w:hint="eastAsia"/>
        </w:rPr>
        <w:t>　　图表 190：2024-2030年中国诺康生物医药股份有限公司运营能力分析（单位：次）</w:t>
      </w:r>
      <w:r>
        <w:rPr>
          <w:rFonts w:hint="eastAsia"/>
        </w:rPr>
        <w:br/>
      </w:r>
      <w:r>
        <w:rPr>
          <w:rFonts w:hint="eastAsia"/>
        </w:rPr>
        <w:t>　　图表 191：2024-2030年中国诺康生物医药股份有限公司偿债能力分析（单位：%，倍）</w:t>
      </w:r>
      <w:r>
        <w:rPr>
          <w:rFonts w:hint="eastAsia"/>
        </w:rPr>
        <w:br/>
      </w:r>
      <w:r>
        <w:rPr>
          <w:rFonts w:hint="eastAsia"/>
        </w:rPr>
        <w:t>　　图表 192：2024-2030年中国诺康生物医药股份有限公司发展能力分析（单位：%）</w:t>
      </w:r>
      <w:r>
        <w:rPr>
          <w:rFonts w:hint="eastAsia"/>
        </w:rPr>
        <w:br/>
      </w:r>
      <w:r>
        <w:rPr>
          <w:rFonts w:hint="eastAsia"/>
        </w:rPr>
        <w:t>　　图表 193：中国诺康生物医药股份有限公司SWOT分析</w:t>
      </w:r>
      <w:r>
        <w:rPr>
          <w:rFonts w:hint="eastAsia"/>
        </w:rPr>
        <w:br/>
      </w:r>
      <w:r>
        <w:rPr>
          <w:rFonts w:hint="eastAsia"/>
        </w:rPr>
        <w:t>　　图表 194：上海科华生物工程股份有限公司股权结构图</w:t>
      </w:r>
      <w:r>
        <w:rPr>
          <w:rFonts w:hint="eastAsia"/>
        </w:rPr>
        <w:br/>
      </w:r>
      <w:r>
        <w:rPr>
          <w:rFonts w:hint="eastAsia"/>
        </w:rPr>
        <w:t>　　图表 195：2024年上海科华生物工程股份有限公司主营业务分产品情况表（单位：万元，%）</w:t>
      </w:r>
      <w:r>
        <w:rPr>
          <w:rFonts w:hint="eastAsia"/>
        </w:rPr>
        <w:br/>
      </w:r>
      <w:r>
        <w:rPr>
          <w:rFonts w:hint="eastAsia"/>
        </w:rPr>
        <w:t>　　图表 196：2024-2030年上海科华生物工程股份有限公司主要经济指标分析（单位：万元）</w:t>
      </w:r>
      <w:r>
        <w:rPr>
          <w:rFonts w:hint="eastAsia"/>
        </w:rPr>
        <w:br/>
      </w:r>
      <w:r>
        <w:rPr>
          <w:rFonts w:hint="eastAsia"/>
        </w:rPr>
        <w:t>　　图表 197：2024年上海科华生物工程股份有限公司主营业务分地区情况（单位：万元，%）</w:t>
      </w:r>
      <w:r>
        <w:rPr>
          <w:rFonts w:hint="eastAsia"/>
        </w:rPr>
        <w:br/>
      </w:r>
      <w:r>
        <w:rPr>
          <w:rFonts w:hint="eastAsia"/>
        </w:rPr>
        <w:t>　　图表 198：2024-2030年上海科华生物工程股份有限公司盈利能力分析（单位：%）</w:t>
      </w:r>
      <w:r>
        <w:rPr>
          <w:rFonts w:hint="eastAsia"/>
        </w:rPr>
        <w:br/>
      </w:r>
      <w:r>
        <w:rPr>
          <w:rFonts w:hint="eastAsia"/>
        </w:rPr>
        <w:t>　　图表 199：2024-2030年上海科华生物工程股份有限公司运营能力分析（单位：次）</w:t>
      </w:r>
      <w:r>
        <w:rPr>
          <w:rFonts w:hint="eastAsia"/>
        </w:rPr>
        <w:br/>
      </w:r>
      <w:r>
        <w:rPr>
          <w:rFonts w:hint="eastAsia"/>
        </w:rPr>
        <w:t>　　图表 200：2024-2030年上海科华生物工程股份有限公司偿债能力分析（单位：%，倍）</w:t>
      </w:r>
      <w:r>
        <w:rPr>
          <w:rFonts w:hint="eastAsia"/>
        </w:rPr>
        <w:br/>
      </w:r>
      <w:r>
        <w:rPr>
          <w:rFonts w:hint="eastAsia"/>
        </w:rPr>
        <w:t>　　图表 201：2024-2030年上海科华生物工程股份有限公司发展能力分析（单位：%）</w:t>
      </w:r>
      <w:r>
        <w:rPr>
          <w:rFonts w:hint="eastAsia"/>
        </w:rPr>
        <w:br/>
      </w:r>
      <w:r>
        <w:rPr>
          <w:rFonts w:hint="eastAsia"/>
        </w:rPr>
        <w:t>　　图表 202：2024年上海科华生物工程股份有限公司的产品结构（单位：%）</w:t>
      </w:r>
      <w:r>
        <w:rPr>
          <w:rFonts w:hint="eastAsia"/>
        </w:rPr>
        <w:br/>
      </w:r>
      <w:r>
        <w:rPr>
          <w:rFonts w:hint="eastAsia"/>
        </w:rPr>
        <w:t>　　图表 203：2024-2030年上海科华生物工程股份有限公司研发投入（单位：万元，%）</w:t>
      </w:r>
      <w:r>
        <w:rPr>
          <w:rFonts w:hint="eastAsia"/>
        </w:rPr>
        <w:br/>
      </w:r>
      <w:r>
        <w:rPr>
          <w:rFonts w:hint="eastAsia"/>
        </w:rPr>
        <w:t>　　图表 204：2024年上海科华生物工程股份有限公司产品销售区域分布（单位：%）</w:t>
      </w:r>
      <w:r>
        <w:rPr>
          <w:rFonts w:hint="eastAsia"/>
        </w:rPr>
        <w:br/>
      </w:r>
      <w:r>
        <w:rPr>
          <w:rFonts w:hint="eastAsia"/>
        </w:rPr>
        <w:t>　　图表 205：上海科华生物工程股份有限公司SWOT分析</w:t>
      </w:r>
      <w:r>
        <w:rPr>
          <w:rFonts w:hint="eastAsia"/>
        </w:rPr>
        <w:br/>
      </w:r>
      <w:r>
        <w:rPr>
          <w:rFonts w:hint="eastAsia"/>
        </w:rPr>
        <w:t>　　图表 206：中山大学达安基因股份有限公司与实际控制人之间的控制关系图</w:t>
      </w:r>
      <w:r>
        <w:rPr>
          <w:rFonts w:hint="eastAsia"/>
        </w:rPr>
        <w:br/>
      </w:r>
      <w:r>
        <w:rPr>
          <w:rFonts w:hint="eastAsia"/>
        </w:rPr>
        <w:t>　　图表 207：2024-2030年中山大学达安基因股份有限公司主要经济指标分析（单位：万元）</w:t>
      </w:r>
      <w:r>
        <w:rPr>
          <w:rFonts w:hint="eastAsia"/>
        </w:rPr>
        <w:br/>
      </w:r>
      <w:r>
        <w:rPr>
          <w:rFonts w:hint="eastAsia"/>
        </w:rPr>
        <w:t>　　图表 208：2024年中山大学达安基因股份有限公司主营业务分地区情况（单位：万元，%）</w:t>
      </w:r>
      <w:r>
        <w:rPr>
          <w:rFonts w:hint="eastAsia"/>
        </w:rPr>
        <w:br/>
      </w:r>
      <w:r>
        <w:rPr>
          <w:rFonts w:hint="eastAsia"/>
        </w:rPr>
        <w:t>　　图表 209：2024-2030年中山大学达安基因股份有限公司盈利能力分析（单位：%）</w:t>
      </w:r>
      <w:r>
        <w:rPr>
          <w:rFonts w:hint="eastAsia"/>
        </w:rPr>
        <w:br/>
      </w:r>
      <w:r>
        <w:rPr>
          <w:rFonts w:hint="eastAsia"/>
        </w:rPr>
        <w:t>　　图表 210：2024年中山大学达安基因股份有限公司主营业务分产品情况表（单位：万元，%）</w:t>
      </w:r>
      <w:r>
        <w:rPr>
          <w:rFonts w:hint="eastAsia"/>
        </w:rPr>
        <w:br/>
      </w:r>
      <w:r>
        <w:rPr>
          <w:rFonts w:hint="eastAsia"/>
        </w:rPr>
        <w:t>　　图表 211：2024-2030年中山大学达安基因股份有限公司运营能力分析（单位：次）</w:t>
      </w:r>
      <w:r>
        <w:rPr>
          <w:rFonts w:hint="eastAsia"/>
        </w:rPr>
        <w:br/>
      </w:r>
      <w:r>
        <w:rPr>
          <w:rFonts w:hint="eastAsia"/>
        </w:rPr>
        <w:t>　　图表 212：2024-2030年中山大学达安基因股份有限公司偿债能力分析（单位：%，倍）</w:t>
      </w:r>
      <w:r>
        <w:rPr>
          <w:rFonts w:hint="eastAsia"/>
        </w:rPr>
        <w:br/>
      </w:r>
      <w:r>
        <w:rPr>
          <w:rFonts w:hint="eastAsia"/>
        </w:rPr>
        <w:t>　　图表 213：2024-2030年中山大学达安基因股份有限公司发展能力分析（单位：%）</w:t>
      </w:r>
      <w:r>
        <w:rPr>
          <w:rFonts w:hint="eastAsia"/>
        </w:rPr>
        <w:br/>
      </w:r>
      <w:r>
        <w:rPr>
          <w:rFonts w:hint="eastAsia"/>
        </w:rPr>
        <w:t>　　图表 214：2024年中山大学达安基因股份有限公司产品结构（单位：%）</w:t>
      </w:r>
      <w:r>
        <w:rPr>
          <w:rFonts w:hint="eastAsia"/>
        </w:rPr>
        <w:br/>
      </w:r>
      <w:r>
        <w:rPr>
          <w:rFonts w:hint="eastAsia"/>
        </w:rPr>
        <w:t>　　图表 215：2024-2030年中山大学达安基因股份有限公司研发投入（单位：万元，%）</w:t>
      </w:r>
      <w:r>
        <w:rPr>
          <w:rFonts w:hint="eastAsia"/>
        </w:rPr>
        <w:br/>
      </w:r>
      <w:r>
        <w:rPr>
          <w:rFonts w:hint="eastAsia"/>
        </w:rPr>
        <w:t>　　图表 216：中山大学达安基因股份有限公司医疗器械证书</w:t>
      </w:r>
      <w:r>
        <w:rPr>
          <w:rFonts w:hint="eastAsia"/>
        </w:rPr>
        <w:br/>
      </w:r>
      <w:r>
        <w:rPr>
          <w:rFonts w:hint="eastAsia"/>
        </w:rPr>
        <w:t>　　图表 217：中山大学达安基因股份有限公司专利证书</w:t>
      </w:r>
      <w:r>
        <w:rPr>
          <w:rFonts w:hint="eastAsia"/>
        </w:rPr>
        <w:br/>
      </w:r>
      <w:r>
        <w:rPr>
          <w:rFonts w:hint="eastAsia"/>
        </w:rPr>
        <w:t>　　图表 218：2024年中山大学达安基因股份有限公司产品销售地区分布（单位：%）</w:t>
      </w:r>
      <w:r>
        <w:rPr>
          <w:rFonts w:hint="eastAsia"/>
        </w:rPr>
        <w:br/>
      </w:r>
      <w:r>
        <w:rPr>
          <w:rFonts w:hint="eastAsia"/>
        </w:rPr>
        <w:t>　　图表 219：中山大学达安基因股份有限公司SWOT分析</w:t>
      </w:r>
      <w:r>
        <w:rPr>
          <w:rFonts w:hint="eastAsia"/>
        </w:rPr>
        <w:br/>
      </w:r>
      <w:r>
        <w:rPr>
          <w:rFonts w:hint="eastAsia"/>
        </w:rPr>
        <w:t>　　图表 220：2024-2030年中生北控生物科技股份有限公司主要经济指标分析（单位：万元）</w:t>
      </w:r>
      <w:r>
        <w:rPr>
          <w:rFonts w:hint="eastAsia"/>
        </w:rPr>
        <w:br/>
      </w:r>
      <w:r>
        <w:rPr>
          <w:rFonts w:hint="eastAsia"/>
        </w:rPr>
        <w:t>　　图表 221：2024-2030年中生北控生物科技股份有限公司运营能力分析（单位：次）</w:t>
      </w:r>
      <w:r>
        <w:rPr>
          <w:rFonts w:hint="eastAsia"/>
        </w:rPr>
        <w:br/>
      </w:r>
      <w:r>
        <w:rPr>
          <w:rFonts w:hint="eastAsia"/>
        </w:rPr>
        <w:t>　　图表 222：2024-2030年中生北控生物科技股份有限公司偿债能力分析（单位：%，倍）</w:t>
      </w:r>
      <w:r>
        <w:rPr>
          <w:rFonts w:hint="eastAsia"/>
        </w:rPr>
        <w:br/>
      </w:r>
      <w:r>
        <w:rPr>
          <w:rFonts w:hint="eastAsia"/>
        </w:rPr>
        <w:t>　　图表 223：2024-2030年中生北控生物科技股份有限公司发展能力分析（单位：%）</w:t>
      </w:r>
      <w:r>
        <w:rPr>
          <w:rFonts w:hint="eastAsia"/>
        </w:rPr>
        <w:br/>
      </w:r>
      <w:r>
        <w:rPr>
          <w:rFonts w:hint="eastAsia"/>
        </w:rPr>
        <w:t>　　图表 224：中生北控生物科技股份有限公司SWOT分析</w:t>
      </w:r>
      <w:r>
        <w:rPr>
          <w:rFonts w:hint="eastAsia"/>
        </w:rPr>
        <w:br/>
      </w:r>
      <w:r>
        <w:rPr>
          <w:rFonts w:hint="eastAsia"/>
        </w:rPr>
        <w:t>　　图表 225：2024-2030年艾康生物技术（杭州）有限公司产销能力分析（单位：万元）</w:t>
      </w:r>
      <w:r>
        <w:rPr>
          <w:rFonts w:hint="eastAsia"/>
        </w:rPr>
        <w:br/>
      </w:r>
      <w:r>
        <w:rPr>
          <w:rFonts w:hint="eastAsia"/>
        </w:rPr>
        <w:t>　　图表 226：2024-2030年艾康生物技术（杭州）有限公司盈利能力分析（单位：%）</w:t>
      </w:r>
      <w:r>
        <w:rPr>
          <w:rFonts w:hint="eastAsia"/>
        </w:rPr>
        <w:br/>
      </w:r>
      <w:r>
        <w:rPr>
          <w:rFonts w:hint="eastAsia"/>
        </w:rPr>
        <w:t>　　图表 227：2024-2030年艾康生物技术（杭州）有限公司运营能力分析（单位：次）</w:t>
      </w:r>
      <w:r>
        <w:rPr>
          <w:rFonts w:hint="eastAsia"/>
        </w:rPr>
        <w:br/>
      </w:r>
      <w:r>
        <w:rPr>
          <w:rFonts w:hint="eastAsia"/>
        </w:rPr>
        <w:t>　　图表 228：2024-2030年艾康生物技术（杭州）有限公司偿债能力分析（单位：%，倍）</w:t>
      </w:r>
      <w:r>
        <w:rPr>
          <w:rFonts w:hint="eastAsia"/>
        </w:rPr>
        <w:br/>
      </w:r>
      <w:r>
        <w:rPr>
          <w:rFonts w:hint="eastAsia"/>
        </w:rPr>
        <w:t>　　图表 229：2024-2030年艾康生物技术（杭州）有限公司发展能力分析（单位：%）</w:t>
      </w:r>
      <w:r>
        <w:rPr>
          <w:rFonts w:hint="eastAsia"/>
        </w:rPr>
        <w:br/>
      </w:r>
      <w:r>
        <w:rPr>
          <w:rFonts w:hint="eastAsia"/>
        </w:rPr>
        <w:t>　　图表 230：艾康生物技术（杭州）有限公司优劣势分析</w:t>
      </w:r>
      <w:r>
        <w:rPr>
          <w:rFonts w:hint="eastAsia"/>
        </w:rPr>
        <w:br/>
      </w:r>
      <w:r>
        <w:rPr>
          <w:rFonts w:hint="eastAsia"/>
        </w:rPr>
        <w:t>　　图表 231：2024-2030年沈阳三生制药有限责任公司主要经济指标分析（单位：万元）</w:t>
      </w:r>
      <w:r>
        <w:rPr>
          <w:rFonts w:hint="eastAsia"/>
        </w:rPr>
        <w:br/>
      </w:r>
      <w:r>
        <w:rPr>
          <w:rFonts w:hint="eastAsia"/>
        </w:rPr>
        <w:t>　　图表 232：2024-2030年沈阳三生制药有限责任公司盈利能力分析（单位：%）</w:t>
      </w:r>
      <w:r>
        <w:rPr>
          <w:rFonts w:hint="eastAsia"/>
        </w:rPr>
        <w:br/>
      </w:r>
      <w:r>
        <w:rPr>
          <w:rFonts w:hint="eastAsia"/>
        </w:rPr>
        <w:t>　　图表 233：2024-2030年沈阳三生制药有限责任公司运营能力分析（单位：次）</w:t>
      </w:r>
      <w:r>
        <w:rPr>
          <w:rFonts w:hint="eastAsia"/>
        </w:rPr>
        <w:br/>
      </w:r>
      <w:r>
        <w:rPr>
          <w:rFonts w:hint="eastAsia"/>
        </w:rPr>
        <w:t>　　图表 234：2024-2030年沈阳三生制药有限责任公司偿债能力分析（单位：%，倍）</w:t>
      </w:r>
      <w:r>
        <w:rPr>
          <w:rFonts w:hint="eastAsia"/>
        </w:rPr>
        <w:br/>
      </w:r>
      <w:r>
        <w:rPr>
          <w:rFonts w:hint="eastAsia"/>
        </w:rPr>
        <w:t>　　图表 235：2024-2030年沈阳三生制药有限责任公司发展能力分析（单位：%）</w:t>
      </w:r>
      <w:r>
        <w:rPr>
          <w:rFonts w:hint="eastAsia"/>
        </w:rPr>
        <w:br/>
      </w:r>
      <w:r>
        <w:rPr>
          <w:rFonts w:hint="eastAsia"/>
        </w:rPr>
        <w:t>　　图表 236：沈阳三生制药有限责任公司SWOT分析</w:t>
      </w:r>
      <w:r>
        <w:rPr>
          <w:rFonts w:hint="eastAsia"/>
        </w:rPr>
        <w:br/>
      </w:r>
      <w:r>
        <w:rPr>
          <w:rFonts w:hint="eastAsia"/>
        </w:rPr>
        <w:t>　　图表 237：安徽安科生物工程（集团）股份有限公司产权结构图</w:t>
      </w:r>
      <w:r>
        <w:rPr>
          <w:rFonts w:hint="eastAsia"/>
        </w:rPr>
        <w:br/>
      </w:r>
      <w:r>
        <w:rPr>
          <w:rFonts w:hint="eastAsia"/>
        </w:rPr>
        <w:t>　　图表 238：2024-2030年安徽安科生物工程（集团）股份有限公司主要经济指标分析（单位：万元）</w:t>
      </w:r>
      <w:r>
        <w:rPr>
          <w:rFonts w:hint="eastAsia"/>
        </w:rPr>
        <w:br/>
      </w:r>
      <w:r>
        <w:rPr>
          <w:rFonts w:hint="eastAsia"/>
        </w:rPr>
        <w:t>　　图表 239：2024年安徽安科生物工程（集团）股份有限公司主营业务分地区情况表（单位：万元，%）</w:t>
      </w:r>
      <w:r>
        <w:rPr>
          <w:rFonts w:hint="eastAsia"/>
        </w:rPr>
        <w:br/>
      </w:r>
      <w:r>
        <w:rPr>
          <w:rFonts w:hint="eastAsia"/>
        </w:rPr>
        <w:t>　　图表 240：2024-2030年安徽安科生物工程（集团）股份有限公司盈利能力分析（单位：%）</w:t>
      </w:r>
      <w:r>
        <w:rPr>
          <w:rFonts w:hint="eastAsia"/>
        </w:rPr>
        <w:br/>
      </w:r>
      <w:r>
        <w:rPr>
          <w:rFonts w:hint="eastAsia"/>
        </w:rPr>
        <w:t>　　图表 241：2024年安徽安科生物工程（集团）股份有限公司主营业务分产品情况表（单位：万元，%）</w:t>
      </w:r>
      <w:r>
        <w:rPr>
          <w:rFonts w:hint="eastAsia"/>
        </w:rPr>
        <w:br/>
      </w:r>
      <w:r>
        <w:rPr>
          <w:rFonts w:hint="eastAsia"/>
        </w:rPr>
        <w:t>　　图表 242：2024-2030年安徽安科生物工程（集团）股份有限公司偿债能力分析（单位：%，倍）</w:t>
      </w:r>
      <w:r>
        <w:rPr>
          <w:rFonts w:hint="eastAsia"/>
        </w:rPr>
        <w:br/>
      </w:r>
      <w:r>
        <w:rPr>
          <w:rFonts w:hint="eastAsia"/>
        </w:rPr>
        <w:t>　　图表 243：2024-2030年安徽安科生物工程（集团）股份有限公司运营能力分析（单位：次）</w:t>
      </w:r>
      <w:r>
        <w:rPr>
          <w:rFonts w:hint="eastAsia"/>
        </w:rPr>
        <w:br/>
      </w:r>
      <w:r>
        <w:rPr>
          <w:rFonts w:hint="eastAsia"/>
        </w:rPr>
        <w:t>　　图表 244：2024-2030年安徽安科生物工程（集团）股份有限公司发展能力分析（单位：%）</w:t>
      </w:r>
      <w:r>
        <w:rPr>
          <w:rFonts w:hint="eastAsia"/>
        </w:rPr>
        <w:br/>
      </w:r>
      <w:r>
        <w:rPr>
          <w:rFonts w:hint="eastAsia"/>
        </w:rPr>
        <w:t>　　图表 245：2024年安徽安科生物工程（集团）股份有限公司的产品结构（单位：%）</w:t>
      </w:r>
      <w:r>
        <w:rPr>
          <w:rFonts w:hint="eastAsia"/>
        </w:rPr>
        <w:br/>
      </w:r>
      <w:r>
        <w:rPr>
          <w:rFonts w:hint="eastAsia"/>
        </w:rPr>
        <w:t>　　图表 246：2024-2030年安徽安科生物工程（集团）股份有限公司研发投入（单位：万元，%）</w:t>
      </w:r>
      <w:r>
        <w:rPr>
          <w:rFonts w:hint="eastAsia"/>
        </w:rPr>
        <w:br/>
      </w:r>
      <w:r>
        <w:rPr>
          <w:rFonts w:hint="eastAsia"/>
        </w:rPr>
        <w:t>　　图表 247：2024年安徽安科生物工程（集团）股份有限公司产品销售区域分布（单位：%）</w:t>
      </w:r>
      <w:r>
        <w:rPr>
          <w:rFonts w:hint="eastAsia"/>
        </w:rPr>
        <w:br/>
      </w:r>
      <w:r>
        <w:rPr>
          <w:rFonts w:hint="eastAsia"/>
        </w:rPr>
        <w:t>　　图表 248：安徽安科生物工程（集团）股份有限公司SWOT分析</w:t>
      </w:r>
      <w:r>
        <w:rPr>
          <w:rFonts w:hint="eastAsia"/>
        </w:rPr>
        <w:br/>
      </w:r>
      <w:r>
        <w:rPr>
          <w:rFonts w:hint="eastAsia"/>
        </w:rPr>
        <w:t>　　图表 249：通化东宝药业股份有限公司产权结构图</w:t>
      </w:r>
      <w:r>
        <w:rPr>
          <w:rFonts w:hint="eastAsia"/>
        </w:rPr>
        <w:br/>
      </w:r>
      <w:r>
        <w:rPr>
          <w:rFonts w:hint="eastAsia"/>
        </w:rPr>
        <w:t>　　图表 250：2024-2030年通化东宝药业股份有限公司主要经济指标分析（单位：万元）</w:t>
      </w:r>
      <w:r>
        <w:rPr>
          <w:rFonts w:hint="eastAsia"/>
        </w:rPr>
        <w:br/>
      </w:r>
      <w:r>
        <w:rPr>
          <w:rFonts w:hint="eastAsia"/>
        </w:rPr>
        <w:t>　　图表 251：2024年通化东宝药业股份有限公司主营业务分地区情况表（单位：万元，%）</w:t>
      </w:r>
      <w:r>
        <w:rPr>
          <w:rFonts w:hint="eastAsia"/>
        </w:rPr>
        <w:br/>
      </w:r>
      <w:r>
        <w:rPr>
          <w:rFonts w:hint="eastAsia"/>
        </w:rPr>
        <w:t>　　图表 252：2024-2030年通化东宝药业股份有限公司盈利能力分析（单位：%）</w:t>
      </w:r>
      <w:r>
        <w:rPr>
          <w:rFonts w:hint="eastAsia"/>
        </w:rPr>
        <w:br/>
      </w:r>
      <w:r>
        <w:rPr>
          <w:rFonts w:hint="eastAsia"/>
        </w:rPr>
        <w:t>　　图表 253：2024年通化东宝药业股份有限公司主营业务分产品情况表（单位：万元，%）</w:t>
      </w:r>
      <w:r>
        <w:rPr>
          <w:rFonts w:hint="eastAsia"/>
        </w:rPr>
        <w:br/>
      </w:r>
      <w:r>
        <w:rPr>
          <w:rFonts w:hint="eastAsia"/>
        </w:rPr>
        <w:t>　　图表 254：2024-2030年通化东宝药业股份有限公司偿债能力分析（单位：%，倍）</w:t>
      </w:r>
      <w:r>
        <w:rPr>
          <w:rFonts w:hint="eastAsia"/>
        </w:rPr>
        <w:br/>
      </w:r>
      <w:r>
        <w:rPr>
          <w:rFonts w:hint="eastAsia"/>
        </w:rPr>
        <w:t>　　图表 255：2024-2030年通化东宝药业股份有限公司运营能力分析（单位：次）</w:t>
      </w:r>
      <w:r>
        <w:rPr>
          <w:rFonts w:hint="eastAsia"/>
        </w:rPr>
        <w:br/>
      </w:r>
      <w:r>
        <w:rPr>
          <w:rFonts w:hint="eastAsia"/>
        </w:rPr>
        <w:t>　　图表 256：2024-2030年通化东宝药业股份有限公司发展能力分析（单位：%）</w:t>
      </w:r>
      <w:r>
        <w:rPr>
          <w:rFonts w:hint="eastAsia"/>
        </w:rPr>
        <w:br/>
      </w:r>
      <w:r>
        <w:rPr>
          <w:rFonts w:hint="eastAsia"/>
        </w:rPr>
        <w:t>　　图表 257：2024年通化东宝药业股份有限公司的产品结构（单位：%）</w:t>
      </w:r>
      <w:r>
        <w:rPr>
          <w:rFonts w:hint="eastAsia"/>
        </w:rPr>
        <w:br/>
      </w:r>
      <w:r>
        <w:rPr>
          <w:rFonts w:hint="eastAsia"/>
        </w:rPr>
        <w:t>　　图表 258：2024年通化东宝药业股份有限公司产品销售区域分布（单位：%）</w:t>
      </w:r>
      <w:r>
        <w:rPr>
          <w:rFonts w:hint="eastAsia"/>
        </w:rPr>
        <w:br/>
      </w:r>
      <w:r>
        <w:rPr>
          <w:rFonts w:hint="eastAsia"/>
        </w:rPr>
        <w:t>　　图表 259：通化东宝药业股份有限公司SWOT分析</w:t>
      </w:r>
      <w:r>
        <w:rPr>
          <w:rFonts w:hint="eastAsia"/>
        </w:rPr>
        <w:br/>
      </w:r>
      <w:r>
        <w:rPr>
          <w:rFonts w:hint="eastAsia"/>
        </w:rPr>
        <w:t>　　图表 260：2024-2030年江苏万邦生化医药股份有限公司产销能力分析（单位：万元）</w:t>
      </w:r>
      <w:r>
        <w:rPr>
          <w:rFonts w:hint="eastAsia"/>
        </w:rPr>
        <w:br/>
      </w:r>
      <w:r>
        <w:rPr>
          <w:rFonts w:hint="eastAsia"/>
        </w:rPr>
        <w:t>　　图表 261：2024-2030年江苏万邦生化医药股份有限公司盈利能力分析（单位：%）</w:t>
      </w:r>
      <w:r>
        <w:rPr>
          <w:rFonts w:hint="eastAsia"/>
        </w:rPr>
        <w:br/>
      </w:r>
      <w:r>
        <w:rPr>
          <w:rFonts w:hint="eastAsia"/>
        </w:rPr>
        <w:t>　　图表 262：2024-2030年江苏万邦生化医药股份有限公司运营能力分析（单位：次）</w:t>
      </w:r>
      <w:r>
        <w:rPr>
          <w:rFonts w:hint="eastAsia"/>
        </w:rPr>
        <w:br/>
      </w:r>
      <w:r>
        <w:rPr>
          <w:rFonts w:hint="eastAsia"/>
        </w:rPr>
        <w:t>　　图表 263：2024-2030年江苏万邦生化医药股份有限公司偿债能力分析（单位：%，倍）</w:t>
      </w:r>
      <w:r>
        <w:rPr>
          <w:rFonts w:hint="eastAsia"/>
        </w:rPr>
        <w:br/>
      </w:r>
      <w:r>
        <w:rPr>
          <w:rFonts w:hint="eastAsia"/>
        </w:rPr>
        <w:t>　　图表 264：2024-2030年江苏万邦生化医药股份有限公司发展能力分析（单位：%）</w:t>
      </w:r>
      <w:r>
        <w:rPr>
          <w:rFonts w:hint="eastAsia"/>
        </w:rPr>
        <w:br/>
      </w:r>
      <w:r>
        <w:rPr>
          <w:rFonts w:hint="eastAsia"/>
        </w:rPr>
        <w:t>　　图表 265：江苏万邦生化医药股份有限公司优劣势分析</w:t>
      </w:r>
      <w:r>
        <w:rPr>
          <w:rFonts w:hint="eastAsia"/>
        </w:rPr>
        <w:br/>
      </w:r>
      <w:r>
        <w:rPr>
          <w:rFonts w:hint="eastAsia"/>
        </w:rPr>
        <w:t>　　图表 266：2024-2030年长春金赛药业股份有限公司产销能力分析（单位：万元）</w:t>
      </w:r>
      <w:r>
        <w:rPr>
          <w:rFonts w:hint="eastAsia"/>
        </w:rPr>
        <w:br/>
      </w:r>
      <w:r>
        <w:rPr>
          <w:rFonts w:hint="eastAsia"/>
        </w:rPr>
        <w:t>　　图表 267：2024-2030年长春金赛药业股份有限公司盈利能力分析（单位：%）</w:t>
      </w:r>
      <w:r>
        <w:rPr>
          <w:rFonts w:hint="eastAsia"/>
        </w:rPr>
        <w:br/>
      </w:r>
      <w:r>
        <w:rPr>
          <w:rFonts w:hint="eastAsia"/>
        </w:rPr>
        <w:t>　　图表 268：2024-2030年长春金赛药业股份有限公司运营能力分析（单位：次）</w:t>
      </w:r>
      <w:r>
        <w:rPr>
          <w:rFonts w:hint="eastAsia"/>
        </w:rPr>
        <w:br/>
      </w:r>
      <w:r>
        <w:rPr>
          <w:rFonts w:hint="eastAsia"/>
        </w:rPr>
        <w:t>　　图表 269：2024-2030年长春金赛药业股份有限公司偿债能力分析（单位：%，倍）</w:t>
      </w:r>
      <w:r>
        <w:rPr>
          <w:rFonts w:hint="eastAsia"/>
        </w:rPr>
        <w:br/>
      </w:r>
      <w:r>
        <w:rPr>
          <w:rFonts w:hint="eastAsia"/>
        </w:rPr>
        <w:t>　　图表 270：2024-2030年长春金赛药业股份有限公司发展能力分析（单位：%）</w:t>
      </w:r>
      <w:r>
        <w:rPr>
          <w:rFonts w:hint="eastAsia"/>
        </w:rPr>
        <w:br/>
      </w:r>
      <w:r>
        <w:rPr>
          <w:rFonts w:hint="eastAsia"/>
        </w:rPr>
        <w:t>　　图表 271：长春金赛药业股份有限公司最新研发动向</w:t>
      </w:r>
      <w:r>
        <w:rPr>
          <w:rFonts w:hint="eastAsia"/>
        </w:rPr>
        <w:br/>
      </w:r>
      <w:r>
        <w:rPr>
          <w:rFonts w:hint="eastAsia"/>
        </w:rPr>
        <w:t>　　图表 272：长春金赛药业股份有限公司优劣势分析</w:t>
      </w:r>
      <w:r>
        <w:rPr>
          <w:rFonts w:hint="eastAsia"/>
        </w:rPr>
        <w:br/>
      </w:r>
      <w:r>
        <w:rPr>
          <w:rFonts w:hint="eastAsia"/>
        </w:rPr>
        <w:t>　　图表 273：2024-2030年麒麟鲲鹏（中国）生物药业有限公司产销能力分析（单位：万元）</w:t>
      </w:r>
      <w:r>
        <w:rPr>
          <w:rFonts w:hint="eastAsia"/>
        </w:rPr>
        <w:br/>
      </w:r>
      <w:r>
        <w:rPr>
          <w:rFonts w:hint="eastAsia"/>
        </w:rPr>
        <w:t>　　图表 274：2024-2030年麒麟鲲鹏（中国）生物药业有限公司盈利能力分析（单位：%）</w:t>
      </w:r>
      <w:r>
        <w:rPr>
          <w:rFonts w:hint="eastAsia"/>
        </w:rPr>
        <w:br/>
      </w:r>
      <w:r>
        <w:rPr>
          <w:rFonts w:hint="eastAsia"/>
        </w:rPr>
        <w:t>　　图表 275：2024-2030年麒麟鲲鹏（中国）生物药业有限公司运营能力分析（单位：次）</w:t>
      </w:r>
      <w:r>
        <w:rPr>
          <w:rFonts w:hint="eastAsia"/>
        </w:rPr>
        <w:br/>
      </w:r>
      <w:r>
        <w:rPr>
          <w:rFonts w:hint="eastAsia"/>
        </w:rPr>
        <w:t>　　图表 276：2024-2030年麒麟鲲鹏（中国）生物药业有限公司偿债能力分析（单位：%，倍）</w:t>
      </w:r>
      <w:r>
        <w:rPr>
          <w:rFonts w:hint="eastAsia"/>
        </w:rPr>
        <w:br/>
      </w:r>
      <w:r>
        <w:rPr>
          <w:rFonts w:hint="eastAsia"/>
        </w:rPr>
        <w:t>　　图表 277：2024-2030年麒麟鲲鹏（中国）生物药业有限公司发展能力分析（单位：%）</w:t>
      </w:r>
      <w:r>
        <w:rPr>
          <w:rFonts w:hint="eastAsia"/>
        </w:rPr>
        <w:br/>
      </w:r>
      <w:r>
        <w:rPr>
          <w:rFonts w:hint="eastAsia"/>
        </w:rPr>
        <w:t>　　图表 278：麒麟鲲鹏（中国）生物药业有限公司优劣势分析</w:t>
      </w:r>
      <w:r>
        <w:rPr>
          <w:rFonts w:hint="eastAsia"/>
        </w:rPr>
        <w:br/>
      </w:r>
      <w:r>
        <w:rPr>
          <w:rFonts w:hint="eastAsia"/>
        </w:rPr>
        <w:t>　　图表 279：2024-2030年广东天普生化医药股份有限公司产销能力分析（单位：万元）</w:t>
      </w:r>
      <w:r>
        <w:rPr>
          <w:rFonts w:hint="eastAsia"/>
        </w:rPr>
        <w:br/>
      </w:r>
      <w:r>
        <w:rPr>
          <w:rFonts w:hint="eastAsia"/>
        </w:rPr>
        <w:t>　　图表 280：2024-2030年广东天普生化医药股份有限公司盈利能力分析（单位：%）</w:t>
      </w:r>
      <w:r>
        <w:rPr>
          <w:rFonts w:hint="eastAsia"/>
        </w:rPr>
        <w:br/>
      </w:r>
      <w:r>
        <w:rPr>
          <w:rFonts w:hint="eastAsia"/>
        </w:rPr>
        <w:t>　　图表 281：2024-2030年广东天普生化医药股份有限公司运营能力分析（单位：次）</w:t>
      </w:r>
      <w:r>
        <w:rPr>
          <w:rFonts w:hint="eastAsia"/>
        </w:rPr>
        <w:br/>
      </w:r>
      <w:r>
        <w:rPr>
          <w:rFonts w:hint="eastAsia"/>
        </w:rPr>
        <w:t>　　图表 282：2024-2030年广东天普生化医药股份有限公司偿债能力分析（单位：%，倍）</w:t>
      </w:r>
      <w:r>
        <w:rPr>
          <w:rFonts w:hint="eastAsia"/>
        </w:rPr>
        <w:br/>
      </w:r>
      <w:r>
        <w:rPr>
          <w:rFonts w:hint="eastAsia"/>
        </w:rPr>
        <w:t>　　图表 283：2024-2030年广东天普生化医药股份有限公司发展能力分析（单位：%）</w:t>
      </w:r>
      <w:r>
        <w:rPr>
          <w:rFonts w:hint="eastAsia"/>
        </w:rPr>
        <w:br/>
      </w:r>
      <w:r>
        <w:rPr>
          <w:rFonts w:hint="eastAsia"/>
        </w:rPr>
        <w:t>　　图表 284：广东天普生化医药股份有限公司主要在研产品</w:t>
      </w:r>
      <w:r>
        <w:rPr>
          <w:rFonts w:hint="eastAsia"/>
        </w:rPr>
        <w:br/>
      </w:r>
      <w:r>
        <w:rPr>
          <w:rFonts w:hint="eastAsia"/>
        </w:rPr>
        <w:t>　　图表 285：广东天普生化医药股份有限公司优劣势分析</w:t>
      </w:r>
      <w:r>
        <w:rPr>
          <w:rFonts w:hint="eastAsia"/>
        </w:rPr>
        <w:br/>
      </w:r>
      <w:r>
        <w:rPr>
          <w:rFonts w:hint="eastAsia"/>
        </w:rPr>
        <w:t>　　图表 286：北京双鹭药业股份有限公司控股关系结构图</w:t>
      </w:r>
      <w:r>
        <w:rPr>
          <w:rFonts w:hint="eastAsia"/>
        </w:rPr>
        <w:br/>
      </w:r>
      <w:r>
        <w:rPr>
          <w:rFonts w:hint="eastAsia"/>
        </w:rPr>
        <w:t>　　图表 287：2024-2030年北京双鹭药业股份有限公司主要经济指标分析（单位：万元）</w:t>
      </w:r>
      <w:r>
        <w:rPr>
          <w:rFonts w:hint="eastAsia"/>
        </w:rPr>
        <w:br/>
      </w:r>
      <w:r>
        <w:rPr>
          <w:rFonts w:hint="eastAsia"/>
        </w:rPr>
        <w:t>　　图表 288：2024-2030年北京双鹭药业股份有限公司盈利能力分析（单位：%）</w:t>
      </w:r>
      <w:r>
        <w:rPr>
          <w:rFonts w:hint="eastAsia"/>
        </w:rPr>
        <w:br/>
      </w:r>
      <w:r>
        <w:rPr>
          <w:rFonts w:hint="eastAsia"/>
        </w:rPr>
        <w:t>　　图表 289：2024年北京双鹭药业股份有限公司分业务情况（单位：%）</w:t>
      </w:r>
      <w:r>
        <w:rPr>
          <w:rFonts w:hint="eastAsia"/>
        </w:rPr>
        <w:br/>
      </w:r>
      <w:r>
        <w:rPr>
          <w:rFonts w:hint="eastAsia"/>
        </w:rPr>
        <w:t>　　图表 290：2024-2030年北京双鹭药业股份有限公司偿债能力分析（单位：%，倍）</w:t>
      </w:r>
      <w:r>
        <w:rPr>
          <w:rFonts w:hint="eastAsia"/>
        </w:rPr>
        <w:br/>
      </w:r>
      <w:r>
        <w:rPr>
          <w:rFonts w:hint="eastAsia"/>
        </w:rPr>
        <w:t>　　图表 291：2024-2030年北京双鹭药业股份有限公司运营能力分析（单位：次）</w:t>
      </w:r>
      <w:r>
        <w:rPr>
          <w:rFonts w:hint="eastAsia"/>
        </w:rPr>
        <w:br/>
      </w:r>
      <w:r>
        <w:rPr>
          <w:rFonts w:hint="eastAsia"/>
        </w:rPr>
        <w:t>　　图表 292：2024-2030年北京双鹭药业股份有限公司发展能力分析（单位：%）</w:t>
      </w:r>
      <w:r>
        <w:rPr>
          <w:rFonts w:hint="eastAsia"/>
        </w:rPr>
        <w:br/>
      </w:r>
      <w:r>
        <w:rPr>
          <w:rFonts w:hint="eastAsia"/>
        </w:rPr>
        <w:t>　　图表 293：2024年北京双鹭药业股份有限公司的产品结构（单位：%）</w:t>
      </w:r>
      <w:r>
        <w:rPr>
          <w:rFonts w:hint="eastAsia"/>
        </w:rPr>
        <w:br/>
      </w:r>
      <w:r>
        <w:rPr>
          <w:rFonts w:hint="eastAsia"/>
        </w:rPr>
        <w:t>　　图表 294：2024-2030年北京双鹭药业股份有限公司研发投入情况（单位：万元，%）</w:t>
      </w:r>
      <w:r>
        <w:rPr>
          <w:rFonts w:hint="eastAsia"/>
        </w:rPr>
        <w:br/>
      </w:r>
      <w:r>
        <w:rPr>
          <w:rFonts w:hint="eastAsia"/>
        </w:rPr>
        <w:t>　　图表 295：2024年北京双鹭药业股份有限公司产品销售区域分布（单位：%）</w:t>
      </w:r>
      <w:r>
        <w:rPr>
          <w:rFonts w:hint="eastAsia"/>
        </w:rPr>
        <w:br/>
      </w:r>
      <w:r>
        <w:rPr>
          <w:rFonts w:hint="eastAsia"/>
        </w:rPr>
        <w:t>　　图表 296：北京双鹭药业股份有限公司SWOT分析</w:t>
      </w:r>
      <w:r>
        <w:rPr>
          <w:rFonts w:hint="eastAsia"/>
        </w:rPr>
        <w:br/>
      </w:r>
      <w:r>
        <w:rPr>
          <w:rFonts w:hint="eastAsia"/>
        </w:rPr>
        <w:t>　　图表 297：2024-2030年上海中信国健药业股份有限公司产销能力分析（单位：万元）</w:t>
      </w:r>
      <w:r>
        <w:rPr>
          <w:rFonts w:hint="eastAsia"/>
        </w:rPr>
        <w:br/>
      </w:r>
      <w:r>
        <w:rPr>
          <w:rFonts w:hint="eastAsia"/>
        </w:rPr>
        <w:t>　　图表 298：2024-2030年上海中信国健药业股份有限公司盈利能力分析（单位：%）</w:t>
      </w:r>
      <w:r>
        <w:rPr>
          <w:rFonts w:hint="eastAsia"/>
        </w:rPr>
        <w:br/>
      </w:r>
      <w:r>
        <w:rPr>
          <w:rFonts w:hint="eastAsia"/>
        </w:rPr>
        <w:t>　　图表 299：2024-2030年上海中信国健药业股份有限公司运营能力分析（单位：次）</w:t>
      </w:r>
      <w:r>
        <w:rPr>
          <w:rFonts w:hint="eastAsia"/>
        </w:rPr>
        <w:br/>
      </w:r>
      <w:r>
        <w:rPr>
          <w:rFonts w:hint="eastAsia"/>
        </w:rPr>
        <w:t>　　图表 300：2024-2030年上海中信国健药业股份有限公司偿债能力分析（单位：%，倍）</w:t>
      </w:r>
      <w:r>
        <w:rPr>
          <w:rFonts w:hint="eastAsia"/>
        </w:rPr>
        <w:br/>
      </w:r>
      <w:r>
        <w:rPr>
          <w:rFonts w:hint="eastAsia"/>
        </w:rPr>
        <w:t>　　图表 301：2024-2030年上海中信国健药业股份有限公司发展能力分析（单位：%）</w:t>
      </w:r>
      <w:r>
        <w:rPr>
          <w:rFonts w:hint="eastAsia"/>
        </w:rPr>
        <w:br/>
      </w:r>
      <w:r>
        <w:rPr>
          <w:rFonts w:hint="eastAsia"/>
        </w:rPr>
        <w:t>　　图表 302：上海中信国健药业股份有限公司优劣势分析</w:t>
      </w:r>
      <w:r>
        <w:rPr>
          <w:rFonts w:hint="eastAsia"/>
        </w:rPr>
        <w:br/>
      </w:r>
      <w:r>
        <w:rPr>
          <w:rFonts w:hint="eastAsia"/>
        </w:rPr>
        <w:t>　　图表 303：浙江海正药业股份有限公司与实际控制人之间的产权及控制关系方框图</w:t>
      </w:r>
      <w:r>
        <w:rPr>
          <w:rFonts w:hint="eastAsia"/>
        </w:rPr>
        <w:br/>
      </w:r>
      <w:r>
        <w:rPr>
          <w:rFonts w:hint="eastAsia"/>
        </w:rPr>
        <w:t>　　图表 304：2024-2030年浙江海正药业股份有限公司主要经济指标分析（单位：万元）</w:t>
      </w:r>
      <w:r>
        <w:rPr>
          <w:rFonts w:hint="eastAsia"/>
        </w:rPr>
        <w:br/>
      </w:r>
      <w:r>
        <w:rPr>
          <w:rFonts w:hint="eastAsia"/>
        </w:rPr>
        <w:t>　　图表 305：2024-2030年浙江海正药业股份有限公司盈利能力分析（单位：%）</w:t>
      </w:r>
      <w:r>
        <w:rPr>
          <w:rFonts w:hint="eastAsia"/>
        </w:rPr>
        <w:br/>
      </w:r>
      <w:r>
        <w:rPr>
          <w:rFonts w:hint="eastAsia"/>
        </w:rPr>
        <w:t>　　图表 306：2024-2030年浙江海正药业股份有限公司毛利率及变化（单位：%）</w:t>
      </w:r>
      <w:r>
        <w:rPr>
          <w:rFonts w:hint="eastAsia"/>
        </w:rPr>
        <w:br/>
      </w:r>
      <w:r>
        <w:rPr>
          <w:rFonts w:hint="eastAsia"/>
        </w:rPr>
        <w:t>　　图表 307：2024年浙江海正药业股份有限公司主营业务分产品情况（单位：万元，%）</w:t>
      </w:r>
      <w:r>
        <w:rPr>
          <w:rFonts w:hint="eastAsia"/>
        </w:rPr>
        <w:br/>
      </w:r>
      <w:r>
        <w:rPr>
          <w:rFonts w:hint="eastAsia"/>
        </w:rPr>
        <w:t>　　图表 308：2024-2030年浙江海正药业股份有限公司运营能力分析（单位：次）</w:t>
      </w:r>
      <w:r>
        <w:rPr>
          <w:rFonts w:hint="eastAsia"/>
        </w:rPr>
        <w:br/>
      </w:r>
      <w:r>
        <w:rPr>
          <w:rFonts w:hint="eastAsia"/>
        </w:rPr>
        <w:t>　　图表 309：2024-2030年浙江海正药业股份有限公司偿债能力分析（单位：%，倍）</w:t>
      </w:r>
      <w:r>
        <w:rPr>
          <w:rFonts w:hint="eastAsia"/>
        </w:rPr>
        <w:br/>
      </w:r>
      <w:r>
        <w:rPr>
          <w:rFonts w:hint="eastAsia"/>
        </w:rPr>
        <w:t>　　图表 310：2024-2030年浙江海正药业股份有限公司发展能力分析（单位：%）</w:t>
      </w:r>
      <w:r>
        <w:rPr>
          <w:rFonts w:hint="eastAsia"/>
        </w:rPr>
        <w:br/>
      </w:r>
      <w:r>
        <w:rPr>
          <w:rFonts w:hint="eastAsia"/>
        </w:rPr>
        <w:t>　　图表 311：2024年浙江海正药业股份有限公司的产品结构（单位：%）</w:t>
      </w:r>
      <w:r>
        <w:rPr>
          <w:rFonts w:hint="eastAsia"/>
        </w:rPr>
        <w:br/>
      </w:r>
      <w:r>
        <w:rPr>
          <w:rFonts w:hint="eastAsia"/>
        </w:rPr>
        <w:t>　　图表 312：2024-2030年浙江海正药业股份有限公司产品毛利率对比（单位：%）</w:t>
      </w:r>
      <w:r>
        <w:rPr>
          <w:rFonts w:hint="eastAsia"/>
        </w:rPr>
        <w:br/>
      </w:r>
      <w:r>
        <w:rPr>
          <w:rFonts w:hint="eastAsia"/>
        </w:rPr>
        <w:t>　　图表 313：浙江海正药业股份有限公司SWOT分析</w:t>
      </w:r>
      <w:r>
        <w:rPr>
          <w:rFonts w:hint="eastAsia"/>
        </w:rPr>
        <w:br/>
      </w:r>
      <w:r>
        <w:rPr>
          <w:rFonts w:hint="eastAsia"/>
        </w:rPr>
        <w:t>　　图表 314：江苏四环生物股份有限公司与实际控制人之间的产权及控制关系的方框图</w:t>
      </w:r>
      <w:r>
        <w:rPr>
          <w:rFonts w:hint="eastAsia"/>
        </w:rPr>
        <w:br/>
      </w:r>
      <w:r>
        <w:rPr>
          <w:rFonts w:hint="eastAsia"/>
        </w:rPr>
        <w:t>　　图表 315：2024-2030年江苏四环生物股份有限公司主要经济指标分析（单位：万元）</w:t>
      </w:r>
      <w:r>
        <w:rPr>
          <w:rFonts w:hint="eastAsia"/>
        </w:rPr>
        <w:br/>
      </w:r>
      <w:r>
        <w:rPr>
          <w:rFonts w:hint="eastAsia"/>
        </w:rPr>
        <w:t>　　图表 316：2024-2030年江苏四环生物股份有限公司盈利能力分析（单位：%）</w:t>
      </w:r>
      <w:r>
        <w:rPr>
          <w:rFonts w:hint="eastAsia"/>
        </w:rPr>
        <w:br/>
      </w:r>
      <w:r>
        <w:rPr>
          <w:rFonts w:hint="eastAsia"/>
        </w:rPr>
        <w:t>　　图表 317：2024年江苏四环生物股份有限公司主要产品毛利率情况（单位：万元，%）</w:t>
      </w:r>
      <w:r>
        <w:rPr>
          <w:rFonts w:hint="eastAsia"/>
        </w:rPr>
        <w:br/>
      </w:r>
      <w:r>
        <w:rPr>
          <w:rFonts w:hint="eastAsia"/>
        </w:rPr>
        <w:t>　　图表 318：2024-2030年江苏四环生物股份有限公司运营能力分析（单位：次）</w:t>
      </w:r>
      <w:r>
        <w:rPr>
          <w:rFonts w:hint="eastAsia"/>
        </w:rPr>
        <w:br/>
      </w:r>
      <w:r>
        <w:rPr>
          <w:rFonts w:hint="eastAsia"/>
        </w:rPr>
        <w:t>　　图表 319：2024-2030年江苏四环生物股份有限公司偿债能力分析（单位：%，倍）</w:t>
      </w:r>
      <w:r>
        <w:rPr>
          <w:rFonts w:hint="eastAsia"/>
        </w:rPr>
        <w:br/>
      </w:r>
      <w:r>
        <w:rPr>
          <w:rFonts w:hint="eastAsia"/>
        </w:rPr>
        <w:t>　　图表 320：2024-2030年江苏四环生物股份有限公司发展能力分析（单位：%）</w:t>
      </w:r>
      <w:r>
        <w:rPr>
          <w:rFonts w:hint="eastAsia"/>
        </w:rPr>
        <w:br/>
      </w:r>
      <w:r>
        <w:rPr>
          <w:rFonts w:hint="eastAsia"/>
        </w:rPr>
        <w:t>　　图表 321：2024年江苏四环生物股份有限公司的产品结构（单位：%）</w:t>
      </w:r>
      <w:r>
        <w:rPr>
          <w:rFonts w:hint="eastAsia"/>
        </w:rPr>
        <w:br/>
      </w:r>
      <w:r>
        <w:rPr>
          <w:rFonts w:hint="eastAsia"/>
        </w:rPr>
        <w:t>　　图表 322：2024年江苏四环生物股份有限公司的产品销售分布（单位：%）</w:t>
      </w:r>
      <w:r>
        <w:rPr>
          <w:rFonts w:hint="eastAsia"/>
        </w:rPr>
        <w:br/>
      </w:r>
      <w:r>
        <w:rPr>
          <w:rFonts w:hint="eastAsia"/>
        </w:rPr>
        <w:t>　　图表 323：江苏四环生物股份有限公司SWOT分析</w:t>
      </w:r>
      <w:r>
        <w:rPr>
          <w:rFonts w:hint="eastAsia"/>
        </w:rPr>
        <w:br/>
      </w:r>
      <w:r>
        <w:rPr>
          <w:rFonts w:hint="eastAsia"/>
        </w:rPr>
        <w:t>　　图表 324：河北常山生化药业股份有限公司产权结构图</w:t>
      </w:r>
      <w:r>
        <w:rPr>
          <w:rFonts w:hint="eastAsia"/>
        </w:rPr>
        <w:br/>
      </w:r>
      <w:r>
        <w:rPr>
          <w:rFonts w:hint="eastAsia"/>
        </w:rPr>
        <w:t>　　图表 325：2024-2030年河北常山生化药业股份有限公司经济指标分析（单位：万元）</w:t>
      </w:r>
      <w:r>
        <w:rPr>
          <w:rFonts w:hint="eastAsia"/>
        </w:rPr>
        <w:br/>
      </w:r>
      <w:r>
        <w:rPr>
          <w:rFonts w:hint="eastAsia"/>
        </w:rPr>
        <w:t>　　图表 326：2024-2030年河北常山生化药业股份有限公司盈利能力分析（单位：%）</w:t>
      </w:r>
      <w:r>
        <w:rPr>
          <w:rFonts w:hint="eastAsia"/>
        </w:rPr>
        <w:br/>
      </w:r>
      <w:r>
        <w:rPr>
          <w:rFonts w:hint="eastAsia"/>
        </w:rPr>
        <w:t>　　图表 327：2024年河北常山生化药业股份有限公司主要产品毛利率情况（单位：万元，%）</w:t>
      </w:r>
      <w:r>
        <w:rPr>
          <w:rFonts w:hint="eastAsia"/>
        </w:rPr>
        <w:br/>
      </w:r>
      <w:r>
        <w:rPr>
          <w:rFonts w:hint="eastAsia"/>
        </w:rPr>
        <w:t>　　图表 328：2024-2030年河北常山生化药业股份有限公司运营能力分析（单位：次）</w:t>
      </w:r>
      <w:r>
        <w:rPr>
          <w:rFonts w:hint="eastAsia"/>
        </w:rPr>
        <w:br/>
      </w:r>
      <w:r>
        <w:rPr>
          <w:rFonts w:hint="eastAsia"/>
        </w:rPr>
        <w:t>　　图表 329：2024-2030年河北常山生化药业股份有限公司偿债能力分析（单位：%，倍）</w:t>
      </w:r>
      <w:r>
        <w:rPr>
          <w:rFonts w:hint="eastAsia"/>
        </w:rPr>
        <w:br/>
      </w:r>
      <w:r>
        <w:rPr>
          <w:rFonts w:hint="eastAsia"/>
        </w:rPr>
        <w:t>　　图表 330：2024-2030年河北常山生化药业股份有限公司发展能力分析（单位：%）</w:t>
      </w:r>
      <w:r>
        <w:rPr>
          <w:rFonts w:hint="eastAsia"/>
        </w:rPr>
        <w:br/>
      </w:r>
      <w:r>
        <w:rPr>
          <w:rFonts w:hint="eastAsia"/>
        </w:rPr>
        <w:t>　　图表 331：2024年河北常山生化药业股份有限公司产品结构（单位：%）</w:t>
      </w:r>
      <w:r>
        <w:rPr>
          <w:rFonts w:hint="eastAsia"/>
        </w:rPr>
        <w:br/>
      </w:r>
      <w:r>
        <w:rPr>
          <w:rFonts w:hint="eastAsia"/>
        </w:rPr>
        <w:t>　　图表 332：2024-2030年河北常山生化药业股份有限公司研发投入情况（单位：万元，%）</w:t>
      </w:r>
      <w:r>
        <w:rPr>
          <w:rFonts w:hint="eastAsia"/>
        </w:rPr>
        <w:br/>
      </w:r>
      <w:r>
        <w:rPr>
          <w:rFonts w:hint="eastAsia"/>
        </w:rPr>
        <w:t>　　图表 333：2024年河北常山生化药业股份有限公司在研项目</w:t>
      </w:r>
      <w:r>
        <w:rPr>
          <w:rFonts w:hint="eastAsia"/>
        </w:rPr>
        <w:br/>
      </w:r>
      <w:r>
        <w:rPr>
          <w:rFonts w:hint="eastAsia"/>
        </w:rPr>
        <w:t>　　图表 334：2024年河北常山生化药业股份有限公司产品销售区域分布（单位：%）</w:t>
      </w:r>
      <w:r>
        <w:rPr>
          <w:rFonts w:hint="eastAsia"/>
        </w:rPr>
        <w:br/>
      </w:r>
      <w:r>
        <w:rPr>
          <w:rFonts w:hint="eastAsia"/>
        </w:rPr>
        <w:t>　　图表 335：河北常山生化药业股份有限公司经营SWOT分析</w:t>
      </w:r>
      <w:r>
        <w:rPr>
          <w:rFonts w:hint="eastAsia"/>
        </w:rPr>
        <w:br/>
      </w:r>
      <w:r>
        <w:rPr>
          <w:rFonts w:hint="eastAsia"/>
        </w:rPr>
        <w:t>　　图表 336：深圳市海普瑞药业股份有限公司产权结构图</w:t>
      </w:r>
      <w:r>
        <w:rPr>
          <w:rFonts w:hint="eastAsia"/>
        </w:rPr>
        <w:br/>
      </w:r>
      <w:r>
        <w:rPr>
          <w:rFonts w:hint="eastAsia"/>
        </w:rPr>
        <w:t>　　图表 337：2024-2030年深圳市海普瑞药业股份有限公司经济指标分析（单位：万元）</w:t>
      </w:r>
      <w:r>
        <w:rPr>
          <w:rFonts w:hint="eastAsia"/>
        </w:rPr>
        <w:br/>
      </w:r>
      <w:r>
        <w:rPr>
          <w:rFonts w:hint="eastAsia"/>
        </w:rPr>
        <w:t>　　图表 338：2024-2030年深圳市海普瑞药业股份有限公司盈利能力分析（单位：%）</w:t>
      </w:r>
      <w:r>
        <w:rPr>
          <w:rFonts w:hint="eastAsia"/>
        </w:rPr>
        <w:br/>
      </w:r>
      <w:r>
        <w:rPr>
          <w:rFonts w:hint="eastAsia"/>
        </w:rPr>
        <w:t>　　图表 339：2024-2030年深圳市海普瑞药业股份有限公司运营能力分析（单位：次）</w:t>
      </w:r>
      <w:r>
        <w:rPr>
          <w:rFonts w:hint="eastAsia"/>
        </w:rPr>
        <w:br/>
      </w:r>
      <w:r>
        <w:rPr>
          <w:rFonts w:hint="eastAsia"/>
        </w:rPr>
        <w:t>　　图表 340：2024-2030年深圳市海普瑞药业股份有限公司偿债能力分析（单位：%，倍）</w:t>
      </w:r>
      <w:r>
        <w:rPr>
          <w:rFonts w:hint="eastAsia"/>
        </w:rPr>
        <w:br/>
      </w:r>
      <w:r>
        <w:rPr>
          <w:rFonts w:hint="eastAsia"/>
        </w:rPr>
        <w:t>　　图表 341：2024-2030年深圳市海普瑞药业股份有限公司发展能力分析（单位：%）</w:t>
      </w:r>
      <w:r>
        <w:rPr>
          <w:rFonts w:hint="eastAsia"/>
        </w:rPr>
        <w:br/>
      </w:r>
      <w:r>
        <w:rPr>
          <w:rFonts w:hint="eastAsia"/>
        </w:rPr>
        <w:t>　　图表 342：2024年深圳市海普瑞药业股份有限公司的产品结构（单位：%）</w:t>
      </w:r>
      <w:r>
        <w:rPr>
          <w:rFonts w:hint="eastAsia"/>
        </w:rPr>
        <w:br/>
      </w:r>
      <w:r>
        <w:rPr>
          <w:rFonts w:hint="eastAsia"/>
        </w:rPr>
        <w:t>　　图表 343：2024-2030年深圳市海普瑞药业股份有限公司研发投入情况（单位：万元，%）</w:t>
      </w:r>
      <w:r>
        <w:rPr>
          <w:rFonts w:hint="eastAsia"/>
        </w:rPr>
        <w:br/>
      </w:r>
      <w:r>
        <w:rPr>
          <w:rFonts w:hint="eastAsia"/>
        </w:rPr>
        <w:t>　　图表 344：2024-2030年深圳市海普瑞药业股份有限公司专利情况</w:t>
      </w:r>
      <w:r>
        <w:rPr>
          <w:rFonts w:hint="eastAsia"/>
        </w:rPr>
        <w:br/>
      </w:r>
      <w:r>
        <w:rPr>
          <w:rFonts w:hint="eastAsia"/>
        </w:rPr>
        <w:t>　　图表 345：2024年深圳市海普瑞药业股份有限公司销售区域分布（单位：%）</w:t>
      </w:r>
      <w:r>
        <w:rPr>
          <w:rFonts w:hint="eastAsia"/>
        </w:rPr>
        <w:br/>
      </w:r>
      <w:r>
        <w:rPr>
          <w:rFonts w:hint="eastAsia"/>
        </w:rPr>
        <w:t>　　图表 346：深圳市海普瑞药业股份有限公司经营SWOT分析</w:t>
      </w:r>
      <w:r>
        <w:rPr>
          <w:rFonts w:hint="eastAsia"/>
        </w:rPr>
        <w:br/>
      </w:r>
      <w:r>
        <w:rPr>
          <w:rFonts w:hint="eastAsia"/>
        </w:rPr>
        <w:t>　　图表 347：常州千红生化制药股份有限公司与实际控制人之间的产权及控制关系的方框图</w:t>
      </w:r>
      <w:r>
        <w:rPr>
          <w:rFonts w:hint="eastAsia"/>
        </w:rPr>
        <w:br/>
      </w:r>
      <w:r>
        <w:rPr>
          <w:rFonts w:hint="eastAsia"/>
        </w:rPr>
        <w:t>　　图表 348：2024-2030年常州千红生化制药股份有限公司主要经济指标分析（单位：万元）</w:t>
      </w:r>
      <w:r>
        <w:rPr>
          <w:rFonts w:hint="eastAsia"/>
        </w:rPr>
        <w:br/>
      </w:r>
      <w:r>
        <w:rPr>
          <w:rFonts w:hint="eastAsia"/>
        </w:rPr>
        <w:t>　　图表 349：2024年常州千红生化制药股份有限公司主营业务分地区情况（单位：万元，%）</w:t>
      </w:r>
      <w:r>
        <w:rPr>
          <w:rFonts w:hint="eastAsia"/>
        </w:rPr>
        <w:br/>
      </w:r>
      <w:r>
        <w:rPr>
          <w:rFonts w:hint="eastAsia"/>
        </w:rPr>
        <w:t>　　图表 350：2024-2030年常州千红生化制药股份有限公司盈利能力分析（单位：%）</w:t>
      </w:r>
      <w:r>
        <w:rPr>
          <w:rFonts w:hint="eastAsia"/>
        </w:rPr>
        <w:br/>
      </w:r>
      <w:r>
        <w:rPr>
          <w:rFonts w:hint="eastAsia"/>
        </w:rPr>
        <w:t>　　图表 351：2024年常州千红生化制药股份有限公司主营业务分产品情况表（单位：万元，%）</w:t>
      </w:r>
      <w:r>
        <w:rPr>
          <w:rFonts w:hint="eastAsia"/>
        </w:rPr>
        <w:br/>
      </w:r>
      <w:r>
        <w:rPr>
          <w:rFonts w:hint="eastAsia"/>
        </w:rPr>
        <w:t>　　图表 352：2024-2030年常州千红生化制药股份有限公司运营能力分析（单位：次）</w:t>
      </w:r>
      <w:r>
        <w:rPr>
          <w:rFonts w:hint="eastAsia"/>
        </w:rPr>
        <w:br/>
      </w:r>
      <w:r>
        <w:rPr>
          <w:rFonts w:hint="eastAsia"/>
        </w:rPr>
        <w:t>　　图表 353：2024-2030年常州千红生化制药股份有限公司偿债能力分析（单位：%，倍）</w:t>
      </w:r>
      <w:r>
        <w:rPr>
          <w:rFonts w:hint="eastAsia"/>
        </w:rPr>
        <w:br/>
      </w:r>
      <w:r>
        <w:rPr>
          <w:rFonts w:hint="eastAsia"/>
        </w:rPr>
        <w:t>　　图表 354：2024-2030年常州千红生化制药股份有限公司发展能力分析（单位：%）</w:t>
      </w:r>
      <w:r>
        <w:rPr>
          <w:rFonts w:hint="eastAsia"/>
        </w:rPr>
        <w:br/>
      </w:r>
      <w:r>
        <w:rPr>
          <w:rFonts w:hint="eastAsia"/>
        </w:rPr>
        <w:t>　　图表 355：2024年常州千红生化制药股份有限公司的产品结构（单位：%）</w:t>
      </w:r>
      <w:r>
        <w:rPr>
          <w:rFonts w:hint="eastAsia"/>
        </w:rPr>
        <w:br/>
      </w:r>
      <w:r>
        <w:rPr>
          <w:rFonts w:hint="eastAsia"/>
        </w:rPr>
        <w:t>　　图表 356：2024年常州千红生化制药股份有限公司销售区域分布（单位：%）</w:t>
      </w:r>
      <w:r>
        <w:rPr>
          <w:rFonts w:hint="eastAsia"/>
        </w:rPr>
        <w:br/>
      </w:r>
      <w:r>
        <w:rPr>
          <w:rFonts w:hint="eastAsia"/>
        </w:rPr>
        <w:t>　　图表 357：常州千红生化制药股份有限公司经营SWOT分析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ded4358a044cf" w:history="1">
        <w:r>
          <w:rPr>
            <w:rStyle w:val="Hyperlink"/>
          </w:rPr>
          <w:t>2024年中国生物制药市场调查分析与发展前景研究报告</w:t>
        </w:r>
      </w:hyperlink>
      <w:r>
        <w:rPr>
          <w:color w:val="C00000"/>
        </w:rPr>
        <w:t>》，报告编号：</w:t>
      </w:r>
      <w:r>
        <w:rPr>
          <w:rFonts w:hint="eastAsia"/>
          <w:color w:val="C00000"/>
        </w:rPr>
        <w:t>1535156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ded4358a044cf" w:history="1">
        <w:r>
          <w:rPr>
            <w:rStyle w:val="Hyperlink"/>
          </w:rPr>
          <w:t>https://www.20087.com/M_YiLiaoBaoJian/56/ShengWuZhiYaoFaZhanXianZhuangFenXiQianJingYuCe.html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c95c621d64ac9" w:history="1">
      <w:r>
        <w:rPr>
          <w:rStyle w:val="Hyperlink"/>
        </w:rPr>
        <w:t>2024年中国生物制药市场调查分析与发展前景研究报告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6/ShengWuZhiYaoFaZhanXianZhuangFenXiQianJingYuCe.html" TargetMode="External" Id="Rc5aded4358a044cf" /></Relationships>
</file>

<file path=word/_rels/header2.xml.rels>&#65279;<?xml version="1.0" encoding="utf-8"?><Relationships xmlns="http://schemas.openxmlformats.org/package/2006/relationships"><Relationship Type="http://schemas.openxmlformats.org/officeDocument/2006/relationships/hyperlink" Target="https://www.20087.com/M_YiLiaoBaoJian/56/ShengWuZhiYaoFaZhanXianZhuangFenXiQianJingYuCe.html" TargetMode="External" Id="Rf81c95c621d6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2024-04-30T05:11:00Z</dcterms:created>
  <dcterms:modified xsi:type="dcterms:W3CDTF">2024-04-30T06:11:00Z</dcterms:modified>
  <dc:subject>2024年中国生物制药市场调查分析与发展前景研究报告</dc:subject>
  <dc:title>2024年中国生物制药市场调查分析与发展前景研究报告</dc:title>
  <cp:keywords>2024年中国生物制药市场调查分析与发展前景研究报告</cp:keywords>
  <dc:description>2024年中国生物制药市场调查分析与发展前景研究报告</dc:description>
</cp:coreProperties>
</file>