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3ae53163d4ed3" w:history="1">
              <w:r>
                <w:rPr>
                  <w:rStyle w:val="Hyperlink"/>
                </w:rPr>
                <w:t>2025-2031年中国电子处方系统行业研究分析与市场前景预测报告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3ae53163d4ed3" w:history="1">
              <w:r>
                <w:rPr>
                  <w:rStyle w:val="Hyperlink"/>
                </w:rPr>
                <w:t>2025-2031年中国电子处方系统行业研究分析与市场前景预测报告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3ae53163d4ed3" w:history="1">
                <w:r>
                  <w:rPr>
                    <w:rStyle w:val="Hyperlink"/>
                  </w:rPr>
                  <w:t>https://www.20087.com/6/25/DianZiChuFangXiTongShiChangXianZhuangHeQianJing.html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处方系统在全球医疗保健行业中正迅速普及，它取代了传统的手写处方，提高了处方的准确性和效率。这些系统通常与医院的信息管理系统集成，允许医生直接在电子平台上开具处方，自动检查药物相互作用，并直接将处方发送到药房。随着互联网医疗和远程医疗服务的兴起，电子处方系统的应用范围也在不断扩大，包括在线诊疗、药品配送服务等，极大地改善了患者的就医体验和药品管理的安全性。</w:t>
      </w:r>
      <w:r>
        <w:rPr>
          <w:rFonts w:hint="eastAsia"/>
        </w:rPr>
        <w:br/>
      </w:r>
      <w:r>
        <w:rPr>
          <w:rFonts w:hint="eastAsia"/>
        </w:rPr>
        <w:t>　　未来，电子处方系统将更加智能化和个性化。利用大数据和人工智能技术，系统将能基于患者的历史病历和基因组数据，提供更加精准的用药建议。同时，随着区块链技术的应用，电子处方系统的安全性和隐私保护能力将进一步增强，确保处方信息的不可篡改和患者数据的加密传输。此外，跨平台和跨地域的互联互通将成为重要发展方向，促进全球医疗资源共享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3ae53163d4ed3" w:history="1">
        <w:r>
          <w:rPr>
            <w:rStyle w:val="Hyperlink"/>
          </w:rPr>
          <w:t>2025-2031年中国电子处方系统行业研究分析与市场前景预测报告</w:t>
        </w:r>
      </w:hyperlink>
      <w:r>
        <w:rPr>
          <w:rFonts w:hint="eastAsia"/>
        </w:rPr>
        <w:t>》从市场规模、需求变化及价格动态等维度，系统解析了电子处方系统行业的现状与发展趋势。报告深入分析了电子处方系统产业链各环节，科学预测了市场前景与技术发展方向，同时聚焦电子处方系统细分市场特点及重点企业的经营表现，揭示了电子处方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电子处方系统产业概述</w:t>
      </w:r>
      <w:r>
        <w:rPr>
          <w:rFonts w:hint="eastAsia"/>
        </w:rPr>
        <w:br/>
      </w:r>
      <w:r>
        <w:rPr>
          <w:rFonts w:hint="eastAsia"/>
        </w:rPr>
        <w:t>　　第一节 电子处方系统定义</w:t>
      </w:r>
      <w:r>
        <w:rPr>
          <w:rFonts w:hint="eastAsia"/>
        </w:rPr>
        <w:br/>
      </w:r>
      <w:r>
        <w:rPr>
          <w:rFonts w:hint="eastAsia"/>
        </w:rPr>
        <w:t>　　第二节 电子处方系统行业特点</w:t>
      </w:r>
      <w:r>
        <w:rPr>
          <w:rFonts w:hint="eastAsia"/>
        </w:rPr>
        <w:br/>
      </w:r>
      <w:r>
        <w:rPr>
          <w:rFonts w:hint="eastAsia"/>
        </w:rPr>
        <w:t>　　第三节 电子处方系统发展历程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2024-2025年中国电子处方系统行业运行环境分析</w:t>
      </w:r>
      <w:r>
        <w:rPr>
          <w:rFonts w:hint="eastAsia"/>
        </w:rPr>
        <w:br/>
      </w:r>
      <w:r>
        <w:rPr>
          <w:rFonts w:hint="eastAsia"/>
        </w:rPr>
        <w:t>　　第一节 电子处方系统行业经济环境分析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电子处方系统产业政策环境分析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一、电子处方系统行业监管体制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二、电子处方系统行业主要法规政策</w:t>
      </w:r>
      <w:r>
        <w:rPr>
          <w:rFonts w:hint="eastAsia"/>
        </w:rPr>
        <w:br/>
      </w:r>
      <w:r>
        <w:rPr>
          <w:rFonts w:hint="eastAsia"/>
        </w:rPr>
        <w:t>　　第三节 电子处方系统产业社会环境分析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2024-2025年全球电子处方系统行业发展态势分析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全球电子处方系统市场发展现状分析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全球主要国家、地区电子处方系统市场现状</w:t>
      </w:r>
      <w:r>
        <w:rPr>
          <w:rFonts w:hint="eastAsia"/>
        </w:rPr>
        <w:br/>
      </w:r>
      <w:r>
        <w:rPr>
          <w:rFonts w:hint="eastAsia"/>
        </w:rPr>
        <w:t>　　第三节 全球电子处方系统行业发展趋势预测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中国电子处方系统行业发展调研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2019-2024年中国电子处方系统行业规模情况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一、电子处方系统行业市场规模状况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二、电子处方系统行业单位规模状况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三、电子处方系统行业人员规模状况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2019-2024年中国电子处方系统行业财务能力分析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一、电子处方系统行业盈利能力分析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二、电子处方系统行业偿债能力分析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三、电子处方系统行业营运能力分析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四、电子处方系统行业发展能力分析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2024-2025年中国电子处方系统行业热点动态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2024-2025年中国电子处方系统行业面临的挑战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中国电子处方系统行业重点地区市场调研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**地区电子处方系统发展现状及趋势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**地区电子处方系统发展现状及趋势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**地区电子处方系统发展现状及趋势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**地区电子处方系统发展现状及趋势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中国电子处方系统行业价格走势及影响因素分析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国内电子处方系统行业价格回顾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国内电子处方系统行业价格走势预测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国内电子处方系统行业价格影响因素分析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中国电子处方系统行业客户调研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一、电子处方系统行业客户偏好调查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二、客户对电子处方系统品牌的首要认知渠道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三、电子处方系统品牌忠诚度调查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四、电子处方系统行业客户消费理念调研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中国电子处方系统行业重点企业发展调研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中国电子处方系统行业竞争格局分析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2025年电子处方系统行业集中度分析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一、电子处方系统市场集中度分析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二、电子处方系统企业集中度分析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2024-2025年电子处方系统行业竞争格局分析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一、电子处方系统行业竞争策略分析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二、电子处方系统行业竞争格局展望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三、我国电子处方系统市场竞争趋势</w:t>
      </w:r>
      <w:r>
        <w:rPr>
          <w:rFonts w:hint="eastAsia"/>
        </w:rPr>
        <w:br/>
      </w:r>
      <w:r>
        <w:rPr>
          <w:rFonts w:hint="eastAsia"/>
        </w:rPr>
        <w:t>　　第三节 电子处方系统行业兼并与重组整合分析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一、电子处方系统行业兼并与重组整合动态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二、电子处方系统行业兼并与重组整合发展趋势预测分析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电子处方系统行业投资风险及应对策略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电子处方系统行业SWOT模型分析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一、电子处方系统行业优势分析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二、电子处方系统行业劣势分析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三、电子处方系统行业机会分析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四、电子处方系统行业风险分析</w:t>
      </w:r>
      <w:r>
        <w:rPr>
          <w:rFonts w:hint="eastAsia"/>
        </w:rPr>
        <w:br/>
      </w:r>
      <w:r>
        <w:rPr>
          <w:rFonts w:hint="eastAsia"/>
        </w:rPr>
        <w:t>　　第二节 电子处方系统行业投资风险及控制策略分析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一、电子处方系统市场风险及控制策略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二、电子处方系统行业政策风险及控制策略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三、电子处方系统行业经营风险及控制策略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四、电子处方系统同业竞争风险及控制策略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五、电子处方系统行业其他风险及控制策略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2025-2031年中国电子处方系统市场预测及发展建议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2025-2031年中国电子处方系统市场预测分析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一、中国电子处方系统市场前景分析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二、中国电子处方系统发展趋势预测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2025-2031年中国电子处方系统企业发展策略建议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一、电子处方系统企业融资策略</w:t>
      </w:r>
      <w:r>
        <w:rPr>
          <w:rFonts w:hint="eastAsia"/>
        </w:rPr>
        <w:br/>
      </w:r>
      <w:r>
        <w:rPr>
          <w:rFonts w:hint="eastAsia"/>
        </w:rPr>
        <w:t>　　　　二、电子处方系统企业人才策略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2025-2031年中国电子处方系统企业营销策略建议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一、电子处方系统企业定位策略</w:t>
      </w:r>
      <w:r>
        <w:rPr>
          <w:rFonts w:hint="eastAsia"/>
        </w:rPr>
        <w:br/>
      </w:r>
      <w:r>
        <w:rPr>
          <w:rFonts w:hint="eastAsia"/>
        </w:rPr>
        <w:t>　　　　二、电子处方系统企业价格策略</w:t>
      </w:r>
      <w:r>
        <w:rPr>
          <w:rFonts w:hint="eastAsia"/>
        </w:rPr>
        <w:br/>
      </w:r>
      <w:r>
        <w:rPr>
          <w:rFonts w:hint="eastAsia"/>
        </w:rPr>
        <w:t>　　　　三、电子处方系统企业促销策略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中~智~林~－电子处方系统行业研究结论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电子处方系统行业历程</w:t>
      </w:r>
      <w:r>
        <w:rPr>
          <w:rFonts w:hint="eastAsia"/>
        </w:rPr>
        <w:br/>
      </w:r>
      <w:r>
        <w:rPr>
          <w:rFonts w:hint="eastAsia"/>
        </w:rPr>
        <w:t>　　图表 电子处方系统行业生命周期</w:t>
      </w:r>
      <w:r>
        <w:rPr>
          <w:rFonts w:hint="eastAsia"/>
        </w:rPr>
        <w:br/>
      </w:r>
      <w:r>
        <w:rPr>
          <w:rFonts w:hint="eastAsia"/>
        </w:rPr>
        <w:t>　　图表 电子处方系统行业产业链分析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2019-2024年电子处方系统行业市场容量统计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**地区电子处方系统市场规模及增长情况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**地区电子处方系统行业市场需求情况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**地区电子处方系统市场规模及增长情况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**地区电子处方系统行业市场需求情况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**地区电子处方系统市场规模及增长情况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**地区电子处方系统行业市场需求情况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2025-2031年中国电子处方系统行业市场容量预测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2025-2031年中国电子处方系统行业市场规模预测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2025-2031年中国电子处方系统市场前景分析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2025-2031年中国电子处方系统行业发展趋势预测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3ae53163d4ed3" w:history="1">
        <w:r>
          <w:rPr>
            <w:rStyle w:val="Hyperlink"/>
          </w:rPr>
          <w:t>2025-2031年中国电子处方系统行业研究分析与市场前景预测报告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3ae53163d4ed3" w:history="1">
        <w:r>
          <w:rPr>
            <w:rStyle w:val="Hyperlink"/>
          </w:rPr>
          <w:t>https://www.20087.com/6/25/DianZiChuFangXiTongShiChangXianZhuangHeQianJing.html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开方医生、电子处方系统按流程包括、个体诊所门诊电子处方软件、电子处方系统的问题包括、处方p图、快马云医电子处方系统、网上在哪可以开电子处方、电子处方系统的问题有哪些、正规处方书写格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36290df74fa7" w:history="1">
      <w:r>
        <w:rPr>
          <w:rStyle w:val="Hyperlink"/>
        </w:rPr>
        <w:t>2025-2031年中国电子处方系统行业研究分析与市场前景预测报告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ZiChuFangXiTongShiChangXianZhuangHeQianJing.html" TargetMode="External" Id="R7bf3ae53163d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ZiChuFangXiTongShiChangXianZhuangHeQianJing.html" TargetMode="External" Id="Rfc8036290df7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2025-02-25T05:12:00Z</dcterms:created>
  <dcterms:modified xsi:type="dcterms:W3CDTF">2025-02-25T06:12:00Z</dcterms:modified>
  <dc:subject>2025-2031年中国电子处方系统行业研究分析与市场前景预测报告</dc:subject>
  <dc:title>2025-2031年中国电子处方系统行业研究分析与市场前景预测报告</dc:title>
  <cp:keywords>2025-2031年中国电子处方系统行业研究分析与市场前景预测报告</cp:keywords>
  <dc:description>2025-2031年中国电子处方系统行业研究分析与市场前景预测报告</dc:description>
</cp:coreProperties>
</file>