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c04b7c0be47c7" w:history="1">
              <w:r>
                <w:rPr>
                  <w:rStyle w:val="Hyperlink"/>
                </w:rPr>
                <w:t>2025-2031年中国胰岛素笔针头行业现状调研与趋势分析报告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c04b7c0be47c7" w:history="1">
              <w:r>
                <w:rPr>
                  <w:rStyle w:val="Hyperlink"/>
                </w:rPr>
                <w:t>2025-2031年中国胰岛素笔针头行业现状调研与趋势分析报告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c04b7c0be47c7" w:history="1">
                <w:r>
                  <w:rPr>
                    <w:rStyle w:val="Hyperlink"/>
                  </w:rPr>
                  <w:t>https://www.20087.com/6/75/YiDaoSuBiZhenTouHangYeQuShi.html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笔针头是糖尿病患者日常胰岛素注射的重要工具，因其便捷性和准确性，已经成为现代糖尿病管理的关键组成部分。目前，胰岛素笔针头市场呈现出高度专业化和创新趋势，产品设计更加注重患者体验，包括减少注射疼痛、提高剂量精度和方便携带。此外，随着糖尿病患者数量的持续增长，市场对高质量、安全可靠的胰岛素笔针头需求不断增加，推动了相关技术和材料的持续进步。</w:t>
      </w:r>
      <w:r>
        <w:rPr>
          <w:rFonts w:hint="eastAsia"/>
        </w:rPr>
        <w:br/>
      </w:r>
      <w:r>
        <w:rPr>
          <w:rFonts w:hint="eastAsia"/>
        </w:rPr>
        <w:t>　　未来，胰岛素笔针头的发展将更加注重患者个性化需求和智能化。个性化方面，可能会出现更多定制化产品，如针对儿童或老年人设计的更细、更短的针头，以及根据不同皮肤厚度和脂肪层设计的针头长度。智能化方面，将集成更多传感器和连接技术，如蓝牙连接智能手机的应用程序，以跟踪注射次数、剂量和时间，帮助患者更好地管理糖尿病。同时，随着可穿戴医疗设备的兴起，胰岛素笔针头也可能与血糖监测设备集成，实现闭环的糖尿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c04b7c0be47c7" w:history="1">
        <w:r>
          <w:rPr>
            <w:rStyle w:val="Hyperlink"/>
          </w:rPr>
          <w:t>2025-2031年中国胰岛素笔针头行业现状调研与趋势分析报告</w:t>
        </w:r>
      </w:hyperlink>
      <w:r>
        <w:rPr>
          <w:rFonts w:hint="eastAsia"/>
        </w:rPr>
        <w:t>》系统分析了胰岛素笔针头行业的市场规模、市场需求及价格波动，深入探讨了胰岛素笔针头产业链关键环节及各细分市场特点。报告基于权威数据，科学预测了胰岛素笔针头市场前景与发展趋势，同时评估了胰岛素笔针头重点企业的经营状况，包括品牌影响力、市场集中度及竞争格局。通过SWOT分析，报告揭示了胰岛素笔针头行业面临的风险与机遇，为胰岛素笔针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胰岛素笔针头行业界定及应用领域</w:t>
      </w:r>
      <w:r>
        <w:rPr>
          <w:rFonts w:hint="eastAsia"/>
        </w:rPr>
        <w:br/>
      </w:r>
      <w:r>
        <w:rPr>
          <w:rFonts w:hint="eastAsia"/>
        </w:rPr>
        <w:t>　　第一节 胰岛素笔针头行业定义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胰岛素笔针头主要应用领域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2024-2025年全球胰岛素笔针头行业市场调研分析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全球胰岛素笔针头行业经济环境分析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全球胰岛素笔针头市场总体情况分析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一、全球胰岛素笔针头行业的发展特点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二、全球胰岛素笔针头市场结构</w:t>
      </w:r>
      <w:r>
        <w:rPr>
          <w:rFonts w:hint="eastAsia"/>
        </w:rPr>
        <w:br/>
      </w:r>
      <w:r>
        <w:rPr>
          <w:rFonts w:hint="eastAsia"/>
        </w:rPr>
        <w:t>　　　　三、全球胰岛素笔针头行业竞争格局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全球主要国家（地区）胰岛素笔针头市场分析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2025-2031年全球胰岛素笔针头行业发展趋势预测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2024-2025年胰岛素笔针头行业发展环境分析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胰岛素笔针头行业环境分析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胰岛素笔针头行业相关政策、法规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2024-2025年胰岛素笔针头行业技术发展现状及趋势分析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胰岛素笔针头行业技术发展现状分析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国内外胰岛素笔针头行业技术差异与原因</w:t>
      </w:r>
      <w:r>
        <w:rPr>
          <w:rFonts w:hint="eastAsia"/>
        </w:rPr>
        <w:br/>
      </w:r>
      <w:r>
        <w:rPr>
          <w:rFonts w:hint="eastAsia"/>
        </w:rPr>
        <w:t>　　第三节 胰岛素笔针头行业技术发展方向、趋势预测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提升胰岛素笔针头行业技术能力策略建议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中国胰岛素笔针头行业供给、需求分析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2024-2025年中国胰岛素笔针头市场现状</w:t>
      </w:r>
      <w:r>
        <w:rPr>
          <w:rFonts w:hint="eastAsia"/>
        </w:rPr>
        <w:br/>
      </w:r>
      <w:r>
        <w:rPr>
          <w:rFonts w:hint="eastAsia"/>
        </w:rPr>
        <w:t>　　第二节 中国胰岛素笔针头行业产量情况分析及预测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一、胰岛素笔针头总体产能规模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、2019-2024年中国胰岛素笔针头产量统计</w:t>
      </w:r>
      <w:r>
        <w:rPr>
          <w:rFonts w:hint="eastAsia"/>
        </w:rPr>
        <w:br/>
      </w:r>
      <w:r>
        <w:rPr>
          <w:rFonts w:hint="eastAsia"/>
        </w:rPr>
        <w:t>　　　　三、胰岛素笔针头生产区域分布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四、2025-2031年中国胰岛素笔针头产量预测</w:t>
      </w:r>
      <w:r>
        <w:rPr>
          <w:rFonts w:hint="eastAsia"/>
        </w:rPr>
        <w:br/>
      </w:r>
      <w:r>
        <w:rPr>
          <w:rFonts w:hint="eastAsia"/>
        </w:rPr>
        <w:t>　　第三节 中国胰岛素笔针头市场需求分析及预测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一、中国胰岛素笔针头市场需求特点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二、2019-2024年中国胰岛素笔针头市场需求统计</w:t>
      </w:r>
      <w:r>
        <w:rPr>
          <w:rFonts w:hint="eastAsia"/>
        </w:rPr>
        <w:br/>
      </w:r>
      <w:r>
        <w:rPr>
          <w:rFonts w:hint="eastAsia"/>
        </w:rPr>
        <w:t>　　　　三、胰岛素笔针头市场饱和度</w:t>
      </w:r>
      <w:r>
        <w:rPr>
          <w:rFonts w:hint="eastAsia"/>
        </w:rPr>
        <w:br/>
      </w:r>
      <w:r>
        <w:rPr>
          <w:rFonts w:hint="eastAsia"/>
        </w:rPr>
        <w:t>　　　　四、影响胰岛素笔针头市场需求的因素</w:t>
      </w:r>
      <w:r>
        <w:rPr>
          <w:rFonts w:hint="eastAsia"/>
        </w:rPr>
        <w:br/>
      </w:r>
      <w:r>
        <w:rPr>
          <w:rFonts w:hint="eastAsia"/>
        </w:rPr>
        <w:t>　　　　五、胰岛素笔针头市场潜力分析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六、2025-2031年中国胰岛素笔针头市场需求预测分析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中国胰岛素笔针头行业进出口分析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一、2019-2024年胰岛素笔针头进口量及增速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三、2025-2031年胰岛素笔针头进口量及增速预测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一、2019-2024年胰岛素笔针头出口量及增速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三、2025-2031年胰岛素笔针头出口量及增速预测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中国胰岛素笔针头行业重点地区调研分析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一、中国胰岛素笔针头行业区域市场分布情况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六、**地区胰岛素笔针头行业市场需求规模情况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2024-2025年中国胰岛素笔针头细分行业调研</w:t>
      </w:r>
      <w:r>
        <w:rPr>
          <w:rFonts w:hint="eastAsia"/>
        </w:rPr>
        <w:br/>
      </w:r>
      <w:r>
        <w:rPr>
          <w:rFonts w:hint="eastAsia"/>
        </w:rPr>
        <w:t>　　第一节 主要胰岛素笔针头细分行业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胰岛素笔针头行业重点企业发展调研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中国胰岛素笔针头企业营销及发展建议</w:t>
      </w:r>
      <w:r>
        <w:rPr>
          <w:rFonts w:hint="eastAsia"/>
        </w:rPr>
        <w:br/>
      </w:r>
      <w:r>
        <w:rPr>
          <w:rFonts w:hint="eastAsia"/>
        </w:rPr>
        <w:t>　　第一节 胰岛素笔针头企业营销策略分析及建议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胰岛素笔针头企业营销策略分析</w:t>
      </w:r>
      <w:r>
        <w:rPr>
          <w:rFonts w:hint="eastAsia"/>
        </w:rPr>
        <w:br/>
      </w:r>
      <w:r>
        <w:rPr>
          <w:rFonts w:hint="eastAsia"/>
        </w:rPr>
        <w:t>　　　　一、胰岛素笔针头企业营销策略</w:t>
      </w:r>
      <w:r>
        <w:rPr>
          <w:rFonts w:hint="eastAsia"/>
        </w:rPr>
        <w:br/>
      </w:r>
      <w:r>
        <w:rPr>
          <w:rFonts w:hint="eastAsia"/>
        </w:rPr>
        <w:t>　　　　二、胰岛素笔针头企业经验借鉴</w:t>
      </w:r>
      <w:r>
        <w:rPr>
          <w:rFonts w:hint="eastAsia"/>
        </w:rPr>
        <w:br/>
      </w:r>
      <w:r>
        <w:rPr>
          <w:rFonts w:hint="eastAsia"/>
        </w:rPr>
        <w:t>　　第三节 胰岛素笔针头企业营销模式演化与创新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胰岛素笔针头企业经营发展分析及建议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一、胰岛素笔针头企业存在的问题</w:t>
      </w:r>
      <w:r>
        <w:rPr>
          <w:rFonts w:hint="eastAsia"/>
        </w:rPr>
        <w:br/>
      </w:r>
      <w:r>
        <w:rPr>
          <w:rFonts w:hint="eastAsia"/>
        </w:rPr>
        <w:t>　　　　二、胰岛素笔针头企业应对的策略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胰岛素笔针头行业发展趋势及投资风险预警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2025年胰岛素笔针头市场前景分析</w:t>
      </w:r>
      <w:r>
        <w:rPr>
          <w:rFonts w:hint="eastAsia"/>
        </w:rPr>
        <w:br/>
      </w:r>
      <w:r>
        <w:rPr>
          <w:rFonts w:hint="eastAsia"/>
        </w:rPr>
        <w:t>　　第二节 2025年胰岛素笔针头行业发展趋势预测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影响胰岛素笔针头行业发展的主要因素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一、2025年影响胰岛素笔针头行业运行的有利因素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二、2025年影响胰岛素笔针头行业运行的稳定因素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三、2025年影响胰岛素笔针头行业运行的不利因素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四、2025年中国胰岛素笔针头行业发展面临的挑战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五、2025年中国胰岛素笔针头行业发展面临的机遇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专家对胰岛素笔针头行业投资风险预警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一、2025-2031年胰岛素笔针头行业市场风险及控制策略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二、2025-2031年胰岛素笔针头行业政策风险及控制策略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三、2025-2031年胰岛素笔针头行业经营风险及控制策略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四、2025-2031年胰岛素笔针头同业竞争风险及控制策略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五、2025-2031年胰岛素笔针头行业其他风险及控制策略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胰岛素笔针头行业投资战略研究</w:t>
      </w:r>
      <w:r>
        <w:rPr>
          <w:rFonts w:hint="eastAsia"/>
        </w:rPr>
        <w:br/>
      </w:r>
      <w:r>
        <w:rPr>
          <w:rFonts w:hint="eastAsia"/>
        </w:rPr>
        <w:t>　　第一节 胰岛素笔针头行业发展战略研究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对我国胰岛素笔针头品牌的战略思考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一、胰岛素笔针头品牌的重要性</w:t>
      </w:r>
      <w:r>
        <w:rPr>
          <w:rFonts w:hint="eastAsia"/>
        </w:rPr>
        <w:br/>
      </w:r>
      <w:r>
        <w:rPr>
          <w:rFonts w:hint="eastAsia"/>
        </w:rPr>
        <w:t>　　　　二、胰岛素笔针头实施品牌战略的意义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三、胰岛素笔针头企业品牌的现状分析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四、我国胰岛素笔针头企业的品牌战略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五、胰岛素笔针头品牌战略管理的策略</w:t>
      </w:r>
      <w:r>
        <w:rPr>
          <w:rFonts w:hint="eastAsia"/>
        </w:rPr>
        <w:br/>
      </w:r>
      <w:r>
        <w:rPr>
          <w:rFonts w:hint="eastAsia"/>
        </w:rPr>
        <w:t>　　第三节 胰岛素笔针头经营策略分析</w:t>
      </w:r>
      <w:r>
        <w:rPr>
          <w:rFonts w:hint="eastAsia"/>
        </w:rPr>
        <w:br/>
      </w:r>
      <w:r>
        <w:rPr>
          <w:rFonts w:hint="eastAsia"/>
        </w:rPr>
        <w:t>　　　　一、胰岛素笔针头市场细分策略</w:t>
      </w:r>
      <w:r>
        <w:rPr>
          <w:rFonts w:hint="eastAsia"/>
        </w:rPr>
        <w:br/>
      </w:r>
      <w:r>
        <w:rPr>
          <w:rFonts w:hint="eastAsia"/>
        </w:rPr>
        <w:t>　　　　二、胰岛素笔针头市场创新策略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四、胰岛素笔针头新产品差异化战略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胰岛素笔针头行业投资战略研究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一、2025-2031年胰岛素笔针头行业投资战略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胰岛素笔针头行业类别</w:t>
      </w:r>
      <w:r>
        <w:rPr>
          <w:rFonts w:hint="eastAsia"/>
        </w:rPr>
        <w:br/>
      </w:r>
      <w:r>
        <w:rPr>
          <w:rFonts w:hint="eastAsia"/>
        </w:rPr>
        <w:t>　　图表 胰岛素笔针头行业产业链调研</w:t>
      </w:r>
      <w:r>
        <w:rPr>
          <w:rFonts w:hint="eastAsia"/>
        </w:rPr>
        <w:br/>
      </w:r>
      <w:r>
        <w:rPr>
          <w:rFonts w:hint="eastAsia"/>
        </w:rPr>
        <w:t>　　图表 胰岛素笔针头行业现状</w:t>
      </w:r>
      <w:r>
        <w:rPr>
          <w:rFonts w:hint="eastAsia"/>
        </w:rPr>
        <w:br/>
      </w:r>
      <w:r>
        <w:rPr>
          <w:rFonts w:hint="eastAsia"/>
        </w:rPr>
        <w:t>　　图表 胰岛素笔针头行业标准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2025年中国胰岛素笔针头行业产能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2019-2024年中国胰岛素笔针头行业产量统计</w:t>
      </w:r>
      <w:r>
        <w:rPr>
          <w:rFonts w:hint="eastAsia"/>
        </w:rPr>
        <w:br/>
      </w:r>
      <w:r>
        <w:rPr>
          <w:rFonts w:hint="eastAsia"/>
        </w:rPr>
        <w:t>　　图表 胰岛素笔针头行业动态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2025年中国胰岛素笔针头行业需求区域调研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2019-2024年中国胰岛素笔针头行情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2019-2024年中国胰岛素笔针头行业企业数量统计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**地区胰岛素笔针头市场规模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**地区胰岛素笔针头市场调研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**地区胰岛素笔针头市场规模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**地区胰岛素笔针头市场调研</w:t>
      </w:r>
      <w:r>
        <w:rPr>
          <w:rFonts w:hint="eastAsia"/>
        </w:rPr>
        <w:br/>
      </w:r>
      <w:r>
        <w:rPr>
          <w:rFonts w:hint="eastAsia"/>
        </w:rPr>
        <w:t>　　图表 **地区胰岛素笔针头行业市场需求分析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胰岛素笔针头行业竞争对手分析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2025-2031年中国胰岛素笔针头行业产能预测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2025-2031年中国胰岛素笔针头市场需求预测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2025-2031年中国胰岛素笔针头行业市场规模预测</w:t>
      </w:r>
      <w:r>
        <w:rPr>
          <w:rFonts w:hint="eastAsia"/>
        </w:rPr>
        <w:br/>
      </w:r>
      <w:r>
        <w:rPr>
          <w:rFonts w:hint="eastAsia"/>
        </w:rPr>
        <w:t>　　图表 胰岛素笔针头行业准入条件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2025年中国胰岛素笔针头市场前景</w:t>
      </w:r>
      <w:r>
        <w:rPr>
          <w:rFonts w:hint="eastAsia"/>
        </w:rPr>
        <w:br/>
      </w:r>
      <w:r>
        <w:rPr>
          <w:rFonts w:hint="eastAsia"/>
        </w:rPr>
        <w:t>　　图表 2025-2031年中国胰岛素笔针头行业信息化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2025-2031年中国胰岛素笔针头行业风险分析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2025-2031年中国胰岛素笔针头行业发展趋势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c04b7c0be47c7" w:history="1">
        <w:r>
          <w:rPr>
            <w:rStyle w:val="Hyperlink"/>
          </w:rPr>
          <w:t>2025-2031年中国胰岛素笔针头行业现状调研与趋势分析报告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c04b7c0be47c7" w:history="1">
        <w:r>
          <w:rPr>
            <w:rStyle w:val="Hyperlink"/>
          </w:rPr>
          <w:t>https://www.20087.com/6/75/YiDaoSuBiZhenTouHangYeQuShi.html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针头是4mm好还是5mm好、胰岛素笔针头通用吗、胰岛素注射笔针头多少钱一盒、胰岛素笔针头4毫米和5毫米哪种好、4mm胰岛素针头适用人群、胰岛素笔针头怎么换、自己打胰岛素针头多久换一次、胰岛素笔针头31g和32g哪个好、糖尿病最新微创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9d615ce4d4506" w:history="1">
      <w:r>
        <w:rPr>
          <w:rStyle w:val="Hyperlink"/>
        </w:rPr>
        <w:t>2025-2031年中国胰岛素笔针头行业现状调研与趋势分析报告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DaoSuBiZhenTouHangYeQuShi.html" TargetMode="External" Id="R57cc04b7c0be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DaoSuBiZhenTouHangYeQuShi.html" TargetMode="External" Id="Rdcb9d615ce4d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2024-10-02T03:24:00Z</dcterms:created>
  <dcterms:modified xsi:type="dcterms:W3CDTF">2024-10-02T04:24:00Z</dcterms:modified>
  <dc:subject>2025-2031年中国胰岛素笔针头行业现状调研与趋势分析报告</dc:subject>
  <dc:title>2025-2031年中国胰岛素笔针头行业现状调研与趋势分析报告</dc:title>
  <cp:keywords>2025-2031年中国胰岛素笔针头行业现状调研与趋势分析报告</cp:keywords>
  <dc:description>2025-2031年中国胰岛素笔针头行业现状调研与趋势分析报告</dc:description>
</cp:coreProperties>
</file>