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4373c7f944ff6" w:history="1">
              <w:r>
                <w:rPr>
                  <w:rStyle w:val="Hyperlink"/>
                </w:rPr>
                <w:t>2024-2030年中国胸骨固定板行业调研与市场前景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4373c7f944ff6" w:history="1">
              <w:r>
                <w:rPr>
                  <w:rStyle w:val="Hyperlink"/>
                </w:rPr>
                <w:t>2024-2030年中国胸骨固定板行业调研与市场前景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4373c7f944ff6" w:history="1">
                <w:r>
                  <w:rPr>
                    <w:rStyle w:val="Hyperlink"/>
                  </w:rPr>
                  <w:t>https://www.20087.com/6/85/XiongGuGuDingBanHangYeXianZhuangJiQianJing.html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骨固定板是心脏手术中常用的医疗器械，用于胸骨剖开手术后的闭合和固定，以帮助患者恢复胸廓稳定性，减轻疼痛，促进伤口愈合。当前，胸骨固定板已从最初的金属材质发展到复合材料、生物可吸收材料等，以减少并发症和异物反应，提高术后生活质量。</w:t>
      </w:r>
      <w:r>
        <w:rPr>
          <w:rFonts w:hint="eastAsia"/>
        </w:rPr>
        <w:br/>
      </w:r>
      <w:r>
        <w:rPr>
          <w:rFonts w:hint="eastAsia"/>
        </w:rPr>
        <w:t>　　随着生物材料科学和医疗器械制造技术的进步，胸骨固定板将朝着更轻巧、更安全、更有利于伤口愈合的方向发展。未来的产品可能会引入3D打印技术，实现个性化定制，并结合智能化监测系统，实时了解固定效果和患者恢复情况。此外，新型生物可降解材料的研发与应用，将使胸骨固定板能够在完成固定使命后自行降解，避免二次手术取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4373c7f944ff6" w:history="1">
        <w:r>
          <w:rPr>
            <w:rStyle w:val="Hyperlink"/>
          </w:rPr>
          <w:t>2024-2030年中国胸骨固定板行业调研与市场前景</w:t>
        </w:r>
      </w:hyperlink>
      <w:r>
        <w:rPr>
          <w:rFonts w:hint="eastAsia"/>
        </w:rPr>
        <w:t>》依托权威机构及行业协会数据，结合胸骨固定板行业的宏观环境与微观实践，从胸骨固定板市场规模、市场需求、技术现状及产业链结构等多维度进行了系统调研与分析。报告通过严谨的研究方法与翔实的数据支持，辅以直观图表，全面剖析了胸骨固定板行业发展趋势、重点企业表现及市场竞争格局，并通过SWOT分析揭示了行业机遇与潜在风险，为胸骨固定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胸骨固定板行业界定</w:t>
      </w:r>
      <w:r>
        <w:rPr>
          <w:rFonts w:hint="eastAsia"/>
        </w:rPr>
        <w:br/>
      </w:r>
      <w:r>
        <w:rPr>
          <w:rFonts w:hint="eastAsia"/>
        </w:rPr>
        <w:t>　　第一节 胸骨固定板行业定义</w:t>
      </w:r>
      <w:r>
        <w:rPr>
          <w:rFonts w:hint="eastAsia"/>
        </w:rPr>
        <w:br/>
      </w:r>
      <w:r>
        <w:rPr>
          <w:rFonts w:hint="eastAsia"/>
        </w:rPr>
        <w:t>　　第二节 胸骨固定板行业特点分析</w:t>
      </w:r>
      <w:r>
        <w:rPr>
          <w:rFonts w:hint="eastAsia"/>
        </w:rPr>
        <w:br/>
      </w:r>
      <w:r>
        <w:rPr>
          <w:rFonts w:hint="eastAsia"/>
        </w:rPr>
        <w:t>　　第三节 胸骨固定板产业链分析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2023年世界胸骨固定板行业市场运行形势分析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2023年全球胸骨固定板行业发展概况</w:t>
      </w:r>
      <w:r>
        <w:rPr>
          <w:rFonts w:hint="eastAsia"/>
        </w:rPr>
        <w:br/>
      </w:r>
      <w:r>
        <w:rPr>
          <w:rFonts w:hint="eastAsia"/>
        </w:rPr>
        <w:t>　　第二节 世界胸骨固定板行业发展走势</w:t>
      </w:r>
      <w:r>
        <w:rPr>
          <w:rFonts w:hint="eastAsia"/>
        </w:rPr>
        <w:br/>
      </w:r>
      <w:r>
        <w:rPr>
          <w:rFonts w:hint="eastAsia"/>
        </w:rPr>
        <w:t>　　　　二、全球胸骨固定板行业市场分布情况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三、全球胸骨固定板行业发展趋势分析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全球胸骨固定板行业重点国家和区域分析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中国胸骨固定板行业发展环境分析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2023年胸骨固定板行业技术发展现状及趋势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当前我国胸骨固定板技术发展现状</w:t>
      </w:r>
      <w:r>
        <w:rPr>
          <w:rFonts w:hint="eastAsia"/>
        </w:rPr>
        <w:br/>
      </w:r>
      <w:r>
        <w:rPr>
          <w:rFonts w:hint="eastAsia"/>
        </w:rPr>
        <w:t>　　第二节 中外胸骨固定板技术差距及产生差距的主要原因分析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提高我国胸骨固定板技术的对策</w:t>
      </w:r>
      <w:r>
        <w:rPr>
          <w:rFonts w:hint="eastAsia"/>
        </w:rPr>
        <w:br/>
      </w:r>
      <w:r>
        <w:rPr>
          <w:rFonts w:hint="eastAsia"/>
        </w:rPr>
        <w:t>　　第四节 我国胸骨固定板研发、设计发展趋势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中国胸骨固定板发展现状调研</w:t>
      </w:r>
      <w:r>
        <w:rPr>
          <w:rFonts w:hint="eastAsia"/>
        </w:rPr>
        <w:br/>
      </w:r>
      <w:r>
        <w:rPr>
          <w:rFonts w:hint="eastAsia"/>
        </w:rPr>
        <w:t>　　第一节 中国胸骨固定板市场现状分析</w:t>
      </w:r>
      <w:r>
        <w:rPr>
          <w:rFonts w:hint="eastAsia"/>
        </w:rPr>
        <w:br/>
      </w:r>
      <w:r>
        <w:rPr>
          <w:rFonts w:hint="eastAsia"/>
        </w:rPr>
        <w:t>　　第二节 中国胸骨固定板行业产量情况分析及预测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一、胸骨固定板总体产能规模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三、2018-2023年中国胸骨固定板产量统计</w:t>
      </w:r>
      <w:r>
        <w:rPr>
          <w:rFonts w:hint="eastAsia"/>
        </w:rPr>
        <w:br/>
      </w:r>
      <w:r>
        <w:rPr>
          <w:rFonts w:hint="eastAsia"/>
        </w:rPr>
        <w:t>　　　　二、胸骨固定板生产区域分布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三、2024-2030年中国胸骨固定板产量预测分析</w:t>
      </w:r>
      <w:r>
        <w:rPr>
          <w:rFonts w:hint="eastAsia"/>
        </w:rPr>
        <w:br/>
      </w:r>
      <w:r>
        <w:rPr>
          <w:rFonts w:hint="eastAsia"/>
        </w:rPr>
        <w:t>　　第三节 中国胸骨固定板市场需求分析及预测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一、中国胸骨固定板市场需求特点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二、2018-2023年中国胸骨固定板市场需求量统计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三、2024-2030年中国胸骨固定板市场需求量预测分析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中国胸骨固定板行业进出口情况分析预测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2018-2023年中国胸骨固定板行业进出口情况分析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一、2018-2023年中国胸骨固定板行业进口分析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二、2018-2023年中国胸骨固定板行业出口分析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2024-2030年中国胸骨固定板行业进出口情况预测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一、2024-2030年中国胸骨固定板行业进口预测分析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二、2024-2030年中国胸骨固定板行业出口预测分析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影响胸骨固定板行业进出口变化的主要原因分析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2018-2023年中国胸骨固定板行业重点地区调研分析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一、中国胸骨固定板行业重点区域市场结构调研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二、**地区胸骨固定板市场调研分析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三、**地区胸骨固定板市场调研分析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四、**地区胸骨固定板市场调研分析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五、**地区胸骨固定板市场调研分析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六、**地区胸骨固定板市场调研分析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胸骨固定板行业竞争格局分析</w:t>
      </w:r>
      <w:r>
        <w:rPr>
          <w:rFonts w:hint="eastAsia"/>
        </w:rPr>
        <w:br/>
      </w:r>
      <w:r>
        <w:rPr>
          <w:rFonts w:hint="eastAsia"/>
        </w:rPr>
        <w:t>　　第一节 胸骨固定板行业集中度分析</w:t>
      </w:r>
      <w:r>
        <w:rPr>
          <w:rFonts w:hint="eastAsia"/>
        </w:rPr>
        <w:br/>
      </w:r>
      <w:r>
        <w:rPr>
          <w:rFonts w:hint="eastAsia"/>
        </w:rPr>
        <w:t>　　　　一、胸骨固定板市场集中度分析</w:t>
      </w:r>
      <w:r>
        <w:rPr>
          <w:rFonts w:hint="eastAsia"/>
        </w:rPr>
        <w:br/>
      </w:r>
      <w:r>
        <w:rPr>
          <w:rFonts w:hint="eastAsia"/>
        </w:rPr>
        <w:t>　　　　二、胸骨固定板企业集中度分析</w:t>
      </w:r>
      <w:r>
        <w:rPr>
          <w:rFonts w:hint="eastAsia"/>
        </w:rPr>
        <w:br/>
      </w:r>
      <w:r>
        <w:rPr>
          <w:rFonts w:hint="eastAsia"/>
        </w:rPr>
        <w:t>　　　　三、胸骨固定板区域集中度分析</w:t>
      </w:r>
      <w:r>
        <w:rPr>
          <w:rFonts w:hint="eastAsia"/>
        </w:rPr>
        <w:br/>
      </w:r>
      <w:r>
        <w:rPr>
          <w:rFonts w:hint="eastAsia"/>
        </w:rPr>
        <w:t>　　第二节 胸骨固定板行业主要企业竞争力分析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胸骨固定板行业竞争格局分析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一、2023年胸骨固定板行业竞争分析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二、2023年中外胸骨固定板产品竞争分析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三、2018-2023年我国胸骨固定板市场竞争分析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四、2024-2030年国内主要胸骨固定板企业动向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胸骨固定板行业细分产品市场调研分析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胸骨固定板行业上、下游市场分析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胸骨固定板行业上游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胸骨固定板行业下游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胸骨固定板行业重点企业发展调研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胸骨固定板重点企业（一）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胸骨固定板重点企业（二）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胸骨固定板重点企业（三）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胸骨固定板重点企业（四）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胸骨固定板重点企业（五）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胸骨固定板重点企业（六）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胸骨固定板企业管理策略建议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提高胸骨固定板企业竞争力的策略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一、提高中国胸骨固定板企业核心竞争力的对策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二、胸骨固定板企业提升竞争力的主要方向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三、影响胸骨固定板企业核心竞争力的因素及提升途径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四、提高胸骨固定板企业竞争力的策略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对我国胸骨固定板品牌的战略思考</w:t>
      </w:r>
      <w:r>
        <w:rPr>
          <w:rFonts w:hint="eastAsia"/>
        </w:rPr>
        <w:br/>
      </w:r>
      <w:r>
        <w:rPr>
          <w:rFonts w:hint="eastAsia"/>
        </w:rPr>
        <w:t>　　　　一、胸骨固定板实施品牌战略的意义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二、胸骨固定板企业品牌的现状分析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三、我国胸骨固定板企业的品牌战略</w:t>
      </w:r>
      <w:r>
        <w:rPr>
          <w:rFonts w:hint="eastAsia"/>
        </w:rPr>
        <w:br/>
      </w:r>
      <w:r>
        <w:rPr>
          <w:rFonts w:hint="eastAsia"/>
        </w:rPr>
        <w:t>　　　　四、胸骨固定板品牌战略管理的策略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2024-2030年中国胸骨固定板行业前景与风险预测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2024年中国胸骨固定板市场前景分析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2024-2030年中国胸骨固定板发展趋势预测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2024-2030年中国胸骨固定板行业投资特性分析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一、2024-2030年中国胸骨固定板行业进入壁垒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二、2024-2030年中国胸骨固定板行业盈利模式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三、2024-2030年中国胸骨固定板行业盈利因素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2024-2030年中国胸骨固定板行业投资机会分析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一、2024-2030年中国胸骨固定板细分市场投资机会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二、2024-2030年中国胸骨固定板行业区域市场投资潜力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2024-2030年中国胸骨固定板行业投资风险分析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一、2024-2030年中国胸骨固定板行业市场竞争风险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二、2024-2030年中国胸骨固定板行业技术风险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三、2024-2030年中国胸骨固定板行业政策风险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四、2024-2030年中国胸骨固定板行业进入退出风险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胸骨固定板行业研究结论</w:t>
      </w:r>
      <w:r>
        <w:rPr>
          <w:rFonts w:hint="eastAsia"/>
        </w:rPr>
        <w:br/>
      </w:r>
      <w:r>
        <w:rPr>
          <w:rFonts w:hint="eastAsia"/>
        </w:rPr>
        <w:t>　　第二节 胸骨固定板行业投资价值评估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胸骨固定板行业投资建议</w:t>
      </w:r>
      <w:r>
        <w:rPr>
          <w:rFonts w:hint="eastAsia"/>
        </w:rPr>
        <w:br/>
      </w:r>
      <w:r>
        <w:rPr>
          <w:rFonts w:hint="eastAsia"/>
        </w:rPr>
        <w:t>　　　　一、胸骨固定板行业投资策略建议</w:t>
      </w:r>
      <w:r>
        <w:rPr>
          <w:rFonts w:hint="eastAsia"/>
        </w:rPr>
        <w:br/>
      </w:r>
      <w:r>
        <w:rPr>
          <w:rFonts w:hint="eastAsia"/>
        </w:rPr>
        <w:t>　　　　二、胸骨固定板行业投资方向建议</w:t>
      </w:r>
      <w:r>
        <w:rPr>
          <w:rFonts w:hint="eastAsia"/>
        </w:rPr>
        <w:br/>
      </w:r>
      <w:r>
        <w:rPr>
          <w:rFonts w:hint="eastAsia"/>
        </w:rPr>
        <w:t>　　　　三、胸骨固定板行业投资方式建议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胸骨固定板行业历程</w:t>
      </w:r>
      <w:r>
        <w:rPr>
          <w:rFonts w:hint="eastAsia"/>
        </w:rPr>
        <w:br/>
      </w:r>
      <w:r>
        <w:rPr>
          <w:rFonts w:hint="eastAsia"/>
        </w:rPr>
        <w:t>　　图表 胸骨固定板行业生命周期</w:t>
      </w:r>
      <w:r>
        <w:rPr>
          <w:rFonts w:hint="eastAsia"/>
        </w:rPr>
        <w:br/>
      </w:r>
      <w:r>
        <w:rPr>
          <w:rFonts w:hint="eastAsia"/>
        </w:rPr>
        <w:t>　　图表 胸骨固定板行业产业链分析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2018-2023年中国胸骨固定板行业市场规模及增长情况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2018-2023年胸骨固定板行业市场容量分析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2018-2023年中国胸骨固定板行业产能统计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2018-2023年中国胸骨固定板行业产量及增长趋势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2018-2023年中国胸骨固定板市场需求量及增速统计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2023年中国胸骨固定板行业需求领域分布格局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2018-2023年中国胸骨固定板行业销售收入分析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2018-2023年中国胸骨固定板行业盈利情况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2018-2023年中国胸骨固定板行业利润总额统计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2018-2023年中国胸骨固定板进口数量分析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2018-2023年中国胸骨固定板进口金额分析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2018-2023年中国胸骨固定板出口数量分析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2018-2023年中国胸骨固定板出口金额分析</w:t>
      </w:r>
      <w:r>
        <w:rPr>
          <w:rFonts w:hint="eastAsia"/>
        </w:rPr>
        <w:br/>
      </w:r>
      <w:r>
        <w:rPr>
          <w:rFonts w:hint="eastAsia"/>
        </w:rPr>
        <w:t>　　图表 2023年中国胸骨固定板进口国家及地区分析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2023年中国胸骨固定板出口国家及地区分析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2018-2023年中国胸骨固定板行业企业数量情况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2018-2023年中国胸骨固定板行业企业平均规模情况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**地区胸骨固定板行业市场需求情况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胸骨固定板重点企业（一）基本信息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胸骨固定板重点企业（一）经营情况分析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胸骨固定板重点企业（一）主要经济指标情况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胸骨固定板重点企业（二）经营情况分析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胸骨固定板重点企业（二）主要经济指标情况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胸骨固定板重点企业（三）经营情况分析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胸骨固定板重点企业（三）主要经济指标情况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胸骨固定板重点企业（三）成长能力情况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2024-2030年中国胸骨固定板行业产能预测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2024-2030年中国胸骨固定板行业产量预测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2024-2030年中国胸骨固定板市场需求量预测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2024-2030年中国胸骨固定板行业供需平衡预测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2024-2030年中国胸骨固定板市场容量预测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2024-2030年中国胸骨固定板市场规模预测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2024-2030年中国胸骨固定板市场前景分析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2024-2030年中国胸骨固定板发展趋势预测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4373c7f944ff6" w:history="1">
        <w:r>
          <w:rPr>
            <w:rStyle w:val="Hyperlink"/>
          </w:rPr>
          <w:t>2024-2030年中国胸骨固定板行业调研与市场前景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4373c7f944ff6" w:history="1">
        <w:r>
          <w:rPr>
            <w:rStyle w:val="Hyperlink"/>
          </w:rPr>
          <w:t>https://www.20087.com/6/85/XiongGuGuDingBanHangYeXianZhuangJiQianJing.html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热点：胸骨环抱器与钢丝的区别、胸骨固定板使用视频、胸骨环抱器图片、胸骨固定板b型价格、胸骨板是什么、胸骨固定板百达智美医学、胸骨骨折护胸板、胸骨固定板医保报销吗、胸骨固定板用在哪方面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37afcaf8f48f6" w:history="1">
      <w:r>
        <w:rPr>
          <w:rStyle w:val="Hyperlink"/>
        </w:rPr>
        <w:t>2024-2030年中国胸骨固定板行业调研与市场前景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ongGuGuDingBanHangYeXianZhuangJiQianJing.html" TargetMode="External" Id="R1384373c7f94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ongGuGuDingBanHangYeXianZhuangJiQianJing.html" TargetMode="External" Id="R8db37afcaf8f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2024-04-03T05:07:16Z</dcterms:created>
  <dcterms:modified xsi:type="dcterms:W3CDTF">2024-04-03T06:07:16Z</dcterms:modified>
  <dc:subject>2024-2030年中国胸骨固定板行业调研与市场前景</dc:subject>
  <dc:title>2024-2030年中国胸骨固定板行业调研与市场前景</dc:title>
  <cp:keywords>2024-2030年中国胸骨固定板行业调研与市场前景</cp:keywords>
  <dc:description>2024-2030年中国胸骨固定板行业调研与市场前景</dc:description>
</cp:coreProperties>
</file>