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bf05406e84d53" w:history="1">
              <w:r>
                <w:rPr>
                  <w:rStyle w:val="Hyperlink"/>
                </w:rPr>
                <w:t>中国避光输液器行业市场分析与发展趋势预测（2025-2031年）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bf05406e84d53" w:history="1">
              <w:r>
                <w:rPr>
                  <w:rStyle w:val="Hyperlink"/>
                </w:rPr>
                <w:t>中国避光输液器行业市场分析与发展趋势预测（2025-2031年）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bf05406e84d53" w:history="1">
                <w:r>
                  <w:rPr>
                    <w:rStyle w:val="Hyperlink"/>
                  </w:rPr>
                  <w:t>https://www.20087.com/6/15/BiGuangShuYeQiDeQianJingQuShi.html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光输液器是一种特殊的医疗设备，用于输注对光敏感的药物，以确保药物的有效性和安全性。随着医疗技术水平的提高，对输液器的质量要求也越来越高。近年来，随着对光敏药物的深入研究，避光输液器的市场需求持续增长。市场上出现了多种类型的产品，如采用特殊材料制成的管路和外壳，以有效阻挡光线，确保药物不受光照影响。</w:t>
      </w:r>
      <w:r>
        <w:rPr>
          <w:rFonts w:hint="eastAsia"/>
        </w:rPr>
        <w:br/>
      </w:r>
      <w:r>
        <w:rPr>
          <w:rFonts w:hint="eastAsia"/>
        </w:rPr>
        <w:t>　　未来，避光输液器的发展将更加注重技术创新和安全性。一方面，随着新材料的应用，避光输液器将采用更高效的避光材料，提高产品的避光性能。另一方面，随着个性化医疗的发展，将会有更多定制化的产品满足不同患者的需求。此外，随着医疗设备智能化趋势的发展，避光输液器也可能集成智能监控系统，以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bf05406e84d53" w:history="1">
        <w:r>
          <w:rPr>
            <w:rStyle w:val="Hyperlink"/>
          </w:rPr>
          <w:t>中国避光输液器行业市场分析与发展趋势预测（2025-2031年）</w:t>
        </w:r>
      </w:hyperlink>
      <w:r>
        <w:rPr>
          <w:rFonts w:hint="eastAsia"/>
        </w:rPr>
        <w:t>》通过详实的数据分析，全面解析了避光输液器行业的市场规模、需求动态及价格趋势，深入探讨了避光输液器产业链上下游的协同关系与竞争格局变化。报告对避光输液器细分市场进行精准划分，结合重点企业研究，揭示了品牌影响力与市场集中度的现状，为行业参与者提供了清晰的竞争态势洞察。同时，报告结合宏观经济环境、技术发展路径及消费者需求演变，科学预测了避光输液器行业的未来发展方向，并针对潜在风险提出了切实可行的应对策略。报告为避光输液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避光输液器行业界定</w:t>
      </w:r>
      <w:r>
        <w:rPr>
          <w:rFonts w:hint="eastAsia"/>
        </w:rPr>
        <w:br/>
      </w:r>
      <w:r>
        <w:rPr>
          <w:rFonts w:hint="eastAsia"/>
        </w:rPr>
        <w:t>　　第一节 避光输液器行业定义</w:t>
      </w:r>
      <w:r>
        <w:rPr>
          <w:rFonts w:hint="eastAsia"/>
        </w:rPr>
        <w:br/>
      </w:r>
      <w:r>
        <w:rPr>
          <w:rFonts w:hint="eastAsia"/>
        </w:rPr>
        <w:t>　　第二节 避光输液器行业基本特点</w:t>
      </w:r>
      <w:r>
        <w:rPr>
          <w:rFonts w:hint="eastAsia"/>
        </w:rPr>
        <w:br/>
      </w:r>
      <w:r>
        <w:rPr>
          <w:rFonts w:hint="eastAsia"/>
        </w:rPr>
        <w:t>　　第三节 避光输液器产业链分析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中国避光输液器行业发展环境分析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避光输液器行业经济环境分析</w:t>
      </w:r>
      <w:r>
        <w:rPr>
          <w:rFonts w:hint="eastAsia"/>
        </w:rPr>
        <w:br/>
      </w:r>
      <w:r>
        <w:rPr>
          <w:rFonts w:hint="eastAsia"/>
        </w:rPr>
        <w:t>　　第二节 避光输液器行业政策环境分析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一、避光输液器行业相关政策</w:t>
      </w:r>
      <w:r>
        <w:rPr>
          <w:rFonts w:hint="eastAsia"/>
        </w:rPr>
        <w:br/>
      </w:r>
      <w:r>
        <w:rPr>
          <w:rFonts w:hint="eastAsia"/>
        </w:rPr>
        <w:t>　　　　二、避光输液器行业相关标准</w:t>
      </w:r>
      <w:r>
        <w:rPr>
          <w:rFonts w:hint="eastAsia"/>
        </w:rPr>
        <w:br/>
      </w:r>
      <w:r>
        <w:rPr>
          <w:rFonts w:hint="eastAsia"/>
        </w:rPr>
        <w:t>　　第三节 避光输液器行业技术环境分析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2024-2025年国外避光输液器行业发展概况</w:t>
      </w:r>
      <w:r>
        <w:rPr>
          <w:rFonts w:hint="eastAsia"/>
        </w:rPr>
        <w:br/>
      </w:r>
      <w:r>
        <w:rPr>
          <w:rFonts w:hint="eastAsia"/>
        </w:rPr>
        <w:t>　　第一节 国外避光输液器行业发展历程</w:t>
      </w:r>
      <w:r>
        <w:rPr>
          <w:rFonts w:hint="eastAsia"/>
        </w:rPr>
        <w:br/>
      </w:r>
      <w:r>
        <w:rPr>
          <w:rFonts w:hint="eastAsia"/>
        </w:rPr>
        <w:t>　　第二节 国外避光输液器行业发展现状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中国避光输液器行业现状分析</w:t>
      </w:r>
      <w:r>
        <w:rPr>
          <w:rFonts w:hint="eastAsia"/>
        </w:rPr>
        <w:br/>
      </w:r>
      <w:r>
        <w:rPr>
          <w:rFonts w:hint="eastAsia"/>
        </w:rPr>
        <w:t>　　第一节 避光输液器行业发展特点</w:t>
      </w:r>
      <w:r>
        <w:rPr>
          <w:rFonts w:hint="eastAsia"/>
        </w:rPr>
        <w:br/>
      </w:r>
      <w:r>
        <w:rPr>
          <w:rFonts w:hint="eastAsia"/>
        </w:rPr>
        <w:t>　　第二节 中国避光输液器行业发展现状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2020-2025年中国避光输液器行业市场供需状况分析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中国避光输液器市场供给状况</w:t>
      </w:r>
      <w:r>
        <w:rPr>
          <w:rFonts w:hint="eastAsia"/>
        </w:rPr>
        <w:br/>
      </w:r>
      <w:r>
        <w:rPr>
          <w:rFonts w:hint="eastAsia"/>
        </w:rPr>
        <w:t>　　第二节 中国避光输液器市场需求状况</w:t>
      </w:r>
      <w:r>
        <w:rPr>
          <w:rFonts w:hint="eastAsia"/>
        </w:rPr>
        <w:br/>
      </w:r>
      <w:r>
        <w:rPr>
          <w:rFonts w:hint="eastAsia"/>
        </w:rPr>
        <w:t>　　　　一、中国避光输液器需求分析</w:t>
      </w:r>
      <w:r>
        <w:rPr>
          <w:rFonts w:hint="eastAsia"/>
        </w:rPr>
        <w:br/>
      </w:r>
      <w:r>
        <w:rPr>
          <w:rFonts w:hint="eastAsia"/>
        </w:rPr>
        <w:t>　　　　二、中国避光输液器需求预测</w:t>
      </w:r>
      <w:r>
        <w:rPr>
          <w:rFonts w:hint="eastAsia"/>
        </w:rPr>
        <w:br/>
      </w:r>
      <w:r>
        <w:rPr>
          <w:rFonts w:hint="eastAsia"/>
        </w:rPr>
        <w:t>　　第三节 避光输液器行业市场供需平衡状况分析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避光输液器行业技术发展现状及趋势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当前中国避光输液器技术发展现状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提高中国避光输液器技术的对策</w:t>
      </w:r>
      <w:r>
        <w:rPr>
          <w:rFonts w:hint="eastAsia"/>
        </w:rPr>
        <w:br/>
      </w:r>
      <w:r>
        <w:rPr>
          <w:rFonts w:hint="eastAsia"/>
        </w:rPr>
        <w:t>　　第三节 避光输液器产品研发、设计发展趋势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2020-2025年中国避光输液器行业进、出口情况</w:t>
      </w:r>
      <w:r>
        <w:rPr>
          <w:rFonts w:hint="eastAsia"/>
        </w:rPr>
        <w:br/>
      </w:r>
      <w:r>
        <w:rPr>
          <w:rFonts w:hint="eastAsia"/>
        </w:rPr>
        <w:t>　　第一节 避光输液器进口分析</w:t>
      </w:r>
      <w:r>
        <w:rPr>
          <w:rFonts w:hint="eastAsia"/>
        </w:rPr>
        <w:br/>
      </w:r>
      <w:r>
        <w:rPr>
          <w:rFonts w:hint="eastAsia"/>
        </w:rPr>
        <w:t>　　第二节 避光输液器出口分析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2020-2025年中国避光输液器行业重点区域市场分析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2024-2025年中国避光输液器行业产品价格调研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影响中国避光输液器价格的因素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2020-2025年避光输液器行业主要数据监测分析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2020-2025年避光输液器行业偿债能力分析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2020-2025年中国避光输液器行业盈利能力分析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2020-2025年中国避光输液器行业发展能力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2020-2025年中国避光输液器规模企业统计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2024-2025年避光输液器行业竞争格局分析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中国避光输液器行业竞争结构分析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中国避光输液器行业竞争力分析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避光输液器市场集中度分析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一、国内避光输液器企业分布</w:t>
      </w:r>
      <w:r>
        <w:rPr>
          <w:rFonts w:hint="eastAsia"/>
        </w:rPr>
        <w:br/>
      </w:r>
      <w:r>
        <w:rPr>
          <w:rFonts w:hint="eastAsia"/>
        </w:rPr>
        <w:t>　　　　二、国内避光输液器企业市场集中度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三、国内避光输液器消费区域分布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2020-2025年避光输液器行业重点企业调研分析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山东新华安得医疗用品有限公司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三、避光输液器产销情况分析</w:t>
      </w:r>
      <w:r>
        <w:rPr>
          <w:rFonts w:hint="eastAsia"/>
        </w:rPr>
        <w:br/>
      </w:r>
      <w:r>
        <w:rPr>
          <w:rFonts w:hint="eastAsia"/>
        </w:rPr>
        <w:t>　　　　四、避光输液器企业发展战略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三、避光输液器产销情况分析</w:t>
      </w:r>
      <w:r>
        <w:rPr>
          <w:rFonts w:hint="eastAsia"/>
        </w:rPr>
        <w:br/>
      </w:r>
      <w:r>
        <w:rPr>
          <w:rFonts w:hint="eastAsia"/>
        </w:rPr>
        <w:t>　　　　四、避光输液器企业发展战略</w:t>
      </w:r>
      <w:r>
        <w:rPr>
          <w:rFonts w:hint="eastAsia"/>
        </w:rPr>
        <w:br/>
      </w:r>
      <w:r>
        <w:rPr>
          <w:rFonts w:hint="eastAsia"/>
        </w:rPr>
        <w:t>　　第三节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三、避光输液器产销情况分析</w:t>
      </w:r>
      <w:r>
        <w:rPr>
          <w:rFonts w:hint="eastAsia"/>
        </w:rPr>
        <w:br/>
      </w:r>
      <w:r>
        <w:rPr>
          <w:rFonts w:hint="eastAsia"/>
        </w:rPr>
        <w:t>　　　　四、避光输液器企业发展战略</w:t>
      </w:r>
      <w:r>
        <w:rPr>
          <w:rFonts w:hint="eastAsia"/>
        </w:rPr>
        <w:br/>
      </w:r>
      <w:r>
        <w:rPr>
          <w:rFonts w:hint="eastAsia"/>
        </w:rPr>
        <w:t>　　第四节 上海正邦医疗科技有限公司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三、避光输液器产销情况分析</w:t>
      </w:r>
      <w:r>
        <w:rPr>
          <w:rFonts w:hint="eastAsia"/>
        </w:rPr>
        <w:br/>
      </w:r>
      <w:r>
        <w:rPr>
          <w:rFonts w:hint="eastAsia"/>
        </w:rPr>
        <w:t>　　　　四、避光输液器企业发展战略</w:t>
      </w:r>
      <w:r>
        <w:rPr>
          <w:rFonts w:hint="eastAsia"/>
        </w:rPr>
        <w:br/>
      </w:r>
      <w:r>
        <w:rPr>
          <w:rFonts w:hint="eastAsia"/>
        </w:rPr>
        <w:t>　　第五节 江西三鑫医疗科技股份有限公司 北京伏尔特技术有限公司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三、避光输液器产销情况分析</w:t>
      </w:r>
      <w:r>
        <w:rPr>
          <w:rFonts w:hint="eastAsia"/>
        </w:rPr>
        <w:br/>
      </w:r>
      <w:r>
        <w:rPr>
          <w:rFonts w:hint="eastAsia"/>
        </w:rPr>
        <w:t>　　　　四、避光输液器企业发展战略</w:t>
      </w:r>
      <w:r>
        <w:rPr>
          <w:rFonts w:hint="eastAsia"/>
        </w:rPr>
        <w:br/>
      </w:r>
      <w:r>
        <w:rPr>
          <w:rFonts w:hint="eastAsia"/>
        </w:rPr>
        <w:t>　　第六节 北京伏尔特技术有限公司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三、避光输液器产销情况分析</w:t>
      </w:r>
      <w:r>
        <w:rPr>
          <w:rFonts w:hint="eastAsia"/>
        </w:rPr>
        <w:br/>
      </w:r>
      <w:r>
        <w:rPr>
          <w:rFonts w:hint="eastAsia"/>
        </w:rPr>
        <w:t>　　　　四、避光输液器企业发展战略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2025-2031年避光输液器发展策略分析</w:t>
      </w:r>
      <w:r>
        <w:rPr>
          <w:rFonts w:hint="eastAsia"/>
        </w:rPr>
        <w:br/>
      </w:r>
      <w:r>
        <w:rPr>
          <w:rFonts w:hint="eastAsia"/>
        </w:rPr>
        <w:t>　　第一节 避光输液器行业发展策略分析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避光输液器行业投资策略及建议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2025-2031年避光输液器行业发展机会与风险对策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2025-2031年中国避光输液器行业投资环境分析</w:t>
      </w:r>
      <w:r>
        <w:rPr>
          <w:rFonts w:hint="eastAsia"/>
        </w:rPr>
        <w:br/>
      </w:r>
      <w:r>
        <w:rPr>
          <w:rFonts w:hint="eastAsia"/>
        </w:rPr>
        <w:t>　　第二节 避光输液器行业风险预警分析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中-智-林－避光输液器项目投资建议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避光输液器行业历程</w:t>
      </w:r>
      <w:r>
        <w:rPr>
          <w:rFonts w:hint="eastAsia"/>
        </w:rPr>
        <w:br/>
      </w:r>
      <w:r>
        <w:rPr>
          <w:rFonts w:hint="eastAsia"/>
        </w:rPr>
        <w:t>　　图表 避光输液器行业生命周期</w:t>
      </w:r>
      <w:r>
        <w:rPr>
          <w:rFonts w:hint="eastAsia"/>
        </w:rPr>
        <w:br/>
      </w:r>
      <w:r>
        <w:rPr>
          <w:rFonts w:hint="eastAsia"/>
        </w:rPr>
        <w:t>　　图表 避光输液器行业产业链分析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2020-2025年避光输液器行业市场容量分析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避光输液器行业动态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2020-2025年中国避光输液器市场需求量及增速统计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2025年中国避光输液器行业需求领域分布格局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2020-2025年中国避光输液器进口数量分析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2020-2025年中国避光输液器进口金额分析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2020-2025年中国避光输液器出口数量分析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2020-2025年中国避光输液器出口金额分析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2025年中国避光输液器进口国家及地区分析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2025年中国避光输液器出口国家及地区分析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2020-2025年中国避光输液器行业企业平均规模情况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避光输液器重点企业（三）成长能力情况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2025-2031年中国避光输液器市场需求量预测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2025-2031年中国避光输液器市场前景分析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bf05406e84d53" w:history="1">
        <w:r>
          <w:rPr>
            <w:rStyle w:val="Hyperlink"/>
          </w:rPr>
          <w:t>中国避光输液器行业市场分析与发展趋势预测（2025-2031年）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bf05406e84d53" w:history="1">
        <w:r>
          <w:rPr>
            <w:rStyle w:val="Hyperlink"/>
          </w:rPr>
          <w:t>https://www.20087.com/6/15/BiGuangShuYeQiDeQianJingQuShi.html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光输液器和普通输液器的区别、避光输液器和普通输液器的区别、避光输注的药物是什么、避光输液器怎么排空气、输液器的结构图和作用、避光输液器多少钱一个、常见需避光输的药物有哪些、避光输液器是什么、避光输液器使用几个小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53bd07ed4ab8" w:history="1">
      <w:r>
        <w:rPr>
          <w:rStyle w:val="Hyperlink"/>
        </w:rPr>
        <w:t>中国避光输液器行业市场分析与发展趋势预测（2025-2031年）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iGuangShuYeQiDeQianJingQuShi.html" TargetMode="External" Id="R1b3bf05406e8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iGuangShuYeQiDeQianJingQuShi.html" TargetMode="External" Id="R26d753bd07e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2024-12-24T04:53:00Z</dcterms:created>
  <dcterms:modified xsi:type="dcterms:W3CDTF">2024-12-24T05:53:00Z</dcterms:modified>
  <dc:subject>中国避光输液器行业市场分析与发展趋势预测（2025-2031年）</dc:subject>
  <dc:title>中国避光输液器行业市场分析与发展趋势预测（2025-2031年）</dc:title>
  <cp:keywords>中国避光输液器行业市场分析与发展趋势预测（2025-2031年）</cp:keywords>
  <dc:description>中国避光输液器行业市场分析与发展趋势预测（2025-2031年）</dc:description>
</cp:coreProperties>
</file>