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bc44edec4bac" w:history="1">
              <w:r>
                <w:rPr>
                  <w:rStyle w:val="Hyperlink"/>
                </w:rPr>
                <w:t>2023-2029年中国医疗电子行业发展研究分析与市场前景预测报告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bc44edec4bac" w:history="1">
              <w:r>
                <w:rPr>
                  <w:rStyle w:val="Hyperlink"/>
                </w:rPr>
                <w:t>2023-2029年中国医疗电子行业发展研究分析与市场前景预测报告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5bc44edec4bac" w:history="1">
                <w:r>
                  <w:rPr>
                    <w:rStyle w:val="Hyperlink"/>
                  </w:rPr>
                  <w:t>https://www.20087.com/7/85/YiLiaoDianZiWeiLaiFaZhanQuShi.html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是应用于医学诊断、治疗和监护中的电子设备和技术。近年来，随着电子技术、信息技术的快速发展，医疗电子设备的种类和功能不断增加，从基础的生命体征监测到复杂的影像诊断系统，医疗电子设备已成为现代医疗服务不可或缺的一部分。目前，医疗电子行业正经历数字化转型，远程医疗、移动健康等新兴技术正在改变传统的医疗服务模式。</w:t>
      </w:r>
      <w:r>
        <w:rPr>
          <w:rFonts w:hint="eastAsia"/>
        </w:rPr>
        <w:br/>
      </w:r>
      <w:r>
        <w:rPr>
          <w:rFonts w:hint="eastAsia"/>
        </w:rPr>
        <w:t>　　未来，医疗电子将更加注重集成化、智能化和个性化。一方面，随着人工智能技术的进步，医疗电子设备将集成更多的智能功能，如自动诊断、健康数据分析等，提高医疗服务的效率和准确性。另一方面，随着个性化医疗的发展，医疗电子将更多地关注个体差异，提供更加精准的治疗方案。此外，随着5G网络的普及，远程医疗将得到更大的发展，医疗电子设备将更多地与云平台相结合，实现数据共享和远程协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第二节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一、全球医疗器械市场状况</w:t>
      </w:r>
      <w:r>
        <w:rPr>
          <w:rFonts w:hint="eastAsia"/>
        </w:rPr>
        <w:br/>
      </w:r>
      <w:r>
        <w:rPr>
          <w:rFonts w:hint="eastAsia"/>
        </w:rPr>
        <w:t>　　　　二、全球医械翻新市场分析</w:t>
      </w:r>
      <w:r>
        <w:rPr>
          <w:rFonts w:hint="eastAsia"/>
        </w:rPr>
        <w:br/>
      </w:r>
      <w:r>
        <w:rPr>
          <w:rFonts w:hint="eastAsia"/>
        </w:rPr>
        <w:t>　　　　三、2023年全球医疗器械销售情况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五、国外跨国医疗器械企业在国内的发展</w:t>
      </w:r>
      <w:r>
        <w:rPr>
          <w:rFonts w:hint="eastAsia"/>
        </w:rPr>
        <w:br/>
      </w:r>
      <w:r>
        <w:rPr>
          <w:rFonts w:hint="eastAsia"/>
        </w:rPr>
        <w:t>　　　　六、国外医疗器械新品加强扩展二三线城市市场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七、跨国医疗器械巨头加速竞合国内器械龙头企业</w:t>
      </w:r>
      <w:r>
        <w:rPr>
          <w:rFonts w:hint="eastAsia"/>
        </w:rPr>
        <w:br/>
      </w:r>
      <w:r>
        <w:rPr>
          <w:rFonts w:hint="eastAsia"/>
        </w:rPr>
        <w:t>　　第三节 我国医疗器械行业发展情况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一、我国我国医疗器械行业发展概况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二、2023年我国医疗器械自主创新情况</w:t>
      </w:r>
      <w:r>
        <w:rPr>
          <w:rFonts w:hint="eastAsia"/>
        </w:rPr>
        <w:br/>
      </w:r>
      <w:r>
        <w:rPr>
          <w:rFonts w:hint="eastAsia"/>
        </w:rPr>
        <w:t>　　　　三、2023年中国医院诊疗设备出口情况</w:t>
      </w:r>
      <w:r>
        <w:rPr>
          <w:rFonts w:hint="eastAsia"/>
        </w:rPr>
        <w:br/>
      </w:r>
      <w:r>
        <w:rPr>
          <w:rFonts w:hint="eastAsia"/>
        </w:rPr>
        <w:t>　　　　四、2023年医疗创新器械和治疗技术</w:t>
      </w:r>
      <w:r>
        <w:rPr>
          <w:rFonts w:hint="eastAsia"/>
        </w:rPr>
        <w:br/>
      </w:r>
      <w:r>
        <w:rPr>
          <w:rFonts w:hint="eastAsia"/>
        </w:rPr>
        <w:t>　　　　五、2023年国内医疗器械市场“新”字抢眼</w:t>
      </w:r>
      <w:r>
        <w:rPr>
          <w:rFonts w:hint="eastAsia"/>
        </w:rPr>
        <w:br/>
      </w:r>
      <w:r>
        <w:rPr>
          <w:rFonts w:hint="eastAsia"/>
        </w:rPr>
        <w:t>　　　　六、我国医疗器械行业发展的机遇与挑战</w:t>
      </w:r>
      <w:r>
        <w:rPr>
          <w:rFonts w:hint="eastAsia"/>
        </w:rPr>
        <w:br/>
      </w:r>
      <w:r>
        <w:rPr>
          <w:rFonts w:hint="eastAsia"/>
        </w:rPr>
        <w:t>　　　　七、我国的医疗器械产业与国际水平的差距</w:t>
      </w:r>
      <w:r>
        <w:rPr>
          <w:rFonts w:hint="eastAsia"/>
        </w:rPr>
        <w:br/>
      </w:r>
      <w:r>
        <w:rPr>
          <w:rFonts w:hint="eastAsia"/>
        </w:rPr>
        <w:t>　　　　八、2023年我国医疗器械行业研发进展情况</w:t>
      </w:r>
      <w:r>
        <w:rPr>
          <w:rFonts w:hint="eastAsia"/>
        </w:rPr>
        <w:br/>
      </w:r>
      <w:r>
        <w:rPr>
          <w:rFonts w:hint="eastAsia"/>
        </w:rPr>
        <w:t>　　　　九、中国医疗器械产业集群分析</w:t>
      </w:r>
      <w:r>
        <w:rPr>
          <w:rFonts w:hint="eastAsia"/>
        </w:rPr>
        <w:br/>
      </w:r>
      <w:r>
        <w:rPr>
          <w:rFonts w:hint="eastAsia"/>
        </w:rPr>
        <w:t>　　　　十、2023年医疗器械行业经济运行态势分析</w:t>
      </w:r>
      <w:r>
        <w:rPr>
          <w:rFonts w:hint="eastAsia"/>
        </w:rPr>
        <w:br/>
      </w:r>
      <w:r>
        <w:rPr>
          <w:rFonts w:hint="eastAsia"/>
        </w:rPr>
        <w:t>　　　　十一、2023年我国介入治疗医疗器械市场分析</w:t>
      </w:r>
      <w:r>
        <w:rPr>
          <w:rFonts w:hint="eastAsia"/>
        </w:rPr>
        <w:br/>
      </w:r>
      <w:r>
        <w:rPr>
          <w:rFonts w:hint="eastAsia"/>
        </w:rPr>
        <w:t>　　　　十二、2023年国内医疗器械市场机遇分析</w:t>
      </w:r>
      <w:r>
        <w:rPr>
          <w:rFonts w:hint="eastAsia"/>
        </w:rPr>
        <w:br/>
      </w:r>
      <w:r>
        <w:rPr>
          <w:rFonts w:hint="eastAsia"/>
        </w:rPr>
        <w:t>　　第四节 我国医疗器械行业管理分析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一、我国医疗器械标准体系发展情况</w:t>
      </w:r>
      <w:r>
        <w:rPr>
          <w:rFonts w:hint="eastAsia"/>
        </w:rPr>
        <w:br/>
      </w:r>
      <w:r>
        <w:rPr>
          <w:rFonts w:hint="eastAsia"/>
        </w:rPr>
        <w:t>　　　　二、我国医疗器械监管及行业发展规范情况</w:t>
      </w:r>
      <w:r>
        <w:rPr>
          <w:rFonts w:hint="eastAsia"/>
        </w:rPr>
        <w:br/>
      </w:r>
      <w:r>
        <w:rPr>
          <w:rFonts w:hint="eastAsia"/>
        </w:rPr>
        <w:t>　　　　三、2023年全国医疗器械监管工作重点</w:t>
      </w:r>
      <w:r>
        <w:rPr>
          <w:rFonts w:hint="eastAsia"/>
        </w:rPr>
        <w:br/>
      </w:r>
      <w:r>
        <w:rPr>
          <w:rFonts w:hint="eastAsia"/>
        </w:rPr>
        <w:t>　　　　四、我国医疗器械风险管理分析</w:t>
      </w:r>
      <w:r>
        <w:rPr>
          <w:rFonts w:hint="eastAsia"/>
        </w:rPr>
        <w:br/>
      </w:r>
      <w:r>
        <w:rPr>
          <w:rFonts w:hint="eastAsia"/>
        </w:rPr>
        <w:t>　　第五节 医疗体制改革对医疗器械行业的影响分析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二、受惠新医改国产医疗器械有望提升内销额</w:t>
      </w:r>
      <w:r>
        <w:rPr>
          <w:rFonts w:hint="eastAsia"/>
        </w:rPr>
        <w:br/>
      </w:r>
      <w:r>
        <w:rPr>
          <w:rFonts w:hint="eastAsia"/>
        </w:rPr>
        <w:t>　　第六节 我国医疗器械市场需求分析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一、我国医疗器械的需求量情况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三、2023年拉动我国医疗器械需求增长的因素</w:t>
      </w:r>
      <w:r>
        <w:rPr>
          <w:rFonts w:hint="eastAsia"/>
        </w:rPr>
        <w:br/>
      </w:r>
      <w:r>
        <w:rPr>
          <w:rFonts w:hint="eastAsia"/>
        </w:rPr>
        <w:t>　　　　四、殴债危机下医疗器械市场需求分析</w:t>
      </w:r>
      <w:r>
        <w:rPr>
          <w:rFonts w:hint="eastAsia"/>
        </w:rPr>
        <w:br/>
      </w:r>
      <w:r>
        <w:rPr>
          <w:rFonts w:hint="eastAsia"/>
        </w:rPr>
        <w:t>　　　　五、殴债危机大势下我国医药外贸走向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国际医疗电子市场分析</w:t>
      </w:r>
      <w:r>
        <w:rPr>
          <w:rFonts w:hint="eastAsia"/>
        </w:rPr>
        <w:br/>
      </w:r>
      <w:r>
        <w:rPr>
          <w:rFonts w:hint="eastAsia"/>
        </w:rPr>
        <w:t>　　第一节 全球医疗电子市场发展概况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一、全球医疗电子走“便携”路线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二、半导体厂商看好全球医疗电子市场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二、美国医用超声市场规模及预测</w:t>
      </w:r>
      <w:r>
        <w:rPr>
          <w:rFonts w:hint="eastAsia"/>
        </w:rPr>
        <w:br/>
      </w:r>
      <w:r>
        <w:rPr>
          <w:rFonts w:hint="eastAsia"/>
        </w:rPr>
        <w:t>　　　　三、美国att推出医疗机构实时定位系统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一、中国台湾医疗电子产业现况与趋势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t>　　　　四、中国台湾电子医疗器械研发方兴未艾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中国医疗电子市场分析</w:t>
      </w:r>
      <w:r>
        <w:rPr>
          <w:rFonts w:hint="eastAsia"/>
        </w:rPr>
        <w:br/>
      </w:r>
      <w:r>
        <w:rPr>
          <w:rFonts w:hint="eastAsia"/>
        </w:rPr>
        <w:t>　　第一节 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三、2023年中国医疗电子产品进出口回顾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四、2023年医疗电子市场呈现两大发展趋势</w:t>
      </w:r>
      <w:r>
        <w:rPr>
          <w:rFonts w:hint="eastAsia"/>
        </w:rPr>
        <w:br/>
      </w:r>
      <w:r>
        <w:rPr>
          <w:rFonts w:hint="eastAsia"/>
        </w:rPr>
        <w:t>　　　　五、外企全面布局本土医疗器械市场</w:t>
      </w:r>
      <w:r>
        <w:rPr>
          <w:rFonts w:hint="eastAsia"/>
        </w:rPr>
        <w:br/>
      </w:r>
      <w:r>
        <w:rPr>
          <w:rFonts w:hint="eastAsia"/>
        </w:rPr>
        <w:t>　　第二节 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一、便携式医疗市场的特点</w:t>
      </w:r>
      <w:r>
        <w:rPr>
          <w:rFonts w:hint="eastAsia"/>
        </w:rPr>
        <w:br/>
      </w:r>
      <w:r>
        <w:rPr>
          <w:rFonts w:hint="eastAsia"/>
        </w:rPr>
        <w:t>　　　　二、便携医疗电子产品的市场结构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三、超低功耗方案助力便携医疗电子应用</w:t>
      </w:r>
      <w:r>
        <w:rPr>
          <w:rFonts w:hint="eastAsia"/>
        </w:rPr>
        <w:br/>
      </w:r>
      <w:r>
        <w:rPr>
          <w:rFonts w:hint="eastAsia"/>
        </w:rPr>
        <w:t>　　　　四、2018-2023年中国便携医疗电子市场预测</w:t>
      </w:r>
      <w:r>
        <w:rPr>
          <w:rFonts w:hint="eastAsia"/>
        </w:rPr>
        <w:br/>
      </w:r>
      <w:r>
        <w:rPr>
          <w:rFonts w:hint="eastAsia"/>
        </w:rPr>
        <w:t>　　第四节 医疗电子市场技术发展分析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主要医疗电子产品分析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三、2023年海南首台齿科ct机投入使用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医疗电子市场国外重点企业</w:t>
      </w:r>
      <w:r>
        <w:rPr>
          <w:rFonts w:hint="eastAsia"/>
        </w:rPr>
        <w:br/>
      </w:r>
      <w:r>
        <w:rPr>
          <w:rFonts w:hint="eastAsia"/>
        </w:rPr>
        <w:t>　　第一节 强生（johnson johnson）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二、2023年拜耳医疗经营状况分析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五、2023年拜耳推出新型免调码血糖仪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二、2023年ge公司经营情况分析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三、2023年ge公司经营状况分析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五、2023年ge公司经营状况预测</w:t>
      </w:r>
      <w:r>
        <w:rPr>
          <w:rFonts w:hint="eastAsia"/>
        </w:rPr>
        <w:br/>
      </w:r>
      <w:r>
        <w:rPr>
          <w:rFonts w:hint="eastAsia"/>
        </w:rPr>
        <w:t>　　　　六、ge医用智能化无线传感器使远程医疗变为可能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二、2023年西门子经营情况分析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六、西门子在华首推低价医械产品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医疗电子市场国内重点企业</w:t>
      </w:r>
      <w:r>
        <w:rPr>
          <w:rFonts w:hint="eastAsia"/>
        </w:rPr>
        <w:br/>
      </w:r>
      <w:r>
        <w:rPr>
          <w:rFonts w:hint="eastAsia"/>
        </w:rPr>
        <w:t>　　第一节 山东新华医疗器械股有限公司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二、2023年迈瑞经营情况分析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四、深圳迈瑞发展道路</w:t>
      </w:r>
      <w:r>
        <w:rPr>
          <w:rFonts w:hint="eastAsia"/>
        </w:rPr>
        <w:br/>
      </w:r>
      <w:r>
        <w:rPr>
          <w:rFonts w:hint="eastAsia"/>
        </w:rPr>
        <w:t>　　　　五、深圳迈瑞医疗器械海外扩张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二、东软推进数字医疗战略调整</w:t>
      </w:r>
      <w:r>
        <w:rPr>
          <w:rFonts w:hint="eastAsia"/>
        </w:rPr>
        <w:br/>
      </w:r>
      <w:r>
        <w:rPr>
          <w:rFonts w:hint="eastAsia"/>
        </w:rPr>
        <w:t>　　　　三、东软医疗跨越中国制造</w:t>
      </w:r>
      <w:r>
        <w:rPr>
          <w:rFonts w:hint="eastAsia"/>
        </w:rPr>
        <w:br/>
      </w:r>
      <w:r>
        <w:rPr>
          <w:rFonts w:hint="eastAsia"/>
        </w:rPr>
        <w:t>　　　　四、东软医疗新产品打破国外垄断格局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医疗器械行业发展趋势与预测</w:t>
      </w:r>
      <w:r>
        <w:rPr>
          <w:rFonts w:hint="eastAsia"/>
        </w:rPr>
        <w:br/>
      </w:r>
      <w:r>
        <w:rPr>
          <w:rFonts w:hint="eastAsia"/>
        </w:rPr>
        <w:t>　　第一节 国际医疗器械行业发展趋势与预测分析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一、国际医疗器械的发展方向</w:t>
      </w:r>
      <w:r>
        <w:rPr>
          <w:rFonts w:hint="eastAsia"/>
        </w:rPr>
        <w:br/>
      </w:r>
      <w:r>
        <w:rPr>
          <w:rFonts w:hint="eastAsia"/>
        </w:rPr>
        <w:t>　　　　二、国际医疗器械技术发展分析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三、全球医疗器械未来市场格局</w:t>
      </w:r>
      <w:r>
        <w:rPr>
          <w:rFonts w:hint="eastAsia"/>
        </w:rPr>
        <w:br/>
      </w:r>
      <w:r>
        <w:rPr>
          <w:rFonts w:hint="eastAsia"/>
        </w:rPr>
        <w:t>　　　　四、全球医疗器械市场发展预测</w:t>
      </w:r>
      <w:r>
        <w:rPr>
          <w:rFonts w:hint="eastAsia"/>
        </w:rPr>
        <w:br/>
      </w:r>
      <w:r>
        <w:rPr>
          <w:rFonts w:hint="eastAsia"/>
        </w:rPr>
        <w:t>　　　　五、全球针对一般消费者的医疗器械产品市场预测</w:t>
      </w:r>
      <w:r>
        <w:rPr>
          <w:rFonts w:hint="eastAsia"/>
        </w:rPr>
        <w:br/>
      </w:r>
      <w:r>
        <w:rPr>
          <w:rFonts w:hint="eastAsia"/>
        </w:rPr>
        <w:t>　　第二节 未来国内外医疗器械行业发展预测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一、未来医疗器械技术发展预测</w:t>
      </w:r>
      <w:r>
        <w:rPr>
          <w:rFonts w:hint="eastAsia"/>
        </w:rPr>
        <w:br/>
      </w:r>
      <w:r>
        <w:rPr>
          <w:rFonts w:hint="eastAsia"/>
        </w:rPr>
        <w:t>　　　　二、未来热点医疗器械发展预测</w:t>
      </w:r>
      <w:r>
        <w:rPr>
          <w:rFonts w:hint="eastAsia"/>
        </w:rPr>
        <w:br/>
      </w:r>
      <w:r>
        <w:rPr>
          <w:rFonts w:hint="eastAsia"/>
        </w:rPr>
        <w:t>　　　　三、未来医疗器械的猜想</w:t>
      </w:r>
      <w:r>
        <w:rPr>
          <w:rFonts w:hint="eastAsia"/>
        </w:rPr>
        <w:br/>
      </w:r>
      <w:r>
        <w:rPr>
          <w:rFonts w:hint="eastAsia"/>
        </w:rPr>
        <w:t>　　　　四、未来医疗器械发展趋势总述</w:t>
      </w:r>
      <w:r>
        <w:rPr>
          <w:rFonts w:hint="eastAsia"/>
        </w:rPr>
        <w:br/>
      </w:r>
      <w:r>
        <w:rPr>
          <w:rFonts w:hint="eastAsia"/>
        </w:rPr>
        <w:t>　　第三节 我国医疗器械市场发展趋势与预测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一、中国医疗器械发展方向预测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二、中国医疗器械行业发展前景</w:t>
      </w:r>
      <w:r>
        <w:rPr>
          <w:rFonts w:hint="eastAsia"/>
        </w:rPr>
        <w:br/>
      </w:r>
      <w:r>
        <w:rPr>
          <w:rFonts w:hint="eastAsia"/>
        </w:rPr>
        <w:t>　　　　三、医疗器械市场潜力和需求发展趋势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四、中国医疗器械的机遇与挑战</w:t>
      </w:r>
      <w:r>
        <w:rPr>
          <w:rFonts w:hint="eastAsia"/>
        </w:rPr>
        <w:br/>
      </w:r>
      <w:r>
        <w:rPr>
          <w:rFonts w:hint="eastAsia"/>
        </w:rPr>
        <w:t>　　　　五、我国医疗器械复合增长率预测</w:t>
      </w:r>
      <w:r>
        <w:rPr>
          <w:rFonts w:hint="eastAsia"/>
        </w:rPr>
        <w:br/>
      </w:r>
      <w:r>
        <w:rPr>
          <w:rFonts w:hint="eastAsia"/>
        </w:rPr>
        <w:t>　　　　六、中国医疗器械产业规模预测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医疗电子市场发展前景广阔</w:t>
      </w:r>
      <w:r>
        <w:rPr>
          <w:rFonts w:hint="eastAsia"/>
        </w:rPr>
        <w:br/>
      </w:r>
      <w:r>
        <w:rPr>
          <w:rFonts w:hint="eastAsia"/>
        </w:rPr>
        <w:t>　　第二节 医疗电子技术和市场发展趋势</w:t>
      </w:r>
      <w:r>
        <w:rPr>
          <w:rFonts w:hint="eastAsia"/>
        </w:rPr>
        <w:br/>
      </w:r>
      <w:r>
        <w:rPr>
          <w:rFonts w:hint="eastAsia"/>
        </w:rPr>
        <w:t>　　第三节 医疗电子设备行业发展方向</w:t>
      </w:r>
      <w:r>
        <w:rPr>
          <w:rFonts w:hint="eastAsia"/>
        </w:rPr>
        <w:br/>
      </w:r>
      <w:r>
        <w:rPr>
          <w:rFonts w:hint="eastAsia"/>
        </w:rPr>
        <w:t>　　第四节 中:智:林－济研：未来医疗电子未来发展趋势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2023年-医疗仪器设备及器械制造业产业规模情况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2023年-医疗仪器设备及器械制造业产销情况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2023年-医疗仪器设备及器械制造业成本费用结构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2023年-医疗仪器设备及器械制造业盈利情况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2023年-医疗仪器设备及器械制造业成长能力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2023年-医疗仪器设备及器械制造业经营能力</w:t>
      </w:r>
      <w:r>
        <w:rPr>
          <w:rFonts w:hint="eastAsia"/>
        </w:rPr>
        <w:br/>
      </w:r>
      <w:r>
        <w:rPr>
          <w:rFonts w:hint="eastAsia"/>
        </w:rPr>
        <w:t>　　图表 2018-2023年家用医疗设备区域销售额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2023年全球医疗半导体供应商的收入额</w:t>
      </w:r>
      <w:r>
        <w:rPr>
          <w:rFonts w:hint="eastAsia"/>
        </w:rPr>
        <w:br/>
      </w:r>
      <w:r>
        <w:rPr>
          <w:rFonts w:hint="eastAsia"/>
        </w:rPr>
        <w:t>　　图表 2023年中国便携式医疗电子产品市场结构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2023年中国家用便携式电子产品结构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中国便携式医疗电子产品市场规模</w:t>
      </w:r>
      <w:r>
        <w:rPr>
          <w:rFonts w:hint="eastAsia"/>
        </w:rPr>
        <w:br/>
      </w:r>
      <w:r>
        <w:rPr>
          <w:rFonts w:hint="eastAsia"/>
        </w:rPr>
        <w:t>　　图表 中国便携式医疗电子产品市场规模预测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2023-2029年山东新华医疗器械股有限公司净利润表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2023-2029年山东新华医疗器械股有限公司现金流量分析表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便携式超声系统结构图</w:t>
      </w:r>
      <w:r>
        <w:rPr>
          <w:rFonts w:hint="eastAsia"/>
        </w:rPr>
        <w:br/>
      </w:r>
      <w:r>
        <w:rPr>
          <w:rFonts w:hint="eastAsia"/>
        </w:rPr>
        <w:t>　　图表 适合医疗应用的无线标准频谱·</w:t>
      </w:r>
      <w:r>
        <w:rPr>
          <w:rFonts w:hint="eastAsia"/>
        </w:rPr>
        <w:br/>
      </w:r>
      <w:r>
        <w:rPr>
          <w:rFonts w:hint="eastAsia"/>
        </w:rPr>
        <w:t>　　图表 病患监护方案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bc44edec4bac" w:history="1">
        <w:r>
          <w:rPr>
            <w:rStyle w:val="Hyperlink"/>
          </w:rPr>
          <w:t>2023-2029年中国医疗电子行业发展研究分析与市场前景预测报告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5bc44edec4bac" w:history="1">
        <w:r>
          <w:rPr>
            <w:rStyle w:val="Hyperlink"/>
          </w:rPr>
          <w:t>https://www.20087.com/7/85/YiLiaoDianZiWeiLaiFaZhanQuShi.html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988b358b4952" w:history="1">
      <w:r>
        <w:rPr>
          <w:rStyle w:val="Hyperlink"/>
        </w:rPr>
        <w:t>2023-2029年中国医疗电子行业发展研究分析与市场前景预测报告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LiaoDianZiWeiLaiFaZhanQuShi.html" TargetMode="External" Id="R1915bc44edec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LiaoDianZiWeiLaiFaZhanQuShi.html" TargetMode="External" Id="R982e988b358b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2022-12-19T23:58:00Z</dcterms:created>
  <dcterms:modified xsi:type="dcterms:W3CDTF">2022-12-20T00:58:00Z</dcterms:modified>
  <dc:subject>2023-2029年中国医疗电子行业发展研究分析与市场前景预测报告</dc:subject>
  <dc:title>2023-2029年中国医疗电子行业发展研究分析与市场前景预测报告</dc:title>
  <cp:keywords>2023-2029年中国医疗电子行业发展研究分析与市场前景预测报告</cp:keywords>
  <dc:description>2023-2029年中国医疗电子行业发展研究分析与市场前景预测报告</dc:description>
</cp:coreProperties>
</file>