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a40f6821046fc" w:history="1">
              <w:r>
                <w:rPr>
                  <w:rStyle w:val="Hyperlink"/>
                </w:rPr>
                <w:t>全球与中国MRI系统行业市场分析及发展趋势预测（2023-2029年）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a40f6821046fc" w:history="1">
              <w:r>
                <w:rPr>
                  <w:rStyle w:val="Hyperlink"/>
                </w:rPr>
                <w:t>全球与中国MRI系统行业市场分析及发展趋势预测（2023-2029年）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a40f6821046fc" w:history="1">
                <w:r>
                  <w:rPr>
                    <w:rStyle w:val="Hyperlink"/>
                  </w:rPr>
                  <w:t>https://www.20087.com/7/65/MRIXiTongHangYeQianJingQuShi.html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系统是一种用于获取人体内部结构图像的高端医疗设备，因其无辐射且成像质量高而被广泛应用于临床诊断。随着医学影像技术的发展和对高质量医疗服务需求的增长，MRI系统的技术不断创新，不仅在图像分辨率和扫描速度上有了显著提升，还在设备的稳定性和操作便捷性上实现了优化。目前，MRI系统不仅在硬件配置上更加先进，如采用高性能磁场发生器和高效数据处理系统，还通过优化设计提高了系统的可靠性和成像质量。此外，随着环保法规的趋严，MRI系统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MRI系统的发展将更加注重智能化和集成化。一方面，通过集成先进的传感器技术和智能控制系统，未来的MRI系统将能够实现更加精准的图像采集和实时监控，提高诊断效率和准确性。另一方面，随着工业4.0概念的推进，MRI系统将更加注重与智能医疗系统的集成，通过自动化控制实现高效医疗服务管理。此外，随着材料科学的发展，MRI系统将能够适应更多种类的应用环境，拓展其在高科技医疗领域的应用范围。例如，通过引入纳米材料和新型磁场技术，未来的MRI系统将具备更高的成像精度和更宽的成像范围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a40f6821046fc" w:history="1">
        <w:r>
          <w:rPr>
            <w:rStyle w:val="Hyperlink"/>
          </w:rPr>
          <w:t>全球与中国MRI系统行业市场分析及发展趋势预测（2023-2029年）</w:t>
        </w:r>
      </w:hyperlink>
      <w:r>
        <w:rPr>
          <w:rFonts w:hint="eastAsia"/>
        </w:rPr>
        <w:t>》依托详实的数据支撑，全面剖析了MRI系统行业的市场规模、需求动态与价格走势。MRI系统报告深入挖掘产业链上下游关联，评估当前市场现状，并对未来MRI系统市场前景作出科学预测。通过对MRI系统细分市场的划分和重点企业的剖析，揭示了行业竞争格局、品牌影响力和市场集中度。此外，MRI系统报告还为投资者提供了关于MRI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MRI系统市场概述</w:t>
      </w:r>
      <w:r>
        <w:rPr>
          <w:rFonts w:hint="eastAsia"/>
        </w:rPr>
        <w:br/>
      </w:r>
      <w:r>
        <w:rPr>
          <w:rFonts w:hint="eastAsia"/>
        </w:rPr>
        <w:t>　　第一节 MRI系统产品定义及统计范围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按照不同产品类型，MRI系统主要可以分为如下几个类别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一、不同产品类型MRI系统增长趋势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从不同应用，MRI系统主要包括如下几个方面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全球与中国MRI系统发展现状及趋势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一、全球MRI系统发展现状及未来趋势（2018-2029年）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二、中国MRI系统发展现状及未来趋势（2018-2029年）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2018-2022年全球MRI系统供需现状及2023-2029年预测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一、全球MRI系统产能、产量、产能利用率及发展趋势（2018-2029年）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二、全球MRI系统产量、表观消费量及发展趋势（2018-2029年）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2018-2022年中国MRI系统供需现状及2023-2029年预测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一、中国MRI系统产能、产量、产能利用率及发展趋势（2018-2029年）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二、中国MRI系统产量、表观消费量及发展趋势（2018-2029年）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三、中国MRI系统产量、市场需求量及发展趋势（2018-2029年）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中国及欧美日等MRI系统行业政策分析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全球与中国主要厂商MRI系统产量、产值及竞争分析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全球MRI系统主要厂商列表（2018-2022年）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一、全球MRI系统主要厂商产量列表（2018-2022年）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二、全球MRI系统主要厂商产值列表（2018-2022年）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三、2022年全球主要生产商MRI系统收入排名</w:t>
      </w:r>
      <w:r>
        <w:rPr>
          <w:rFonts w:hint="eastAsia"/>
        </w:rPr>
        <w:br/>
      </w:r>
      <w:r>
        <w:rPr>
          <w:rFonts w:hint="eastAsia"/>
        </w:rPr>
        <w:t>　　　　四、全球MRI系统主要厂商产品价格列表（2018-2022年）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中国MRI系统主要厂商产量、产值及市场份额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一、中国MRI系统主要厂商产量列表（2018-2022年）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二、中国MRI系统主要厂商产值列表（2018-2022年）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MRI系统厂商产地分布及商业化日期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MRI系统行业集中度、竞争程度分析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一、MRI系统行业集中度分析：全球Top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二、全球MRI系统第一梯队、第二梯队和第三梯队生产商（品牌）及市场份额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全球领先MRI系统企业SWOT分析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全球主要MRI系统企业采访及观点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全球主要MRI系统生产地区分析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全球主要地区MRI系统市场规模分析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一、全球主要地区MRI系统产量及市场份额（2018-2022年）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二、全球主要地区MRI系统产量及市场份额预测（2023-2029年）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三、全球主要地区MRI系统产值及市场份额（2018-2022年）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四、全球主要地区MRI系统产值及市场份额预测（2023-2029年）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北美市场MRI系统产量、产值及增长率（2018-2022年）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欧洲市场MRI系统产量、产值及增长率（2018-2022年）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中国市场MRI系统产量、产值及增长率（2018-2022年）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日本市场MRI系统产量、产值及增长率（2018-2022年）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东南亚市场MRI系统产量、产值及增长率（2018-2022年）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印度市场MRI系统产量、产值及增长率（2018-2022年）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全球主要地区MRI系统消费展望（2023-2029年）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全球主要地区MRI系统消费量及增长率（2018-2022年）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全球主要地区MRI系统消费量预测（2023-2029年）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全球MRI系统行业重点企业调研分析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MRI系统重点企业（一）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MRI系统重点企业（二）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MRI系统重点企业（三）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MRI系统重点企业（四）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MRI系统重点企业（五）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MRI系统重点企业（六）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MRI系统重点企业（七）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不同类型MRI系统市场分析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全球不同类型MRI系统产量（2018-2029年）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一、全球不同类型MRI系统产量及市场份额（2018-2022年）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二、全球不同类型MRI系统产量预测（2023-2029年）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全球不同类型MRI系统产值（2018-2029年）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一、全球不同类型MRI系统产值及市场份额（2018-2022年）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二、全球不同类型MRI系统产值预测（2023-2029年）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全球不同类型MRI系统价格走势（2018-2029年）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不同价格区间MRI系统市场份额对比（2018-2022年）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中国不同类型MRI系统产量（2018-2029年）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一、中国不同类型MRI系统产量及市场份额（2018-2022年）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二、中国不同类型MRI系统产量预测（2023-2029年）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中国不同类型MRI系统产值（2018-2029年）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一、中国不同类型MRI系统产值及市场份额（2018-2022年）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二、中国不同类型MRI系统产值预测（2023-2029年）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MRI系统产业链分析</w:t>
      </w:r>
      <w:r>
        <w:rPr>
          <w:rFonts w:hint="eastAsia"/>
        </w:rPr>
        <w:br/>
      </w:r>
      <w:r>
        <w:rPr>
          <w:rFonts w:hint="eastAsia"/>
        </w:rPr>
        <w:t>　　第二节 MRI系统产业上游供应分析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全球不同应用MRI系统消费量、市场份额及增长率（2018-2029年）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一、全球不同应用MRI系统消费量（2018-2022年）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二、全球不同应用MRI系统消费量预测（2023-2029年）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中国不同应用MRI系统消费量、市场份额及增长率（2018-2029年）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一、中国不同应用MRI系统消费量（2018-2022年）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二、中国不同应用MRI系统消费量预测（2023-2029年）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中国MRI系统产量、消费量、进出口分析及未来趋势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中国MRI系统产量、消费量、进出口分析及未来趋势（2018-2029年）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中国MRI系统进出口贸易趋势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中国MRI系统主要进口来源</w:t>
      </w:r>
      <w:r>
        <w:rPr>
          <w:rFonts w:hint="eastAsia"/>
        </w:rPr>
        <w:br/>
      </w:r>
      <w:r>
        <w:rPr>
          <w:rFonts w:hint="eastAsia"/>
        </w:rPr>
        <w:t>　　第四节 中国MRI系统主要出口目的地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中国MRI系统未来发展的有利因素、不利因素分析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中国MRI系统主要生产消费地区分布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中国MRI系统生产地区分布</w:t>
      </w:r>
      <w:r>
        <w:rPr>
          <w:rFonts w:hint="eastAsia"/>
        </w:rPr>
        <w:br/>
      </w:r>
      <w:r>
        <w:rPr>
          <w:rFonts w:hint="eastAsia"/>
        </w:rPr>
        <w:t>　　第二节 中国MRI系统消费地区分布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影响中国MRI系统供需的主要因素分析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MRI系统技术及相关行业技术发展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MRI系统进出口贸易现状及趋势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MRI系统下游行业需求变化因素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MRI系统行业及市场环境发展趋势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MRI系统产品及技术发展趋势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MRI系统产品价格走势</w:t>
      </w:r>
      <w:r>
        <w:rPr>
          <w:rFonts w:hint="eastAsia"/>
        </w:rPr>
        <w:br/>
      </w:r>
      <w:r>
        <w:rPr>
          <w:rFonts w:hint="eastAsia"/>
        </w:rPr>
        <w:t>　　第四节 MRI系统市场消费形态、消费者偏好（2018-2022年）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国内MRI系统销售渠道</w:t>
      </w:r>
      <w:r>
        <w:rPr>
          <w:rFonts w:hint="eastAsia"/>
        </w:rPr>
        <w:br/>
      </w:r>
      <w:r>
        <w:rPr>
          <w:rFonts w:hint="eastAsia"/>
        </w:rPr>
        <w:t>　　第二节 海外市场MRI系统销售渠道</w:t>
      </w:r>
      <w:r>
        <w:rPr>
          <w:rFonts w:hint="eastAsia"/>
        </w:rPr>
        <w:br/>
      </w:r>
      <w:r>
        <w:rPr>
          <w:rFonts w:hint="eastAsia"/>
        </w:rPr>
        <w:t>　　第三节 MRI系统销售/营销策略建议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按照不同产品类型，MRI系统主要可以分为如下几个类别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不同种类MRI系统增长趋势</w:t>
      </w:r>
      <w:r>
        <w:rPr>
          <w:rFonts w:hint="eastAsia"/>
        </w:rPr>
        <w:br/>
      </w:r>
      <w:r>
        <w:rPr>
          <w:rFonts w:hint="eastAsia"/>
        </w:rPr>
        <w:t>　　表 按不同应用，MRI系统主要包括如下几个方面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不同应用MRI系统消费量增长趋势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中国及欧美日等地区MRI系统相关政策分析</w:t>
      </w:r>
      <w:r>
        <w:rPr>
          <w:rFonts w:hint="eastAsia"/>
        </w:rPr>
        <w:br/>
      </w:r>
      <w:r>
        <w:rPr>
          <w:rFonts w:hint="eastAsia"/>
        </w:rPr>
        <w:t>　　表 全球MRI系统主要厂商产量列表（2018-2022年）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全球MRI系统主要厂商产量市场份额列表（2018-2022年）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全球MRI系统主要厂商产值列表（2018-2022年）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全球MRI系统主要厂商产值、市场份额列表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2022年全球主要生产商MRI系统收入排名</w:t>
      </w:r>
      <w:r>
        <w:rPr>
          <w:rFonts w:hint="eastAsia"/>
        </w:rPr>
        <w:br/>
      </w:r>
      <w:r>
        <w:rPr>
          <w:rFonts w:hint="eastAsia"/>
        </w:rPr>
        <w:t>　　表 全球MRI系统主要厂商产品价格列表（2018-2022年）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中国MRI系统主要厂商产品价格列表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中国MRI系统主要厂商产量市场份额列表（2018-2022年）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中国MRI系统主要厂商产值列表（2018-2022年）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中国MRI系统主要厂商产值市场份额列表（2018-2022年）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全球主要MRI系统厂商产地分布及商业化日期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全球主要MRI系统企业采访及观点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全球主要地区MRI系统产值对比</w:t>
      </w:r>
      <w:r>
        <w:rPr>
          <w:rFonts w:hint="eastAsia"/>
        </w:rPr>
        <w:br/>
      </w:r>
      <w:r>
        <w:rPr>
          <w:rFonts w:hint="eastAsia"/>
        </w:rPr>
        <w:t>　　表 全球主要地区MRI系统产量市场份额列表（2018-2022年）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全球主要地区MRI系统产量列表（2018-2022年）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全球主要地区MRI系统产量份额（2018-2022年）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全球主要地区MRI系统产值列表（2018-2022年）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全球主要地区MRI系统产值份额列表（2018-2022年）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全球主要地区MRI系统消费量列表（2018-2022年）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全球主要地区MRI系统消费量市场份额列表（2018-2022年）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全球不同价格区间MRI系统市场份额对比（2018-2022年）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MRI系统上游原料供应商及联系方式列表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全球不同应用MRI系统消费量（2018-2022年）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全球不同应用MRI系统消费量市场份额（2018-2022年）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全球不同应用MRI系统消费量预测（2023-2029年）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全球不同应用MRI系统消费量市场份额预测（2023-2029年）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中国MRI系统产量、消费量、进出口（2018-2022年）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中国MRI系统产量、消费量、进出口预测（2023-2029年）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中国市场MRI系统进出口贸易趋势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中国市场MRI系统主要进口来源</w:t>
      </w:r>
      <w:r>
        <w:rPr>
          <w:rFonts w:hint="eastAsia"/>
        </w:rPr>
        <w:br/>
      </w:r>
      <w:r>
        <w:rPr>
          <w:rFonts w:hint="eastAsia"/>
        </w:rPr>
        <w:t>　　表 中国市场MRI系统主要出口目的地</w:t>
      </w:r>
      <w:r>
        <w:rPr>
          <w:rFonts w:hint="eastAsia"/>
        </w:rPr>
        <w:br/>
      </w:r>
      <w:r>
        <w:rPr>
          <w:rFonts w:hint="eastAsia"/>
        </w:rPr>
        <w:t>　　表 中国MRI系统市场未来发展的有利因素、不利因素分析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中国MRI系统生产地区分布</w:t>
      </w:r>
      <w:r>
        <w:rPr>
          <w:rFonts w:hint="eastAsia"/>
        </w:rPr>
        <w:br/>
      </w:r>
      <w:r>
        <w:rPr>
          <w:rFonts w:hint="eastAsia"/>
        </w:rPr>
        <w:t>　　表 中国MRI系统消费地区分布</w:t>
      </w:r>
      <w:r>
        <w:rPr>
          <w:rFonts w:hint="eastAsia"/>
        </w:rPr>
        <w:br/>
      </w:r>
      <w:r>
        <w:rPr>
          <w:rFonts w:hint="eastAsia"/>
        </w:rPr>
        <w:t>　　表 MRI系统行业及市场环境发展趋势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MRI系统产品及技术发展趋势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国内MRI系统主要销售模式及销售渠道趋势（2018-2029年）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欧美日等地区MRI系统主要销售模式及销售渠道趋势（2018-2029年）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MRI系统产品市场定位及目标消费者分析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2022年全球不同产品类型MRI系统产量市场份额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全球不同类型MRI系统消费量市场份额对比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全球MRI系统产量及增长率（2018-2029年）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全球MRI系统产值及增长率（2018-2029年）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中国MRI系统产量及发展趋势（2018-2029年）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中国MRI系统产值及未来发展趋势（2018-2029年）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全球MRI系统产能、产量、产能利用率及发展趋势（2018-2029年）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全球MRI系统产量、市场需求量及发展趋势（2018-2029年）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中国MRI系统产能、产量、产能利用率及发展趋势（2018-2029年）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中国MRI系统产量、市场需求量及发展趋势（2018-2029年）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全球MRI系统主要厂商2022年产量市场份额列表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全球MRI系统主要厂商2022年产值市场份额列表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中国MRI系统主要厂商2022年产量市场份额列表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中国MRI系统主要厂商2022年产值市场份额列表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2022年全球前五及前十大生产商MRI系统市场份额</w:t>
      </w:r>
      <w:r>
        <w:rPr>
          <w:rFonts w:hint="eastAsia"/>
        </w:rPr>
        <w:br/>
      </w:r>
      <w:r>
        <w:rPr>
          <w:rFonts w:hint="eastAsia"/>
        </w:rPr>
        <w:t>　　图 全球MRI系统第一梯队、第二梯队和第三梯队生产商（品牌）及市场份额（2018-2022年）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MRI系统全球领先企业SWOT分析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全球主要地区MRI系统消费量市场份额对比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北美市场MRI系统产量及增长率（2018-2029年）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北美市场MRI系统产值及增长率（2018-2029年）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欧洲市场MRI系统产量及增长率（2018-2029年）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欧洲市场MRI系统产值及增长率（2018-2029年）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中国市场MRI系统产量及增长率（2018-2029年）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中国市场MRI系统产值及增长率（2018-2029年）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日本市场MRI系统产量及增长率（2018-2029年）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日本市场MRI系统产值及增长率（2018-2029年）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东南亚市场MRI系统产量及增长率（2018-2029年）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东南亚市场MRI系统产值及增长率（2018-2029年）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印度市场MRI系统产量及增长率（2018-2029年）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印度市场MRI系统产值及增长率（2018-2029年）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全球主要地区MRI系统消费量市场份额（2018-2022年）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全球主要地区MRI系统消费量市场份额预测（2023-2029年）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印度市场MRI系统消费量、增长率及发展预测（2018-2029年）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MRI系统产业链分析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MRI系统产品价格走势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a40f6821046fc" w:history="1">
        <w:r>
          <w:rPr>
            <w:rStyle w:val="Hyperlink"/>
          </w:rPr>
          <w:t>全球与中国MRI系统行业市场分析及发展趋势预测（2023-2029年）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a40f6821046fc" w:history="1">
        <w:r>
          <w:rPr>
            <w:rStyle w:val="Hyperlink"/>
          </w:rPr>
          <w:t>https://www.20087.com/7/65/MRIXiTongHangYeQianJingQuShi.html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9810003f4a76" w:history="1">
      <w:r>
        <w:rPr>
          <w:rStyle w:val="Hyperlink"/>
        </w:rPr>
        <w:t>全球与中国MRI系统行业市场分析及发展趋势预测（2023-2029年）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RIXiTongHangYeQianJingQuShi.html" TargetMode="External" Id="R120a40f68210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RIXiTongHangYeQianJingQuShi.html" TargetMode="External" Id="R8dfa9810003f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2023-01-18T07:10:00Z</dcterms:created>
  <dcterms:modified xsi:type="dcterms:W3CDTF">2023-01-18T08:10:00Z</dcterms:modified>
  <dc:subject>全球与中国MRI系统行业市场分析及发展趋势预测（2023-2029年）</dc:subject>
  <dc:title>全球与中国MRI系统行业市场分析及发展趋势预测（2023-2029年）</dc:title>
  <cp:keywords>全球与中国MRI系统行业市场分析及发展趋势预测（2023-2029年）</cp:keywords>
  <dc:description>全球与中国MRI系统行业市场分析及发展趋势预测（2023-2029年）</dc:description>
</cp:coreProperties>
</file>