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0ce7ad594537" w:history="1">
              <w:r>
                <w:rPr>
                  <w:rStyle w:val="Hyperlink"/>
                </w:rPr>
                <w:t>2025-2031年中国苯胺恶唑啉行业发展调研与市场前景预测报告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0ce7ad594537" w:history="1">
              <w:r>
                <w:rPr>
                  <w:rStyle w:val="Hyperlink"/>
                </w:rPr>
                <w:t>2025-2031年中国苯胺恶唑啉行业发展调研与市场前景预测报告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00ce7ad594537" w:history="1">
                <w:r>
                  <w:rPr>
                    <w:rStyle w:val="Hyperlink"/>
                  </w:rPr>
                  <w:t>https://www.20087.com/7/15/BenAnEZuoLinShiChangQianJing.html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恶唑啉是一类有机化合物，具有多种潜在的应用，包括作为药物中间体、农药原料和高性能材料的单体。由于其独特的化学结构和活性，苯胺恶唑啉在医药化学和材料科学领域引起了研究人员的广泛关注。目前，苯胺恶唑啉的合成方法已经相对成熟，可以通过多步化学反应来制备。然而，其生产过程可能涉及有毒或危险的化学品，因此在环境保护和安全生产方面需要特别注意。</w:t>
      </w:r>
      <w:r>
        <w:rPr>
          <w:rFonts w:hint="eastAsia"/>
        </w:rPr>
        <w:br/>
      </w:r>
      <w:r>
        <w:rPr>
          <w:rFonts w:hint="eastAsia"/>
        </w:rPr>
        <w:t>　　未来，苯胺恶唑啉的研究和应用将更加注重可持续性和安全性。科研人员将继续探索更环保的合成路线和催化剂，以减少对环境的影响和提高生产效率。同时，苯胺恶唑啉的新应用领域可能会被发现，如新型药物的开发或高性能聚合物的生产。此外，随着绿色化学和循环经济原则的推广，苯胺恶唑啉的生产和使用将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00ce7ad594537" w:history="1">
        <w:r>
          <w:rPr>
            <w:rStyle w:val="Hyperlink"/>
          </w:rPr>
          <w:t>2025-2031年中国苯胺恶唑啉行业发展调研与市场前景预测报告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苯胺恶唑啉行业的市场规模、技术现状及未来发展方向。报告全面梳理了苯胺恶唑啉行业运行态势，重点分析了苯胺恶唑啉细分领域的动态变化，并对行业内的重点企业及竞争格局进行了解读。通过对苯胺恶唑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苯胺恶唑啉行业概述</w:t>
      </w:r>
      <w:r>
        <w:rPr>
          <w:rFonts w:hint="eastAsia"/>
        </w:rPr>
        <w:br/>
      </w:r>
      <w:r>
        <w:rPr>
          <w:rFonts w:hint="eastAsia"/>
        </w:rPr>
        <w:t>　　第一节 苯胺恶唑啉行业界定</w:t>
      </w:r>
      <w:r>
        <w:rPr>
          <w:rFonts w:hint="eastAsia"/>
        </w:rPr>
        <w:br/>
      </w:r>
      <w:r>
        <w:rPr>
          <w:rFonts w:hint="eastAsia"/>
        </w:rPr>
        <w:t>　　第二节 苯胺恶唑啉行业发展历程</w:t>
      </w:r>
      <w:r>
        <w:rPr>
          <w:rFonts w:hint="eastAsia"/>
        </w:rPr>
        <w:br/>
      </w:r>
      <w:r>
        <w:rPr>
          <w:rFonts w:hint="eastAsia"/>
        </w:rPr>
        <w:t>　　第三节 苯胺恶唑啉产业链分析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二、苯胺恶唑啉产业链模型分析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2024-2025年中国苯胺恶唑啉行业发展环境分析</w:t>
      </w:r>
      <w:r>
        <w:rPr>
          <w:rFonts w:hint="eastAsia"/>
        </w:rPr>
        <w:br/>
      </w:r>
      <w:r>
        <w:rPr>
          <w:rFonts w:hint="eastAsia"/>
        </w:rPr>
        <w:t>　　第一节 苯胺恶唑啉行业经济环境分析</w:t>
      </w:r>
      <w:r>
        <w:rPr>
          <w:rFonts w:hint="eastAsia"/>
        </w:rPr>
        <w:br/>
      </w:r>
      <w:r>
        <w:rPr>
          <w:rFonts w:hint="eastAsia"/>
        </w:rPr>
        <w:t>　　第二节 苯胺恶唑啉行业政策环境分析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一、苯胺恶唑啉行业政策影响分析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二、相关苯胺恶唑啉行业标准分析</w:t>
      </w:r>
      <w:r>
        <w:rPr>
          <w:rFonts w:hint="eastAsia"/>
        </w:rPr>
        <w:br/>
      </w:r>
      <w:r>
        <w:rPr>
          <w:rFonts w:hint="eastAsia"/>
        </w:rPr>
        <w:t>　　第三节 苯胺恶唑啉行业社会环境分析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2024-2025年苯胺恶唑啉行业技术发展现状及趋势分析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苯胺恶唑啉行业技术发展现状分析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国内外苯胺恶唑啉行业技术差异与原因</w:t>
      </w:r>
      <w:r>
        <w:rPr>
          <w:rFonts w:hint="eastAsia"/>
        </w:rPr>
        <w:br/>
      </w:r>
      <w:r>
        <w:rPr>
          <w:rFonts w:hint="eastAsia"/>
        </w:rPr>
        <w:t>　　第三节 苯胺恶唑啉行业技术发展方向、趋势预测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提升苯胺恶唑啉行业技术能力策略建议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中国苯胺恶唑啉行业市场供需状况分析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中国苯胺恶唑啉市场规模情况</w:t>
      </w:r>
      <w:r>
        <w:rPr>
          <w:rFonts w:hint="eastAsia"/>
        </w:rPr>
        <w:br/>
      </w:r>
      <w:r>
        <w:rPr>
          <w:rFonts w:hint="eastAsia"/>
        </w:rPr>
        <w:t>　　第二节 中国苯胺恶唑啉行业盈利情况分析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中国苯胺恶唑啉市场需求状况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一、2019-2024年苯胺恶唑啉市场需求情况</w:t>
      </w:r>
      <w:r>
        <w:rPr>
          <w:rFonts w:hint="eastAsia"/>
        </w:rPr>
        <w:br/>
      </w:r>
      <w:r>
        <w:rPr>
          <w:rFonts w:hint="eastAsia"/>
        </w:rPr>
        <w:t>　　　　二、2025年苯胺恶唑啉行业市场需求特点分析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三、2025-2031年苯胺恶唑啉市场需求预测</w:t>
      </w:r>
      <w:r>
        <w:rPr>
          <w:rFonts w:hint="eastAsia"/>
        </w:rPr>
        <w:br/>
      </w:r>
      <w:r>
        <w:rPr>
          <w:rFonts w:hint="eastAsia"/>
        </w:rPr>
        <w:t>　　第四节 中国苯胺恶唑啉行业产量情况分析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一、2019-2024年苯胺恶唑啉行业产量统计</w:t>
      </w:r>
      <w:r>
        <w:rPr>
          <w:rFonts w:hint="eastAsia"/>
        </w:rPr>
        <w:br/>
      </w:r>
      <w:r>
        <w:rPr>
          <w:rFonts w:hint="eastAsia"/>
        </w:rPr>
        <w:t>　　　　二、2025年苯胺恶唑啉行业市场产量特点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三、2025-2031年苯胺恶唑啉市场产量预测</w:t>
      </w:r>
      <w:r>
        <w:rPr>
          <w:rFonts w:hint="eastAsia"/>
        </w:rPr>
        <w:br/>
      </w:r>
      <w:r>
        <w:rPr>
          <w:rFonts w:hint="eastAsia"/>
        </w:rPr>
        <w:t>　　第五节 苯胺恶唑啉行业市场供需平衡状况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苯胺恶唑啉细分市场深度分析</w:t>
      </w:r>
      <w:r>
        <w:rPr>
          <w:rFonts w:hint="eastAsia"/>
        </w:rPr>
        <w:br/>
      </w:r>
      <w:r>
        <w:rPr>
          <w:rFonts w:hint="eastAsia"/>
        </w:rPr>
        <w:t>　　第一节 苯胺恶唑啉细分市场（一）发展研究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苯胺恶唑啉细分市场（二）发展研究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2019-2024年中国苯胺恶唑啉行业总体发展状况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中国苯胺恶唑啉行业规模情况分析</w:t>
      </w:r>
      <w:r>
        <w:rPr>
          <w:rFonts w:hint="eastAsia"/>
        </w:rPr>
        <w:br/>
      </w:r>
      <w:r>
        <w:rPr>
          <w:rFonts w:hint="eastAsia"/>
        </w:rPr>
        <w:t>　　　　一、苯胺恶唑啉行业单位规模情况分析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二、苯胺恶唑啉行业人员规模状况分析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三、苯胺恶唑啉行业资产规模状况分析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四、苯胺恶唑啉行业市场规模状况分析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五、苯胺恶唑啉行业敏感性分析</w:t>
      </w:r>
      <w:r>
        <w:rPr>
          <w:rFonts w:hint="eastAsia"/>
        </w:rPr>
        <w:br/>
      </w:r>
      <w:r>
        <w:rPr>
          <w:rFonts w:hint="eastAsia"/>
        </w:rPr>
        <w:t>　　第二节 中国苯胺恶唑啉行业财务能力分析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一、苯胺恶唑啉行业盈利能力分析</w:t>
      </w:r>
      <w:r>
        <w:rPr>
          <w:rFonts w:hint="eastAsia"/>
        </w:rPr>
        <w:br/>
      </w:r>
      <w:r>
        <w:rPr>
          <w:rFonts w:hint="eastAsia"/>
        </w:rPr>
        <w:t>　　　　二、苯胺恶唑啉行业偿债能力分析</w:t>
      </w:r>
      <w:r>
        <w:rPr>
          <w:rFonts w:hint="eastAsia"/>
        </w:rPr>
        <w:br/>
      </w:r>
      <w:r>
        <w:rPr>
          <w:rFonts w:hint="eastAsia"/>
        </w:rPr>
        <w:t>　　　　三、苯胺恶唑啉行业营运能力分析</w:t>
      </w:r>
      <w:r>
        <w:rPr>
          <w:rFonts w:hint="eastAsia"/>
        </w:rPr>
        <w:br/>
      </w:r>
      <w:r>
        <w:rPr>
          <w:rFonts w:hint="eastAsia"/>
        </w:rPr>
        <w:t>　　　　四、苯胺恶唑啉行业发展能力分析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中国苯胺恶唑啉行业进出口情况分析</w:t>
      </w:r>
      <w:r>
        <w:rPr>
          <w:rFonts w:hint="eastAsia"/>
        </w:rPr>
        <w:br/>
      </w:r>
      <w:r>
        <w:rPr>
          <w:rFonts w:hint="eastAsia"/>
        </w:rPr>
        <w:t>　　第一节 苯胺恶唑啉行业出口情况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一、2019-2024年苯胺恶唑啉行业出口情况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三、2025-2031年苯胺恶唑啉行业出口情况预测</w:t>
      </w:r>
      <w:r>
        <w:rPr>
          <w:rFonts w:hint="eastAsia"/>
        </w:rPr>
        <w:br/>
      </w:r>
      <w:r>
        <w:rPr>
          <w:rFonts w:hint="eastAsia"/>
        </w:rPr>
        <w:t>　　第二节 苯胺恶唑啉行业进口情况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一、2019-2024年苯胺恶唑啉行业进口情况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三、2025-2031年苯胺恶唑啉行业进口情况预测</w:t>
      </w:r>
      <w:r>
        <w:rPr>
          <w:rFonts w:hint="eastAsia"/>
        </w:rPr>
        <w:br/>
      </w:r>
      <w:r>
        <w:rPr>
          <w:rFonts w:hint="eastAsia"/>
        </w:rPr>
        <w:t>　　第三节 苯胺恶唑啉行业进出口面临的挑战及对策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2019-2024年中国苯胺恶唑啉行业区域市场分析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中国苯胺恶唑啉行业区域市场结构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重点地区苯胺恶唑啉行业调研分析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苯胺恶唑啉行业上、下游市场分析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苯胺恶唑啉行业上游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苯胺恶唑啉行业下游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苯胺恶唑啉行业市场竞争策略分析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苯胺恶唑啉市场竞争策略分析</w:t>
      </w:r>
      <w:r>
        <w:rPr>
          <w:rFonts w:hint="eastAsia"/>
        </w:rPr>
        <w:br/>
      </w:r>
      <w:r>
        <w:rPr>
          <w:rFonts w:hint="eastAsia"/>
        </w:rPr>
        <w:t>　　　　一、苯胺恶唑啉市场增长潜力分析</w:t>
      </w:r>
      <w:r>
        <w:rPr>
          <w:rFonts w:hint="eastAsia"/>
        </w:rPr>
        <w:br/>
      </w:r>
      <w:r>
        <w:rPr>
          <w:rFonts w:hint="eastAsia"/>
        </w:rPr>
        <w:t>　　　　二、苯胺恶唑啉产品竞争策略分析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苯胺恶唑啉企业竞争策略分析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一、2025-2031年我国苯胺恶唑啉市场竞争趋势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二、2025-2031年苯胺恶唑啉行业竞争格局展望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三、2025-2031年苯胺恶唑啉行业竞争策略分析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苯胺恶唑啉行业重点企业竞争力分析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苯胺恶唑啉产业投资策略与市场定位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一、苯胺恶唑啉市场细分与需求分析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一、苯胺恶唑啉产品质量提升路径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一、苯胺恶唑啉销售模式分类与优化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一、苯胺恶唑啉品牌经营模式分析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2025-2031年中国苯胺恶唑啉市场形势与营销策略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2019-2024年中国苯胺恶唑啉市场回顾</w:t>
      </w:r>
      <w:r>
        <w:rPr>
          <w:rFonts w:hint="eastAsia"/>
        </w:rPr>
        <w:br/>
      </w:r>
      <w:r>
        <w:rPr>
          <w:rFonts w:hint="eastAsia"/>
        </w:rPr>
        <w:t>　　　　一、苯胺恶唑啉产品市场发展现状</w:t>
      </w:r>
      <w:r>
        <w:rPr>
          <w:rFonts w:hint="eastAsia"/>
        </w:rPr>
        <w:br/>
      </w:r>
      <w:r>
        <w:rPr>
          <w:rFonts w:hint="eastAsia"/>
        </w:rPr>
        <w:t>　　　　二、苯胺恶唑啉行业供需格局分析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2025-2031年中国苯胺恶唑啉市场趋势与营销策略</w:t>
      </w:r>
      <w:r>
        <w:rPr>
          <w:rFonts w:hint="eastAsia"/>
        </w:rPr>
        <w:br/>
      </w:r>
      <w:r>
        <w:rPr>
          <w:rFonts w:hint="eastAsia"/>
        </w:rPr>
        <w:t>　　　　一、苯胺恶唑啉市场发展趋势预测</w:t>
      </w:r>
      <w:r>
        <w:rPr>
          <w:rFonts w:hint="eastAsia"/>
        </w:rPr>
        <w:br/>
      </w:r>
      <w:r>
        <w:rPr>
          <w:rFonts w:hint="eastAsia"/>
        </w:rPr>
        <w:t>　　　　二、苯胺恶唑啉行业营销策略优化建议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苯胺恶唑啉企业“十五五”发展战略研究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一、苯胺恶唑啉行业发展环境分析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苯胺恶唑啉行业投资风险与盈利模式分析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苯胺恶唑啉行业进入壁垒分析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苯胺恶唑啉行业投资风险分析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苯胺恶唑啉行业盈利模式分析</w:t>
      </w:r>
      <w:r>
        <w:rPr>
          <w:rFonts w:hint="eastAsia"/>
        </w:rPr>
        <w:br/>
      </w:r>
      <w:r>
        <w:rPr>
          <w:rFonts w:hint="eastAsia"/>
        </w:rPr>
        <w:t>　　　　一、苯胺恶唑啉行业盈利点与价值链分析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中.智.林－苯胺恶唑啉行业投资建议</w:t>
      </w:r>
      <w:r>
        <w:rPr>
          <w:rFonts w:hint="eastAsia"/>
        </w:rPr>
        <w:br/>
      </w:r>
      <w:r>
        <w:rPr>
          <w:rFonts w:hint="eastAsia"/>
        </w:rPr>
        <w:t>　　　　一、苯胺恶唑啉行业投资机会分析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二、苯胺恶唑啉行业投资策略与建议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苯胺恶唑啉行业历程</w:t>
      </w:r>
      <w:r>
        <w:rPr>
          <w:rFonts w:hint="eastAsia"/>
        </w:rPr>
        <w:br/>
      </w:r>
      <w:r>
        <w:rPr>
          <w:rFonts w:hint="eastAsia"/>
        </w:rPr>
        <w:t>　　图表 苯胺恶唑啉行业生命周期</w:t>
      </w:r>
      <w:r>
        <w:rPr>
          <w:rFonts w:hint="eastAsia"/>
        </w:rPr>
        <w:br/>
      </w:r>
      <w:r>
        <w:rPr>
          <w:rFonts w:hint="eastAsia"/>
        </w:rPr>
        <w:t>　　图表 苯胺恶唑啉行业产业链分析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2019-2024年苯胺恶唑啉行业市场容量分析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2019-2024年中国苯胺恶唑啉市场需求量及增速统计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2025年中国苯胺恶唑啉行业需求领域分布格局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2019-2024年中国苯胺恶唑啉进口数量分析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2019-2024年中国苯胺恶唑啉进口金额分析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2019-2024年中国苯胺恶唑啉出口数量分析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2019-2024年中国苯胺恶唑啉出口金额分析</w:t>
      </w:r>
      <w:r>
        <w:rPr>
          <w:rFonts w:hint="eastAsia"/>
        </w:rPr>
        <w:br/>
      </w:r>
      <w:r>
        <w:rPr>
          <w:rFonts w:hint="eastAsia"/>
        </w:rPr>
        <w:t>　　图表 2025年中国苯胺恶唑啉进口国家及地区分析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2025年中国苯胺恶唑啉出口国家及地区分析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2019-2024年中国苯胺恶唑啉行业企业平均规模情况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苯胺恶唑啉企业信息</w:t>
      </w:r>
      <w:r>
        <w:rPr>
          <w:rFonts w:hint="eastAsia"/>
        </w:rPr>
        <w:br/>
      </w:r>
      <w:r>
        <w:rPr>
          <w:rFonts w:hint="eastAsia"/>
        </w:rPr>
        <w:t>　　图表 苯胺恶唑啉企业经营情况分析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2025-2031年中国苯胺恶唑啉行业产能预测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2025-2031年中国苯胺恶唑啉行业产量预测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2025-2031年中国苯胺恶唑啉市场需求量预测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2025-2031年中国苯胺恶唑啉行业供需平衡预测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2025-2031年中国苯胺恶唑啉行业市场容量预测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2025-2031年中国苯胺恶唑啉行业市场规模预测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2025-2031年中国苯胺恶唑啉市场前景分析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2025-2031年中国苯胺恶唑啉发展趋势预测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0ce7ad594537" w:history="1">
        <w:r>
          <w:rPr>
            <w:rStyle w:val="Hyperlink"/>
          </w:rPr>
          <w:t>2025-2031年中国苯胺恶唑啉行业发展调研与市场前景预测报告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00ce7ad594537" w:history="1">
        <w:r>
          <w:rPr>
            <w:rStyle w:val="Hyperlink"/>
          </w:rPr>
          <w:t>https://www.20087.com/7/15/BenAnEZuoLinShiChangQianJing.html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热点：2-苯基-2-恶唑啉、苯并恶唑怎么读、苯并恶唑合成机理、苯并恶唑酮、苯并恶唑合成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17b402d144511" w:history="1">
      <w:r>
        <w:rPr>
          <w:rStyle w:val="Hyperlink"/>
        </w:rPr>
        <w:t>2025-2031年中国苯胺恶唑啉行业发展调研与市场前景预测报告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enAnEZuoLinShiChangQianJing.html" TargetMode="External" Id="R0e900ce7ad59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enAnEZuoLinShiChangQianJing.html" TargetMode="External" Id="Re9e17b402d14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2024-09-26T03:45:00Z</dcterms:created>
  <dcterms:modified xsi:type="dcterms:W3CDTF">2024-09-26T04:45:00Z</dcterms:modified>
  <dc:subject>2025-2031年中国苯胺恶唑啉行业发展调研与市场前景预测报告</dc:subject>
  <dc:title>2025-2031年中国苯胺恶唑啉行业发展调研与市场前景预测报告</dc:title>
  <cp:keywords>2025-2031年中国苯胺恶唑啉行业发展调研与市场前景预测报告</cp:keywords>
  <dc:description>2025-2031年中国苯胺恶唑啉行业发展调研与市场前景预测报告</dc:description>
</cp:coreProperties>
</file>