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0867f06854b45" w:history="1">
              <w:r>
                <w:rPr>
                  <w:rStyle w:val="Hyperlink"/>
                </w:rPr>
                <w:t>2024-2030年中国人参皂苷行业市场分析及发展前景预测报告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0867f06854b45" w:history="1">
              <w:r>
                <w:rPr>
                  <w:rStyle w:val="Hyperlink"/>
                </w:rPr>
                <w:t>2024-2030年中国人参皂苷行业市场分析及发展前景预测报告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0867f06854b45" w:history="1">
                <w:r>
                  <w:rPr>
                    <w:rStyle w:val="Hyperlink"/>
                  </w:rPr>
                  <w:t>https://www.20087.com/7/25/RenCanZaoGanHangYeQianJingQuShi.html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苷是人参中的一类活性成分，具有多种健康益处，如提高免疫力、抗疲劳和心血管保护作用。近年来，随着对人参皂苷研究的深入，其在食品补充剂、化妆品和药品中的应用日益广泛。现代提取和纯化技术的进步，如超临界CO2萃取和膜分离技术，提高了人参皂苷的产量和纯度，降低了成本。</w:t>
      </w:r>
      <w:r>
        <w:rPr>
          <w:rFonts w:hint="eastAsia"/>
        </w:rPr>
        <w:br/>
      </w:r>
      <w:r>
        <w:rPr>
          <w:rFonts w:hint="eastAsia"/>
        </w:rPr>
        <w:t>　　未来，人参皂苷的研究将更加侧重于其药理作用机制和临床应用。通过基因组学和代谢组学等现代生物学工具，科学家将更深入地理解人参皂苷对人体生理机能的具体影响。同时，人参皂苷的新型递送系统，如纳米颗粒和脂质体，将提高其生物利用度，扩大其在精准医疗和个性化健康产品中的应用。此外，基于人参皂苷的创新药物开发，尤其是针对慢性疾病和老年病的治疗，将成为研究热点。</w:t>
      </w:r>
      <w:r>
        <w:rPr>
          <w:rFonts w:hint="eastAsia"/>
        </w:rPr>
        <w:br/>
      </w:r>
      <w:r>
        <w:rPr>
          <w:rFonts w:hint="eastAsia"/>
        </w:rPr>
        <w:t>　　《</w:t>
      </w:r>
      <w:hyperlink r:id="R1830867f06854b45" w:history="1">
        <w:r>
          <w:rPr>
            <w:rStyle w:val="Hyperlink"/>
          </w:rPr>
          <w:t>2024-2030年中国人参皂苷行业市场分析及发展前景预测报告</w:t>
        </w:r>
      </w:hyperlink>
      <w:r>
        <w:rPr>
          <w:rFonts w:hint="eastAsia"/>
        </w:rPr>
        <w:t>》依托详实的数据支撑，全面剖析了人参皂苷行业的市场规模、需求动态与价格走势。人参皂苷报告深入挖掘产业链上下游关联，评估当前市场现状，并对未来人参皂苷市场前景作出科学预测。通过对人参皂苷细分市场的划分和重点企业的剖析，揭示了行业竞争格局、品牌影响力和市场集中度。此外，人参皂苷报告还为投资者提供了关于人参皂苷行业未来发展趋势的权威预测，以及潜在风险和应对策略，旨在助力各方做出明智的投资与经营决策。</w:t>
      </w:r>
      <w:r>
        <w:rPr>
          <w:rFonts w:hint="eastAsia"/>
        </w:rPr>
        <w:br/>
      </w:r>
      <w:r>
        <w:rPr>
          <w:rFonts w:hint="eastAsia"/>
        </w:rPr>
        <w:br/>
      </w:r>
      <w:r>
        <w:rPr>
          <w:rFonts w:hint="eastAsia"/>
        </w:rPr>
        <w:t>第一章 人参皂苷行业概述</w:t>
      </w:r>
      <w:r>
        <w:rPr>
          <w:rFonts w:hint="eastAsia"/>
        </w:rPr>
        <w:br/>
      </w:r>
      <w:r>
        <w:rPr>
          <w:rFonts w:hint="eastAsia"/>
        </w:rPr>
        <w:t>　　第一节 人参皂苷行业定义</w:t>
      </w:r>
      <w:r>
        <w:rPr>
          <w:rFonts w:hint="eastAsia"/>
        </w:rPr>
        <w:br/>
      </w:r>
      <w:r>
        <w:rPr>
          <w:rFonts w:hint="eastAsia"/>
        </w:rPr>
        <w:t>　　第二节 人参皂苷行业市场特点分析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人参皂苷行业发展周期分析</w:t>
      </w:r>
      <w:r>
        <w:rPr>
          <w:rFonts w:hint="eastAsia"/>
        </w:rPr>
        <w:br/>
      </w:r>
      <w:r>
        <w:rPr>
          <w:rFonts w:hint="eastAsia"/>
        </w:rPr>
        <w:br/>
      </w:r>
      <w:r>
        <w:rPr>
          <w:rFonts w:hint="eastAsia"/>
        </w:rPr>
        <w:t>第二章 2024年中国人参皂苷行业发展环境分析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人参皂苷行业主要法律法规及政策</w:t>
      </w:r>
      <w:r>
        <w:rPr>
          <w:rFonts w:hint="eastAsia"/>
        </w:rPr>
        <w:br/>
      </w:r>
      <w:r>
        <w:rPr>
          <w:rFonts w:hint="eastAsia"/>
        </w:rPr>
        <w:t>　　第三节 人参皂苷行业社会环境发展分析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2024年中国人参皂苷行业现状分析</w:t>
      </w:r>
      <w:r>
        <w:rPr>
          <w:rFonts w:hint="eastAsia"/>
        </w:rPr>
        <w:br/>
      </w:r>
      <w:r>
        <w:rPr>
          <w:rFonts w:hint="eastAsia"/>
        </w:rPr>
        <w:t>　　第一节 人参皂苷行业概况</w:t>
      </w:r>
      <w:r>
        <w:rPr>
          <w:rFonts w:hint="eastAsia"/>
        </w:rPr>
        <w:br/>
      </w:r>
      <w:r>
        <w:rPr>
          <w:rFonts w:hint="eastAsia"/>
        </w:rPr>
        <w:t>　　　　一、人参皂苷行业发展分析</w:t>
      </w:r>
      <w:r>
        <w:rPr>
          <w:rFonts w:hint="eastAsia"/>
        </w:rPr>
        <w:br/>
      </w:r>
      <w:r>
        <w:rPr>
          <w:rFonts w:hint="eastAsia"/>
        </w:rPr>
        <w:t>　　　　二、2024-2030年中国人参皂苷行业发展预测</w:t>
      </w:r>
      <w:r>
        <w:rPr>
          <w:rFonts w:hint="eastAsia"/>
        </w:rPr>
        <w:br/>
      </w:r>
      <w:r>
        <w:rPr>
          <w:rFonts w:hint="eastAsia"/>
        </w:rPr>
        <w:t>　　第二节 人参皂苷行业市场现况分析</w:t>
      </w:r>
      <w:r>
        <w:rPr>
          <w:rFonts w:hint="eastAsia"/>
        </w:rPr>
        <w:br/>
      </w:r>
      <w:r>
        <w:rPr>
          <w:rFonts w:hint="eastAsia"/>
        </w:rPr>
        <w:t>　　　　一、人参皂苷行业市场分析</w:t>
      </w:r>
      <w:r>
        <w:rPr>
          <w:rFonts w:hint="eastAsia"/>
        </w:rPr>
        <w:br/>
      </w:r>
      <w:r>
        <w:rPr>
          <w:rFonts w:hint="eastAsia"/>
        </w:rPr>
        <w:t>　　　　二、2024-2030年中国人参皂苷行业市场发展预测</w:t>
      </w:r>
      <w:r>
        <w:rPr>
          <w:rFonts w:hint="eastAsia"/>
        </w:rPr>
        <w:br/>
      </w:r>
      <w:r>
        <w:rPr>
          <w:rFonts w:hint="eastAsia"/>
        </w:rPr>
        <w:t>　　第三节 影响人参皂苷行业供需状况的主要因素</w:t>
      </w:r>
      <w:r>
        <w:rPr>
          <w:rFonts w:hint="eastAsia"/>
        </w:rPr>
        <w:br/>
      </w:r>
      <w:r>
        <w:rPr>
          <w:rFonts w:hint="eastAsia"/>
        </w:rPr>
        <w:t>　　　　一、人参皂苷行业供需现状</w:t>
      </w:r>
      <w:r>
        <w:rPr>
          <w:rFonts w:hint="eastAsia"/>
        </w:rPr>
        <w:br/>
      </w:r>
      <w:r>
        <w:rPr>
          <w:rFonts w:hint="eastAsia"/>
        </w:rPr>
        <w:t>　　　　二、2024-2030年中国人参皂苷行业供需平衡趋势预测</w:t>
      </w:r>
      <w:r>
        <w:rPr>
          <w:rFonts w:hint="eastAsia"/>
        </w:rPr>
        <w:br/>
      </w:r>
      <w:r>
        <w:rPr>
          <w:rFonts w:hint="eastAsia"/>
        </w:rPr>
        <w:br/>
      </w:r>
      <w:r>
        <w:rPr>
          <w:rFonts w:hint="eastAsia"/>
        </w:rPr>
        <w:t>第四章 2024年中国人参皂苷所属行业数据监测分析</w:t>
      </w:r>
      <w:r>
        <w:rPr>
          <w:rFonts w:hint="eastAsia"/>
        </w:rPr>
        <w:br/>
      </w:r>
      <w:r>
        <w:rPr>
          <w:rFonts w:hint="eastAsia"/>
        </w:rPr>
        <w:t>　　第一节 人参皂苷所属行业规模分析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人参皂苷所属行业运营效益分析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2024年中国人参皂苷行业区域市场情况分析</w:t>
      </w:r>
      <w:r>
        <w:rPr>
          <w:rFonts w:hint="eastAsia"/>
        </w:rPr>
        <w:br/>
      </w:r>
      <w:r>
        <w:rPr>
          <w:rFonts w:hint="eastAsia"/>
        </w:rPr>
        <w:t>　　第一节 人参皂苷行业需求地域分布结构</w:t>
      </w:r>
      <w:r>
        <w:rPr>
          <w:rFonts w:hint="eastAsia"/>
        </w:rPr>
        <w:br/>
      </w:r>
      <w:r>
        <w:rPr>
          <w:rFonts w:hint="eastAsia"/>
        </w:rPr>
        <w:t>　　第二节 人参皂苷行业重点区域市场消费情况分析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br/>
      </w:r>
      <w:r>
        <w:rPr>
          <w:rFonts w:hint="eastAsia"/>
        </w:rPr>
        <w:t>第六章 2024年中国人参皂苷行业竞争情况分析</w:t>
      </w:r>
      <w:r>
        <w:rPr>
          <w:rFonts w:hint="eastAsia"/>
        </w:rPr>
        <w:br/>
      </w:r>
      <w:r>
        <w:rPr>
          <w:rFonts w:hint="eastAsia"/>
        </w:rPr>
        <w:t>　　第一节 人参皂苷行业经济指标分析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人参皂苷行业竞争结构分析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2024-2030年中国人参皂苷行业市场竞争策略展望分析</w:t>
      </w:r>
      <w:r>
        <w:rPr>
          <w:rFonts w:hint="eastAsia"/>
        </w:rPr>
        <w:br/>
      </w:r>
      <w:r>
        <w:rPr>
          <w:rFonts w:hint="eastAsia"/>
        </w:rPr>
        <w:t>　　　　一、人参皂苷行业市场竞争趋势分析</w:t>
      </w:r>
      <w:r>
        <w:rPr>
          <w:rFonts w:hint="eastAsia"/>
        </w:rPr>
        <w:br/>
      </w:r>
      <w:r>
        <w:rPr>
          <w:rFonts w:hint="eastAsia"/>
        </w:rPr>
        <w:t>　　　　二、人参皂苷行业市场竞争格局展望分析</w:t>
      </w:r>
      <w:r>
        <w:rPr>
          <w:rFonts w:hint="eastAsia"/>
        </w:rPr>
        <w:br/>
      </w:r>
      <w:r>
        <w:rPr>
          <w:rFonts w:hint="eastAsia"/>
        </w:rPr>
        <w:t>　　　　三、人参皂苷行业市场竞争策略分析</w:t>
      </w:r>
      <w:r>
        <w:rPr>
          <w:rFonts w:hint="eastAsia"/>
        </w:rPr>
        <w:br/>
      </w:r>
      <w:r>
        <w:rPr>
          <w:rFonts w:hint="eastAsia"/>
        </w:rPr>
        <w:br/>
      </w:r>
      <w:r>
        <w:rPr>
          <w:rFonts w:hint="eastAsia"/>
        </w:rPr>
        <w:t>第七章 中国人参皂苷主要企业发展概述</w:t>
      </w:r>
      <w:r>
        <w:rPr>
          <w:rFonts w:hint="eastAsia"/>
        </w:rPr>
        <w:br/>
      </w:r>
      <w:r>
        <w:rPr>
          <w:rFonts w:hint="eastAsia"/>
        </w:rPr>
        <w:t>　　第一节 北京参博生物科技有限公司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三、人参皂苷企业经营情况分析</w:t>
      </w:r>
      <w:r>
        <w:rPr>
          <w:rFonts w:hint="eastAsia"/>
        </w:rPr>
        <w:br/>
      </w:r>
      <w:r>
        <w:rPr>
          <w:rFonts w:hint="eastAsia"/>
        </w:rPr>
        <w:t>　　　　四、企业发展规划及前景展望</w:t>
      </w:r>
      <w:r>
        <w:rPr>
          <w:rFonts w:hint="eastAsia"/>
        </w:rPr>
        <w:br/>
      </w:r>
      <w:r>
        <w:rPr>
          <w:rFonts w:hint="eastAsia"/>
        </w:rPr>
        <w:t>　　第二节 钇澜杉生物科技（北京）有限公司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三、人参皂苷企业经营情况分析</w:t>
      </w:r>
      <w:r>
        <w:rPr>
          <w:rFonts w:hint="eastAsia"/>
        </w:rPr>
        <w:br/>
      </w:r>
      <w:r>
        <w:rPr>
          <w:rFonts w:hint="eastAsia"/>
        </w:rPr>
        <w:t>　　　　四、企业发展规划及前景展望</w:t>
      </w:r>
      <w:r>
        <w:rPr>
          <w:rFonts w:hint="eastAsia"/>
        </w:rPr>
        <w:br/>
      </w:r>
      <w:r>
        <w:rPr>
          <w:rFonts w:hint="eastAsia"/>
        </w:rPr>
        <w:t>　　第三节 抚松县大自然生物工程有限公司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三、人参皂苷企业经营情况分析</w:t>
      </w:r>
      <w:r>
        <w:rPr>
          <w:rFonts w:hint="eastAsia"/>
        </w:rPr>
        <w:br/>
      </w:r>
      <w:r>
        <w:rPr>
          <w:rFonts w:hint="eastAsia"/>
        </w:rPr>
        <w:t>　　　　四、企业发展规划及前景展望</w:t>
      </w:r>
      <w:r>
        <w:rPr>
          <w:rFonts w:hint="eastAsia"/>
        </w:rPr>
        <w:br/>
      </w:r>
      <w:r>
        <w:rPr>
          <w:rFonts w:hint="eastAsia"/>
        </w:rPr>
        <w:br/>
      </w:r>
      <w:r>
        <w:rPr>
          <w:rFonts w:hint="eastAsia"/>
        </w:rPr>
        <w:t>第八章 2024-2030年中国人参皂苷行业发展预测分析</w:t>
      </w:r>
      <w:r>
        <w:rPr>
          <w:rFonts w:hint="eastAsia"/>
        </w:rPr>
        <w:br/>
      </w:r>
      <w:r>
        <w:rPr>
          <w:rFonts w:hint="eastAsia"/>
        </w:rPr>
        <w:t>　　第一节 人参皂苷行业未来发展预测分析</w:t>
      </w:r>
      <w:r>
        <w:rPr>
          <w:rFonts w:hint="eastAsia"/>
        </w:rPr>
        <w:br/>
      </w:r>
      <w:r>
        <w:rPr>
          <w:rFonts w:hint="eastAsia"/>
        </w:rPr>
        <w:t>　　　　一、人参皂苷行业发展规模分析</w:t>
      </w:r>
      <w:r>
        <w:rPr>
          <w:rFonts w:hint="eastAsia"/>
        </w:rPr>
        <w:br/>
      </w:r>
      <w:r>
        <w:rPr>
          <w:rFonts w:hint="eastAsia"/>
        </w:rPr>
        <w:t>　　　　二、2024-2030年中国人参皂苷行业发展趋势分析</w:t>
      </w:r>
      <w:r>
        <w:rPr>
          <w:rFonts w:hint="eastAsia"/>
        </w:rPr>
        <w:br/>
      </w:r>
      <w:r>
        <w:rPr>
          <w:rFonts w:hint="eastAsia"/>
        </w:rPr>
        <w:t>　　第二节 人参皂苷行业供需预测分析</w:t>
      </w:r>
      <w:r>
        <w:rPr>
          <w:rFonts w:hint="eastAsia"/>
        </w:rPr>
        <w:br/>
      </w:r>
      <w:r>
        <w:rPr>
          <w:rFonts w:hint="eastAsia"/>
        </w:rPr>
        <w:t>　　　　一、人参皂苷行业供给预测分析</w:t>
      </w:r>
      <w:r>
        <w:rPr>
          <w:rFonts w:hint="eastAsia"/>
        </w:rPr>
        <w:br/>
      </w:r>
      <w:r>
        <w:rPr>
          <w:rFonts w:hint="eastAsia"/>
        </w:rPr>
        <w:t>　　　　二、人参皂苷行业需求预测分析</w:t>
      </w:r>
      <w:r>
        <w:rPr>
          <w:rFonts w:hint="eastAsia"/>
        </w:rPr>
        <w:br/>
      </w:r>
      <w:r>
        <w:rPr>
          <w:rFonts w:hint="eastAsia"/>
        </w:rPr>
        <w:t>　　第三节 人参皂苷行业市场盈利预测分析</w:t>
      </w:r>
      <w:r>
        <w:rPr>
          <w:rFonts w:hint="eastAsia"/>
        </w:rPr>
        <w:br/>
      </w:r>
      <w:r>
        <w:rPr>
          <w:rFonts w:hint="eastAsia"/>
        </w:rPr>
        <w:br/>
      </w:r>
      <w:r>
        <w:rPr>
          <w:rFonts w:hint="eastAsia"/>
        </w:rPr>
        <w:t>第九章 2024-2030年中国人参皂苷行业投资战略研究</w:t>
      </w:r>
      <w:r>
        <w:rPr>
          <w:rFonts w:hint="eastAsia"/>
        </w:rPr>
        <w:br/>
      </w:r>
      <w:r>
        <w:rPr>
          <w:rFonts w:hint="eastAsia"/>
        </w:rPr>
        <w:t>　　第一节 人参皂苷行业发展关键要素分析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人参皂苷行业投资策略分析</w:t>
      </w:r>
      <w:r>
        <w:rPr>
          <w:rFonts w:hint="eastAsia"/>
        </w:rPr>
        <w:br/>
      </w:r>
      <w:r>
        <w:rPr>
          <w:rFonts w:hint="eastAsia"/>
        </w:rPr>
        <w:t>　　　　一、人参皂苷行业投资规划</w:t>
      </w:r>
      <w:r>
        <w:rPr>
          <w:rFonts w:hint="eastAsia"/>
        </w:rPr>
        <w:br/>
      </w:r>
      <w:r>
        <w:rPr>
          <w:rFonts w:hint="eastAsia"/>
        </w:rPr>
        <w:t>　　　　二、人参皂苷行业投资策略</w:t>
      </w:r>
      <w:r>
        <w:rPr>
          <w:rFonts w:hint="eastAsia"/>
        </w:rPr>
        <w:br/>
      </w:r>
      <w:r>
        <w:rPr>
          <w:rFonts w:hint="eastAsia"/>
        </w:rPr>
        <w:t>　　　　三、人参皂苷行业成功之道</w:t>
      </w:r>
      <w:r>
        <w:rPr>
          <w:rFonts w:hint="eastAsia"/>
        </w:rPr>
        <w:br/>
      </w:r>
      <w:r>
        <w:rPr>
          <w:rFonts w:hint="eastAsia"/>
        </w:rPr>
        <w:br/>
      </w:r>
      <w:r>
        <w:rPr>
          <w:rFonts w:hint="eastAsia"/>
        </w:rPr>
        <w:t>第十章 2024-2030年中国人参皂苷行业投资机会与风险分析</w:t>
      </w:r>
      <w:r>
        <w:rPr>
          <w:rFonts w:hint="eastAsia"/>
        </w:rPr>
        <w:br/>
      </w:r>
      <w:r>
        <w:rPr>
          <w:rFonts w:hint="eastAsia"/>
        </w:rPr>
        <w:t>　　第一节 人参皂苷行业投资机会分析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人参皂苷行业投资风险分析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人参皂苷行业投资建议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人参皂苷行业历程</w:t>
      </w:r>
      <w:r>
        <w:rPr>
          <w:rFonts w:hint="eastAsia"/>
        </w:rPr>
        <w:br/>
      </w:r>
      <w:r>
        <w:rPr>
          <w:rFonts w:hint="eastAsia"/>
        </w:rPr>
        <w:t>　　图表 人参皂苷行业生命周期</w:t>
      </w:r>
      <w:r>
        <w:rPr>
          <w:rFonts w:hint="eastAsia"/>
        </w:rPr>
        <w:br/>
      </w:r>
      <w:r>
        <w:rPr>
          <w:rFonts w:hint="eastAsia"/>
        </w:rPr>
        <w:t>　　图表 人参皂苷行业产业链分析</w:t>
      </w:r>
      <w:r>
        <w:rPr>
          <w:rFonts w:hint="eastAsia"/>
        </w:rPr>
        <w:br/>
      </w:r>
      <w:r>
        <w:rPr>
          <w:rFonts w:hint="eastAsia"/>
        </w:rPr>
        <w:t>　　……</w:t>
      </w:r>
      <w:r>
        <w:rPr>
          <w:rFonts w:hint="eastAsia"/>
        </w:rPr>
        <w:br/>
      </w:r>
      <w:r>
        <w:rPr>
          <w:rFonts w:hint="eastAsia"/>
        </w:rPr>
        <w:t>　　图表 2019-2024年中国人参皂苷行业市场规模及增长情况</w:t>
      </w:r>
      <w:r>
        <w:rPr>
          <w:rFonts w:hint="eastAsia"/>
        </w:rPr>
        <w:br/>
      </w:r>
      <w:r>
        <w:rPr>
          <w:rFonts w:hint="eastAsia"/>
        </w:rPr>
        <w:t>　　图表 2019-2024年人参皂苷行业市场容量分析</w:t>
      </w:r>
      <w:r>
        <w:rPr>
          <w:rFonts w:hint="eastAsia"/>
        </w:rPr>
        <w:br/>
      </w:r>
      <w:r>
        <w:rPr>
          <w:rFonts w:hint="eastAsia"/>
        </w:rPr>
        <w:t>　　……</w:t>
      </w:r>
      <w:r>
        <w:rPr>
          <w:rFonts w:hint="eastAsia"/>
        </w:rPr>
        <w:br/>
      </w:r>
      <w:r>
        <w:rPr>
          <w:rFonts w:hint="eastAsia"/>
        </w:rPr>
        <w:t>　　图表 2019-2024年中国人参皂苷行业产能统计</w:t>
      </w:r>
      <w:r>
        <w:rPr>
          <w:rFonts w:hint="eastAsia"/>
        </w:rPr>
        <w:br/>
      </w:r>
      <w:r>
        <w:rPr>
          <w:rFonts w:hint="eastAsia"/>
        </w:rPr>
        <w:t>　　图表 2019-2024年中国人参皂苷行业产量及增长趋势</w:t>
      </w:r>
      <w:r>
        <w:rPr>
          <w:rFonts w:hint="eastAsia"/>
        </w:rPr>
        <w:br/>
      </w:r>
      <w:r>
        <w:rPr>
          <w:rFonts w:hint="eastAsia"/>
        </w:rPr>
        <w:t>　　图表 人参皂苷行业动态</w:t>
      </w:r>
      <w:r>
        <w:rPr>
          <w:rFonts w:hint="eastAsia"/>
        </w:rPr>
        <w:br/>
      </w:r>
      <w:r>
        <w:rPr>
          <w:rFonts w:hint="eastAsia"/>
        </w:rPr>
        <w:t>　　图表 2019-2024年中国人参皂苷市场需求量及增速统计</w:t>
      </w:r>
      <w:r>
        <w:rPr>
          <w:rFonts w:hint="eastAsia"/>
        </w:rPr>
        <w:br/>
      </w:r>
      <w:r>
        <w:rPr>
          <w:rFonts w:hint="eastAsia"/>
        </w:rPr>
        <w:t>　　图表 2024年中国人参皂苷行业需求领域分布格局</w:t>
      </w:r>
      <w:r>
        <w:rPr>
          <w:rFonts w:hint="eastAsia"/>
        </w:rPr>
        <w:br/>
      </w:r>
      <w:r>
        <w:rPr>
          <w:rFonts w:hint="eastAsia"/>
        </w:rPr>
        <w:t>　　……</w:t>
      </w:r>
      <w:r>
        <w:rPr>
          <w:rFonts w:hint="eastAsia"/>
        </w:rPr>
        <w:br/>
      </w:r>
      <w:r>
        <w:rPr>
          <w:rFonts w:hint="eastAsia"/>
        </w:rPr>
        <w:t>　　图表 2019-2024年中国人参皂苷行业销售收入分析 单位：亿元</w:t>
      </w:r>
      <w:r>
        <w:rPr>
          <w:rFonts w:hint="eastAsia"/>
        </w:rPr>
        <w:br/>
      </w:r>
      <w:r>
        <w:rPr>
          <w:rFonts w:hint="eastAsia"/>
        </w:rPr>
        <w:t>　　图表 2019-2024年中国人参皂苷行业盈利情况 单位：亿元</w:t>
      </w:r>
      <w:r>
        <w:rPr>
          <w:rFonts w:hint="eastAsia"/>
        </w:rPr>
        <w:br/>
      </w:r>
      <w:r>
        <w:rPr>
          <w:rFonts w:hint="eastAsia"/>
        </w:rPr>
        <w:t>　　图表 2019-2024年中国人参皂苷行业利润总额统计</w:t>
      </w:r>
      <w:r>
        <w:rPr>
          <w:rFonts w:hint="eastAsia"/>
        </w:rPr>
        <w:br/>
      </w:r>
      <w:r>
        <w:rPr>
          <w:rFonts w:hint="eastAsia"/>
        </w:rPr>
        <w:t>　　……</w:t>
      </w:r>
      <w:r>
        <w:rPr>
          <w:rFonts w:hint="eastAsia"/>
        </w:rPr>
        <w:br/>
      </w:r>
      <w:r>
        <w:rPr>
          <w:rFonts w:hint="eastAsia"/>
        </w:rPr>
        <w:t>　　图表 2019-2024年中国人参皂苷进口数量分析</w:t>
      </w:r>
      <w:r>
        <w:rPr>
          <w:rFonts w:hint="eastAsia"/>
        </w:rPr>
        <w:br/>
      </w:r>
      <w:r>
        <w:rPr>
          <w:rFonts w:hint="eastAsia"/>
        </w:rPr>
        <w:t>　　图表 2019-2024年中国人参皂苷进口金额分析</w:t>
      </w:r>
      <w:r>
        <w:rPr>
          <w:rFonts w:hint="eastAsia"/>
        </w:rPr>
        <w:br/>
      </w:r>
      <w:r>
        <w:rPr>
          <w:rFonts w:hint="eastAsia"/>
        </w:rPr>
        <w:t>　　图表 2019-2024年中国人参皂苷出口数量分析</w:t>
      </w:r>
      <w:r>
        <w:rPr>
          <w:rFonts w:hint="eastAsia"/>
        </w:rPr>
        <w:br/>
      </w:r>
      <w:r>
        <w:rPr>
          <w:rFonts w:hint="eastAsia"/>
        </w:rPr>
        <w:t>　　图表 2019-2024年中国人参皂苷出口金额分析</w:t>
      </w:r>
      <w:r>
        <w:rPr>
          <w:rFonts w:hint="eastAsia"/>
        </w:rPr>
        <w:br/>
      </w:r>
      <w:r>
        <w:rPr>
          <w:rFonts w:hint="eastAsia"/>
        </w:rPr>
        <w:t>　　图表 2024年中国人参皂苷进口国家及地区分析</w:t>
      </w:r>
      <w:r>
        <w:rPr>
          <w:rFonts w:hint="eastAsia"/>
        </w:rPr>
        <w:br/>
      </w:r>
      <w:r>
        <w:rPr>
          <w:rFonts w:hint="eastAsia"/>
        </w:rPr>
        <w:t>　　图表 2024年中国人参皂苷出口国家及地区分析</w:t>
      </w:r>
      <w:r>
        <w:rPr>
          <w:rFonts w:hint="eastAsia"/>
        </w:rPr>
        <w:br/>
      </w:r>
      <w:r>
        <w:rPr>
          <w:rFonts w:hint="eastAsia"/>
        </w:rPr>
        <w:t>　　……</w:t>
      </w:r>
      <w:r>
        <w:rPr>
          <w:rFonts w:hint="eastAsia"/>
        </w:rPr>
        <w:br/>
      </w:r>
      <w:r>
        <w:rPr>
          <w:rFonts w:hint="eastAsia"/>
        </w:rPr>
        <w:t>　　图表 2019-2024年中国人参皂苷行业企业数量情况 单位：家</w:t>
      </w:r>
      <w:r>
        <w:rPr>
          <w:rFonts w:hint="eastAsia"/>
        </w:rPr>
        <w:br/>
      </w:r>
      <w:r>
        <w:rPr>
          <w:rFonts w:hint="eastAsia"/>
        </w:rPr>
        <w:t>　　图表 2019-2024年中国人参皂苷行业企业平均规模情况 单位：万元/家</w:t>
      </w:r>
      <w:r>
        <w:rPr>
          <w:rFonts w:hint="eastAsia"/>
        </w:rPr>
        <w:br/>
      </w:r>
      <w:r>
        <w:rPr>
          <w:rFonts w:hint="eastAsia"/>
        </w:rPr>
        <w:t>　　……</w:t>
      </w:r>
      <w:r>
        <w:rPr>
          <w:rFonts w:hint="eastAsia"/>
        </w:rPr>
        <w:br/>
      </w:r>
      <w:r>
        <w:rPr>
          <w:rFonts w:hint="eastAsia"/>
        </w:rPr>
        <w:t>　　图表 **地区人参皂苷市场规模及增长情况</w:t>
      </w:r>
      <w:r>
        <w:rPr>
          <w:rFonts w:hint="eastAsia"/>
        </w:rPr>
        <w:br/>
      </w:r>
      <w:r>
        <w:rPr>
          <w:rFonts w:hint="eastAsia"/>
        </w:rPr>
        <w:t>　　图表 **地区人参皂苷行业市场需求情况</w:t>
      </w:r>
      <w:r>
        <w:rPr>
          <w:rFonts w:hint="eastAsia"/>
        </w:rPr>
        <w:br/>
      </w:r>
      <w:r>
        <w:rPr>
          <w:rFonts w:hint="eastAsia"/>
        </w:rPr>
        <w:t>　　图表 **地区人参皂苷市场规模及增长情况</w:t>
      </w:r>
      <w:r>
        <w:rPr>
          <w:rFonts w:hint="eastAsia"/>
        </w:rPr>
        <w:br/>
      </w:r>
      <w:r>
        <w:rPr>
          <w:rFonts w:hint="eastAsia"/>
        </w:rPr>
        <w:t>　　图表 **地区人参皂苷行业市场需求情况</w:t>
      </w:r>
      <w:r>
        <w:rPr>
          <w:rFonts w:hint="eastAsia"/>
        </w:rPr>
        <w:br/>
      </w:r>
      <w:r>
        <w:rPr>
          <w:rFonts w:hint="eastAsia"/>
        </w:rPr>
        <w:t>　　图表 **地区人参皂苷市场规模及增长情况</w:t>
      </w:r>
      <w:r>
        <w:rPr>
          <w:rFonts w:hint="eastAsia"/>
        </w:rPr>
        <w:br/>
      </w:r>
      <w:r>
        <w:rPr>
          <w:rFonts w:hint="eastAsia"/>
        </w:rPr>
        <w:t>　　图表 **地区人参皂苷行业市场需求情况</w:t>
      </w:r>
      <w:r>
        <w:rPr>
          <w:rFonts w:hint="eastAsia"/>
        </w:rPr>
        <w:br/>
      </w:r>
      <w:r>
        <w:rPr>
          <w:rFonts w:hint="eastAsia"/>
        </w:rPr>
        <w:t>　　图表 **地区人参皂苷市场规模及增长情况</w:t>
      </w:r>
      <w:r>
        <w:rPr>
          <w:rFonts w:hint="eastAsia"/>
        </w:rPr>
        <w:br/>
      </w:r>
      <w:r>
        <w:rPr>
          <w:rFonts w:hint="eastAsia"/>
        </w:rPr>
        <w:t>　　图表 **地区人参皂苷行业市场需求情况</w:t>
      </w:r>
      <w:r>
        <w:rPr>
          <w:rFonts w:hint="eastAsia"/>
        </w:rPr>
        <w:br/>
      </w:r>
      <w:r>
        <w:rPr>
          <w:rFonts w:hint="eastAsia"/>
        </w:rPr>
        <w:t>　　……</w:t>
      </w:r>
      <w:r>
        <w:rPr>
          <w:rFonts w:hint="eastAsia"/>
        </w:rPr>
        <w:br/>
      </w:r>
      <w:r>
        <w:rPr>
          <w:rFonts w:hint="eastAsia"/>
        </w:rPr>
        <w:t>　　图表 人参皂苷重点企业（一）基本信息</w:t>
      </w:r>
      <w:r>
        <w:rPr>
          <w:rFonts w:hint="eastAsia"/>
        </w:rPr>
        <w:br/>
      </w:r>
      <w:r>
        <w:rPr>
          <w:rFonts w:hint="eastAsia"/>
        </w:rPr>
        <w:t>　　图表 人参皂苷重点企业（一）经营情况分析</w:t>
      </w:r>
      <w:r>
        <w:rPr>
          <w:rFonts w:hint="eastAsia"/>
        </w:rPr>
        <w:br/>
      </w:r>
      <w:r>
        <w:rPr>
          <w:rFonts w:hint="eastAsia"/>
        </w:rPr>
        <w:t>　　图表 人参皂苷重点企业（一）主要经济指标情况</w:t>
      </w:r>
      <w:r>
        <w:rPr>
          <w:rFonts w:hint="eastAsia"/>
        </w:rPr>
        <w:br/>
      </w:r>
      <w:r>
        <w:rPr>
          <w:rFonts w:hint="eastAsia"/>
        </w:rPr>
        <w:t>　　图表 人参皂苷重点企业（一）盈利能力情况</w:t>
      </w:r>
      <w:r>
        <w:rPr>
          <w:rFonts w:hint="eastAsia"/>
        </w:rPr>
        <w:br/>
      </w:r>
      <w:r>
        <w:rPr>
          <w:rFonts w:hint="eastAsia"/>
        </w:rPr>
        <w:t>　　图表 人参皂苷重点企业（一）偿债能力情况</w:t>
      </w:r>
      <w:r>
        <w:rPr>
          <w:rFonts w:hint="eastAsia"/>
        </w:rPr>
        <w:br/>
      </w:r>
      <w:r>
        <w:rPr>
          <w:rFonts w:hint="eastAsia"/>
        </w:rPr>
        <w:t>　　图表 人参皂苷重点企业（一）运营能力情况</w:t>
      </w:r>
      <w:r>
        <w:rPr>
          <w:rFonts w:hint="eastAsia"/>
        </w:rPr>
        <w:br/>
      </w:r>
      <w:r>
        <w:rPr>
          <w:rFonts w:hint="eastAsia"/>
        </w:rPr>
        <w:t>　　图表 人参皂苷重点企业（一）成长能力情况</w:t>
      </w:r>
      <w:r>
        <w:rPr>
          <w:rFonts w:hint="eastAsia"/>
        </w:rPr>
        <w:br/>
      </w:r>
      <w:r>
        <w:rPr>
          <w:rFonts w:hint="eastAsia"/>
        </w:rPr>
        <w:t>　　图表 人参皂苷重点企业（二）基本信息</w:t>
      </w:r>
      <w:r>
        <w:rPr>
          <w:rFonts w:hint="eastAsia"/>
        </w:rPr>
        <w:br/>
      </w:r>
      <w:r>
        <w:rPr>
          <w:rFonts w:hint="eastAsia"/>
        </w:rPr>
        <w:t>　　图表 人参皂苷重点企业（二）经营情况分析</w:t>
      </w:r>
      <w:r>
        <w:rPr>
          <w:rFonts w:hint="eastAsia"/>
        </w:rPr>
        <w:br/>
      </w:r>
      <w:r>
        <w:rPr>
          <w:rFonts w:hint="eastAsia"/>
        </w:rPr>
        <w:t>　　图表 人参皂苷重点企业（二）主要经济指标情况</w:t>
      </w:r>
      <w:r>
        <w:rPr>
          <w:rFonts w:hint="eastAsia"/>
        </w:rPr>
        <w:br/>
      </w:r>
      <w:r>
        <w:rPr>
          <w:rFonts w:hint="eastAsia"/>
        </w:rPr>
        <w:t>　　图表 人参皂苷重点企业（二）盈利能力情况</w:t>
      </w:r>
      <w:r>
        <w:rPr>
          <w:rFonts w:hint="eastAsia"/>
        </w:rPr>
        <w:br/>
      </w:r>
      <w:r>
        <w:rPr>
          <w:rFonts w:hint="eastAsia"/>
        </w:rPr>
        <w:t>　　图表 人参皂苷重点企业（二）偿债能力情况</w:t>
      </w:r>
      <w:r>
        <w:rPr>
          <w:rFonts w:hint="eastAsia"/>
        </w:rPr>
        <w:br/>
      </w:r>
      <w:r>
        <w:rPr>
          <w:rFonts w:hint="eastAsia"/>
        </w:rPr>
        <w:t>　　图表 人参皂苷重点企业（二）运营能力情况</w:t>
      </w:r>
      <w:r>
        <w:rPr>
          <w:rFonts w:hint="eastAsia"/>
        </w:rPr>
        <w:br/>
      </w:r>
      <w:r>
        <w:rPr>
          <w:rFonts w:hint="eastAsia"/>
        </w:rPr>
        <w:t>　　图表 人参皂苷重点企业（二）成长能力情况</w:t>
      </w:r>
      <w:r>
        <w:rPr>
          <w:rFonts w:hint="eastAsia"/>
        </w:rPr>
        <w:br/>
      </w:r>
      <w:r>
        <w:rPr>
          <w:rFonts w:hint="eastAsia"/>
        </w:rPr>
        <w:t>　　图表 人参皂苷重点企业（三）基本信息</w:t>
      </w:r>
      <w:r>
        <w:rPr>
          <w:rFonts w:hint="eastAsia"/>
        </w:rPr>
        <w:br/>
      </w:r>
      <w:r>
        <w:rPr>
          <w:rFonts w:hint="eastAsia"/>
        </w:rPr>
        <w:t>　　图表 人参皂苷重点企业（三）经营情况分析</w:t>
      </w:r>
      <w:r>
        <w:rPr>
          <w:rFonts w:hint="eastAsia"/>
        </w:rPr>
        <w:br/>
      </w:r>
      <w:r>
        <w:rPr>
          <w:rFonts w:hint="eastAsia"/>
        </w:rPr>
        <w:t>　　图表 人参皂苷重点企业（三）主要经济指标情况</w:t>
      </w:r>
      <w:r>
        <w:rPr>
          <w:rFonts w:hint="eastAsia"/>
        </w:rPr>
        <w:br/>
      </w:r>
      <w:r>
        <w:rPr>
          <w:rFonts w:hint="eastAsia"/>
        </w:rPr>
        <w:t>　　图表 人参皂苷重点企业（三）盈利能力情况</w:t>
      </w:r>
      <w:r>
        <w:rPr>
          <w:rFonts w:hint="eastAsia"/>
        </w:rPr>
        <w:br/>
      </w:r>
      <w:r>
        <w:rPr>
          <w:rFonts w:hint="eastAsia"/>
        </w:rPr>
        <w:t>　　图表 人参皂苷重点企业（三）偿债能力情况</w:t>
      </w:r>
      <w:r>
        <w:rPr>
          <w:rFonts w:hint="eastAsia"/>
        </w:rPr>
        <w:br/>
      </w:r>
      <w:r>
        <w:rPr>
          <w:rFonts w:hint="eastAsia"/>
        </w:rPr>
        <w:t>　　图表 人参皂苷重点企业（三）运营能力情况</w:t>
      </w:r>
      <w:r>
        <w:rPr>
          <w:rFonts w:hint="eastAsia"/>
        </w:rPr>
        <w:br/>
      </w:r>
      <w:r>
        <w:rPr>
          <w:rFonts w:hint="eastAsia"/>
        </w:rPr>
        <w:t>　　图表 人参皂苷重点企业（三）成长能力情况</w:t>
      </w:r>
      <w:r>
        <w:rPr>
          <w:rFonts w:hint="eastAsia"/>
        </w:rPr>
        <w:br/>
      </w:r>
      <w:r>
        <w:rPr>
          <w:rFonts w:hint="eastAsia"/>
        </w:rPr>
        <w:t>　　……</w:t>
      </w:r>
      <w:r>
        <w:rPr>
          <w:rFonts w:hint="eastAsia"/>
        </w:rPr>
        <w:br/>
      </w:r>
      <w:r>
        <w:rPr>
          <w:rFonts w:hint="eastAsia"/>
        </w:rPr>
        <w:t>　　图表 2024-2030年中国人参皂苷行业产能预测</w:t>
      </w:r>
      <w:r>
        <w:rPr>
          <w:rFonts w:hint="eastAsia"/>
        </w:rPr>
        <w:br/>
      </w:r>
      <w:r>
        <w:rPr>
          <w:rFonts w:hint="eastAsia"/>
        </w:rPr>
        <w:t>　　图表 2024-2030年中国人参皂苷行业产量预测</w:t>
      </w:r>
      <w:r>
        <w:rPr>
          <w:rFonts w:hint="eastAsia"/>
        </w:rPr>
        <w:br/>
      </w:r>
      <w:r>
        <w:rPr>
          <w:rFonts w:hint="eastAsia"/>
        </w:rPr>
        <w:t>　　图表 2024-2030年中国人参皂苷市场需求量预测</w:t>
      </w:r>
      <w:r>
        <w:rPr>
          <w:rFonts w:hint="eastAsia"/>
        </w:rPr>
        <w:br/>
      </w:r>
      <w:r>
        <w:rPr>
          <w:rFonts w:hint="eastAsia"/>
        </w:rPr>
        <w:t>　　图表 2024-2030年中国人参皂苷行业供需平衡预测</w:t>
      </w:r>
      <w:r>
        <w:rPr>
          <w:rFonts w:hint="eastAsia"/>
        </w:rPr>
        <w:br/>
      </w:r>
      <w:r>
        <w:rPr>
          <w:rFonts w:hint="eastAsia"/>
        </w:rPr>
        <w:t>　　图表 2024-2030年中国人参皂苷行业风险分析</w:t>
      </w:r>
      <w:r>
        <w:rPr>
          <w:rFonts w:hint="eastAsia"/>
        </w:rPr>
        <w:br/>
      </w:r>
      <w:r>
        <w:rPr>
          <w:rFonts w:hint="eastAsia"/>
        </w:rPr>
        <w:t>　　图表 2024-2030年中国人参皂苷行业市场容量预测</w:t>
      </w:r>
      <w:r>
        <w:rPr>
          <w:rFonts w:hint="eastAsia"/>
        </w:rPr>
        <w:br/>
      </w:r>
      <w:r>
        <w:rPr>
          <w:rFonts w:hint="eastAsia"/>
        </w:rPr>
        <w:t>　　图表 2024-2030年中国人参皂苷行业市场规模预测</w:t>
      </w:r>
      <w:r>
        <w:rPr>
          <w:rFonts w:hint="eastAsia"/>
        </w:rPr>
        <w:br/>
      </w:r>
      <w:r>
        <w:rPr>
          <w:rFonts w:hint="eastAsia"/>
        </w:rPr>
        <w:t>　　图表 2024-2030年中国人参皂苷市场前景分析</w:t>
      </w:r>
      <w:r>
        <w:rPr>
          <w:rFonts w:hint="eastAsia"/>
        </w:rPr>
        <w:br/>
      </w:r>
      <w:r>
        <w:rPr>
          <w:rFonts w:hint="eastAsia"/>
        </w:rPr>
        <w:t>　　图表 2024-2030年中国人参皂苷行业发展趋势预测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0867f06854b45" w:history="1">
        <w:r>
          <w:rPr>
            <w:rStyle w:val="Hyperlink"/>
          </w:rPr>
          <w:t>2024-2030年中国人参皂苷行业市场分析及发展前景预测报告</w:t>
        </w:r>
      </w:hyperlink>
      <w:r>
        <w:rPr>
          <w:color w:val="C00000"/>
        </w:rPr>
        <w:t>》，报告编号：</w:t>
      </w:r>
      <w:r>
        <w:rPr>
          <w:rFonts w:hint="eastAsia"/>
          <w:color w:val="C00000"/>
        </w:rPr>
        <w:t>3502257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0867f06854b45" w:history="1">
        <w:r>
          <w:rPr>
            <w:rStyle w:val="Hyperlink"/>
          </w:rPr>
          <w:t>https://www.20087.com/7/25/RenCanZaoGanHangYeQianJingQuShi.html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9b94d4cdb4315" w:history="1">
      <w:r>
        <w:rPr>
          <w:rStyle w:val="Hyperlink"/>
        </w:rPr>
        <w:t>2024-2030年中国人参皂苷行业市场分析及发展前景预测报告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enCanZaoGanHangYeQianJingQuShi.html" TargetMode="External" Id="R1830867f06854b45" /></Relationships>
</file>

<file path=word/_rels/header2.xml.rels>&#65279;<?xml version="1.0" encoding="utf-8"?><Relationships xmlns="http://schemas.openxmlformats.org/package/2006/relationships"><Relationship Type="http://schemas.openxmlformats.org/officeDocument/2006/relationships/hyperlink" Target="https://www.20087.com/7/25/RenCanZaoGanHangYeQianJingQuShi.html" TargetMode="External" Id="Re769b94d4cdb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2024-04-23T03:59:00Z</dcterms:created>
  <dcterms:modified xsi:type="dcterms:W3CDTF">2024-04-23T04:59:00Z</dcterms:modified>
  <dc:subject>2024-2030年中国人参皂苷行业市场分析及发展前景预测报告</dc:subject>
  <dc:title>2024-2030年中国人参皂苷行业市场分析及发展前景预测报告</dc:title>
  <cp:keywords>2024-2030年中国人参皂苷行业市场分析及发展前景预测报告</cp:keywords>
  <dc:description>2024-2030年中国人参皂苷行业市场分析及发展前景预测报告</dc:description>
</cp:coreProperties>
</file>