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93581c3c44d1f" w:history="1">
              <w:r>
                <w:rPr>
                  <w:rStyle w:val="Hyperlink"/>
                </w:rPr>
                <w:t>2024-2030年中国人工喉发展现状分析与市场前景预测报告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93581c3c44d1f" w:history="1">
              <w:r>
                <w:rPr>
                  <w:rStyle w:val="Hyperlink"/>
                </w:rPr>
                <w:t>2024-2030年中国人工喉发展现状分析与市场前景预测报告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93581c3c44d1f" w:history="1">
                <w:r>
                  <w:rPr>
                    <w:rStyle w:val="Hyperlink"/>
                  </w:rPr>
                  <w:t>https://www.20087.com/7/05/RenGongHouDeXianZhuangYuFaZhanQianJing.html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喉是一种辅助发声装置，主要用于帮助因喉部疾病或手术失去声音能力的患者重新发声。近年来，随着材料科学和生物医学工程的进步，人工喉的性能得到了显著提升。目前，人工喉不仅在发声机制上实现了改进，还通过电子技术实现了更好的音质和更自然的声音。此外，随着个性化需求的增长，人工喉的设计更加注重用户的舒适度和外观美观。</w:t>
      </w:r>
      <w:r>
        <w:rPr>
          <w:rFonts w:hint="eastAsia"/>
        </w:rPr>
        <w:br/>
      </w:r>
      <w:r>
        <w:rPr>
          <w:rFonts w:hint="eastAsia"/>
        </w:rPr>
        <w:t>　　未来，人工喉的发展将更加注重技术创新和用户体验。随着3D打印技术的应用，人工喉将实现更加精确的定制化生产，以满足不同用户的解剖结构差异。同时，随着人工智能技术的发展，人工喉将集成更多智能功能，如语音识别和情感表达，提高沟通效率和自然度。此外，随着生物相容性材料的研究进展，人工喉将采用更多对人体友好的材料，减少长期使用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93581c3c44d1f" w:history="1">
        <w:r>
          <w:rPr>
            <w:rStyle w:val="Hyperlink"/>
          </w:rPr>
          <w:t>2024-2030年中国人工喉发展现状分析与市场前景预测报告</w:t>
        </w:r>
      </w:hyperlink>
      <w:r>
        <w:rPr>
          <w:rFonts w:hint="eastAsia"/>
        </w:rPr>
        <w:t>》主要分析了人工喉行业的市场规模、人工喉市场供需状况、人工喉市场竞争状况和人工喉主要企业经营情况，同时对人工喉行业的未来发展做出了科学预测。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93581c3c44d1f" w:history="1">
        <w:r>
          <w:rPr>
            <w:rStyle w:val="Hyperlink"/>
          </w:rPr>
          <w:t>2024-2030年中国人工喉发展现状分析与市场前景预测报告</w:t>
        </w:r>
      </w:hyperlink>
      <w:r>
        <w:rPr>
          <w:rFonts w:hint="eastAsia"/>
        </w:rPr>
        <w:t>》在多年人工喉行业研究的基础上，结合中国人工喉行业市场的发展现状，通过资深研究团队对人工喉市场各类资讯进行整理分析，并依托国家权威数据资源和长期市场监测的数据库，进行了全面、细致的研究。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93581c3c44d1f" w:history="1">
        <w:r>
          <w:rPr>
            <w:rStyle w:val="Hyperlink"/>
          </w:rPr>
          <w:t>2024-2030年中国人工喉发展现状分析与市场前景预测报告</w:t>
        </w:r>
      </w:hyperlink>
      <w:r>
        <w:rPr>
          <w:rFonts w:hint="eastAsia"/>
        </w:rPr>
        <w:t>》可以帮助投资者准确把握人工喉行业的市场现状，为投资者进行投资作出人工喉行业前景预判，挖掘人工喉行业投资价值，同时提出人工喉行业投资策略、生产策略、营销策略等方面的建议。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人工喉行业界定及应用</w:t>
      </w:r>
      <w:r>
        <w:rPr>
          <w:rFonts w:hint="eastAsia"/>
        </w:rPr>
        <w:br/>
      </w:r>
      <w:r>
        <w:rPr>
          <w:rFonts w:hint="eastAsia"/>
        </w:rPr>
        <w:t>　　第一节 人工喉行业定义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人工喉主要应用领域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2023-2024年全球人工喉行业发展状况分析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2019-2024年全球人工喉行业运行概况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2019-2024年全球人工喉行业市场规模分析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全球主要地区人工喉行业运行情况分析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2024-2030年全球人工喉行业发展趋势预测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2023-2024年中国人工喉发展环境分析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人工喉行业相关政策、标准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中国人工喉行业发展现状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一、2023-2024年人工喉行业品牌发展现状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二、2023-2024年人工喉行业需求市场现状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三、2023-2024年人工喉市场需求层次分析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四、2023-2024年中国人工喉市场走向分析</w:t>
      </w:r>
      <w:r>
        <w:rPr>
          <w:rFonts w:hint="eastAsia"/>
        </w:rPr>
        <w:br/>
      </w:r>
      <w:r>
        <w:rPr>
          <w:rFonts w:hint="eastAsia"/>
        </w:rPr>
        <w:t>　　第二节 中国人工喉产品技术分析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一、2023-2024年人工喉产品技术变化特点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二、2023-2024年人工喉产品市场的新技术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三、2023-2024年人工喉产品市场现状分析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中国人工喉行业存在的问题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一、2023-2024年人工喉产品市场存在的主要问题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二、2023-2024年国内人工喉产品市场的三大瓶颈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三、2023-2024年人工喉产品市场遭遇的规模难题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对中国人工喉市场的分析及思考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一、人工喉市场特点</w:t>
      </w:r>
      <w:r>
        <w:rPr>
          <w:rFonts w:hint="eastAsia"/>
        </w:rPr>
        <w:br/>
      </w:r>
      <w:r>
        <w:rPr>
          <w:rFonts w:hint="eastAsia"/>
        </w:rPr>
        <w:t>　　　　二、人工喉市场分析</w:t>
      </w:r>
      <w:r>
        <w:rPr>
          <w:rFonts w:hint="eastAsia"/>
        </w:rPr>
        <w:br/>
      </w:r>
      <w:r>
        <w:rPr>
          <w:rFonts w:hint="eastAsia"/>
        </w:rPr>
        <w:t>　　　　三、人工喉市场变化的方向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中国人工喉市场现状分析</w:t>
      </w:r>
      <w:r>
        <w:rPr>
          <w:rFonts w:hint="eastAsia"/>
        </w:rPr>
        <w:br/>
      </w:r>
      <w:r>
        <w:rPr>
          <w:rFonts w:hint="eastAsia"/>
        </w:rPr>
        <w:t>　　第二节 中国人工喉产量分析及预测</w:t>
      </w:r>
      <w:r>
        <w:rPr>
          <w:rFonts w:hint="eastAsia"/>
        </w:rPr>
        <w:br/>
      </w:r>
      <w:r>
        <w:rPr>
          <w:rFonts w:hint="eastAsia"/>
        </w:rPr>
        <w:t>　　　　一、人工喉总体产能规模</w:t>
      </w:r>
      <w:r>
        <w:rPr>
          <w:rFonts w:hint="eastAsia"/>
        </w:rPr>
        <w:br/>
      </w:r>
      <w:r>
        <w:rPr>
          <w:rFonts w:hint="eastAsia"/>
        </w:rPr>
        <w:t>　　　　二、人工喉生产区域分布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四、2024-2030年中国人工喉产量预测</w:t>
      </w:r>
      <w:r>
        <w:rPr>
          <w:rFonts w:hint="eastAsia"/>
        </w:rPr>
        <w:br/>
      </w:r>
      <w:r>
        <w:rPr>
          <w:rFonts w:hint="eastAsia"/>
        </w:rPr>
        <w:t>　　第三节 中国人工喉市场需求分析及预测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三、2024-2030年中国人工喉市场需求量预测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二、2024-2030年中国人工喉市场价格走势预测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中国人工喉进出口分析</w:t>
      </w:r>
      <w:r>
        <w:rPr>
          <w:rFonts w:hint="eastAsia"/>
        </w:rPr>
        <w:br/>
      </w:r>
      <w:r>
        <w:rPr>
          <w:rFonts w:hint="eastAsia"/>
        </w:rPr>
        <w:t>　　第一节 人工喉进口情况分析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人工喉出口情况分析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影响人工喉进出口因素分析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2019-2024年中国人工喉行业规模情况分析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2019-2024年中国人工喉行业财务能力分析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人工喉行业细分产品调研</w:t>
      </w:r>
      <w:r>
        <w:rPr>
          <w:rFonts w:hint="eastAsia"/>
        </w:rPr>
        <w:br/>
      </w:r>
      <w:r>
        <w:rPr>
          <w:rFonts w:hint="eastAsia"/>
        </w:rPr>
        <w:t>　　第一节 人工喉细分产品结构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人工喉行业上游产业发展分析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人工喉行业下游产业发展分析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**地区人工喉市场容量分析</w:t>
      </w:r>
      <w:r>
        <w:rPr>
          <w:rFonts w:hint="eastAsia"/>
        </w:rPr>
        <w:br/>
      </w:r>
      <w:r>
        <w:rPr>
          <w:rFonts w:hint="eastAsia"/>
        </w:rPr>
        <w:t>　　第三节 **地区人工喉市场容量分析</w:t>
      </w:r>
      <w:r>
        <w:rPr>
          <w:rFonts w:hint="eastAsia"/>
        </w:rPr>
        <w:br/>
      </w:r>
      <w:r>
        <w:rPr>
          <w:rFonts w:hint="eastAsia"/>
        </w:rPr>
        <w:t>　　第四节 **地区人工喉市场容量分析</w:t>
      </w:r>
      <w:r>
        <w:rPr>
          <w:rFonts w:hint="eastAsia"/>
        </w:rPr>
        <w:br/>
      </w:r>
      <w:r>
        <w:rPr>
          <w:rFonts w:hint="eastAsia"/>
        </w:rPr>
        <w:t>　　第五节 **地区人工喉市场容量分析</w:t>
      </w:r>
      <w:r>
        <w:rPr>
          <w:rFonts w:hint="eastAsia"/>
        </w:rPr>
        <w:br/>
      </w:r>
      <w:r>
        <w:rPr>
          <w:rFonts w:hint="eastAsia"/>
        </w:rPr>
        <w:t>　　第六节 **地区人工喉市场容量分析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2024年人工喉市场前景分析</w:t>
      </w:r>
      <w:r>
        <w:rPr>
          <w:rFonts w:hint="eastAsia"/>
        </w:rPr>
        <w:br/>
      </w:r>
      <w:r>
        <w:rPr>
          <w:rFonts w:hint="eastAsia"/>
        </w:rPr>
        <w:t>　　第二节 2024年人工喉行业发展趋势预测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影响人工喉行业发展的主要因素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一、2024年影响人工喉行业运行的有利因素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二、2024年影响人工喉行业运行的稳定因素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三、2024年影响人工喉行业运行的不利因素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四、2024年中国人工喉行业发展面临的挑战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五、2024年中国人工喉行业发展面临的机遇</w:t>
      </w:r>
      <w:r>
        <w:rPr>
          <w:rFonts w:hint="eastAsia"/>
        </w:rPr>
        <w:br/>
      </w:r>
      <w:r>
        <w:rPr>
          <w:rFonts w:hint="eastAsia"/>
        </w:rPr>
        <w:t>　　第四节 人工喉行业投资风险预警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一、人工喉行业市场风险预测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二、人工喉行业政策风险预测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三、人工喉行业经营风险预测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四、人工喉行业技术风险预测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五、人工喉行业竞争风险预测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人工喉投资建议</w:t>
      </w:r>
      <w:r>
        <w:rPr>
          <w:rFonts w:hint="eastAsia"/>
        </w:rPr>
        <w:br/>
      </w:r>
      <w:r>
        <w:rPr>
          <w:rFonts w:hint="eastAsia"/>
        </w:rPr>
        <w:t>　　第一节 人工喉行业投资环境分析</w:t>
      </w:r>
      <w:r>
        <w:rPr>
          <w:rFonts w:hint="eastAsia"/>
        </w:rPr>
        <w:br/>
      </w:r>
      <w:r>
        <w:rPr>
          <w:rFonts w:hint="eastAsia"/>
        </w:rPr>
        <w:t>　　第二节 人工喉行业投资进入壁垒分析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人工喉行业历程</w:t>
      </w:r>
      <w:r>
        <w:rPr>
          <w:rFonts w:hint="eastAsia"/>
        </w:rPr>
        <w:br/>
      </w:r>
      <w:r>
        <w:rPr>
          <w:rFonts w:hint="eastAsia"/>
        </w:rPr>
        <w:t>　　图表 人工喉行业生命周期</w:t>
      </w:r>
      <w:r>
        <w:rPr>
          <w:rFonts w:hint="eastAsia"/>
        </w:rPr>
        <w:br/>
      </w:r>
      <w:r>
        <w:rPr>
          <w:rFonts w:hint="eastAsia"/>
        </w:rPr>
        <w:t>　　图表 人工喉行业产业链分析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2019-2024年中国人工喉出口金额分析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2024年中国人工喉市场前景分析</w:t>
      </w:r>
      <w:r>
        <w:rPr>
          <w:rFonts w:hint="eastAsia"/>
        </w:rPr>
        <w:br/>
      </w:r>
      <w:r>
        <w:rPr>
          <w:rFonts w:hint="eastAsia"/>
        </w:rPr>
        <w:t>　　图表 2024年中国人工喉发展趋势预测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93581c3c44d1f" w:history="1">
        <w:r>
          <w:rPr>
            <w:rStyle w:val="Hyperlink"/>
          </w:rPr>
          <w:t>2024-2030年中国人工喉发展现状分析与市场前景预测报告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93581c3c44d1f" w:history="1">
        <w:r>
          <w:rPr>
            <w:rStyle w:val="Hyperlink"/>
          </w:rPr>
          <w:t>https://www.20087.com/7/05/RenGongHouDeXianZhuangYuFaZhanQianJing.html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e04df47f8469e" w:history="1">
      <w:r>
        <w:rPr>
          <w:rStyle w:val="Hyperlink"/>
        </w:rPr>
        <w:t>2024-2030年中国人工喉发展现状分析与市场前景预测报告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RenGongHouDeXianZhuangYuFaZhanQianJing.html" TargetMode="External" Id="Rffe93581c3c4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RenGongHouDeXianZhuangYuFaZhanQianJing.html" TargetMode="External" Id="R703e04df47f8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2023-11-17T00:12:00Z</dcterms:created>
  <dcterms:modified xsi:type="dcterms:W3CDTF">2023-11-17T01:12:00Z</dcterms:modified>
  <dc:subject>2024-2030年中国人工喉发展现状分析与市场前景预测报告</dc:subject>
  <dc:title>2024-2030年中国人工喉发展现状分析与市场前景预测报告</dc:title>
  <cp:keywords>2024-2030年中国人工喉发展现状分析与市场前景预测报告</cp:keywords>
  <dc:description>2024-2030年中国人工喉发展现状分析与市场前景预测报告</dc:description>
</cp:coreProperties>
</file>