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98966716b46fd" w:history="1">
              <w:r>
                <w:rPr>
                  <w:rStyle w:val="Hyperlink"/>
                </w:rPr>
                <w:t>中国医疗美容医院市场调查研究与发展前景报告（2025-2031年）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98966716b46fd" w:history="1">
              <w:r>
                <w:rPr>
                  <w:rStyle w:val="Hyperlink"/>
                </w:rPr>
                <w:t>中国医疗美容医院市场调查研究与发展前景报告（2025-2031年）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98966716b46fd" w:history="1">
                <w:r>
                  <w:rPr>
                    <w:rStyle w:val="Hyperlink"/>
                  </w:rPr>
                  <w:t>https://www.20087.com/7/15/YiLiaoMeiRongYiYuanShiChangQianJingFenXi.html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一种专业医疗机构，专注于提供整形外科、皮肤科、抗衰老治疗等服务。近年来，随着社会对个人形象的重视程度加深，以及医美技术的不断进步，医疗美容医院的市场需求迅速扩大。机构运营方面，通过引入国际先进设备、聘请资深专家团队，提升了服务的专业性和安全性，同时，通过数字化转型，实现了预约挂号、术后跟踪等服务的线上化，提升了客户体验。</w:t>
      </w:r>
      <w:r>
        <w:rPr>
          <w:rFonts w:hint="eastAsia"/>
        </w:rPr>
        <w:br/>
      </w:r>
      <w:r>
        <w:rPr>
          <w:rFonts w:hint="eastAsia"/>
        </w:rPr>
        <w:t>　　未来，医疗美容医院的发展将更侧重于个性化服务与数字化转型。一方面，通过深化与美学设计、心理学的融合，提供个性化、定制化的医美方案，满足不同客户对美的追求。另一方面，探索与大数据、人工智能技术的结合，如运用面部识别、虚拟现实技术，实现术前模拟、效果预测，提升客户决策的透明度和满意度。此外，加强与社交媒体、在线社区的互动，如建立医美知识分享平台、客户评价系统，构建更加开放和信任的医患沟通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98966716b46fd" w:history="1">
        <w:r>
          <w:rPr>
            <w:rStyle w:val="Hyperlink"/>
          </w:rPr>
          <w:t>中国医疗美容医院市场调查研究与发展前景报告（2025-2031年）</w:t>
        </w:r>
      </w:hyperlink>
      <w:r>
        <w:rPr>
          <w:rFonts w:hint="eastAsia"/>
        </w:rPr>
        <w:t>》基于权威数据与一手调研资料，系统分析了医疗美容医院行业的产业链结构、市场规模、需求特征及价格体系，客观呈现了医疗美容医院行业发展现状。报告科学预测了医疗美容医院市场前景与未来趋势，重点剖析了主要企业的竞争格局、市场集中度及品牌影响力。同时，通过对医疗美容医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医疗美容医院产业概述</w:t>
      </w:r>
      <w:r>
        <w:rPr>
          <w:rFonts w:hint="eastAsia"/>
        </w:rPr>
        <w:br/>
      </w:r>
      <w:r>
        <w:rPr>
          <w:rFonts w:hint="eastAsia"/>
        </w:rPr>
        <w:t>　　第一节 医疗美容医院定义与分类</w:t>
      </w:r>
      <w:r>
        <w:rPr>
          <w:rFonts w:hint="eastAsia"/>
        </w:rPr>
        <w:br/>
      </w:r>
      <w:r>
        <w:rPr>
          <w:rFonts w:hint="eastAsia"/>
        </w:rPr>
        <w:t>　　第二节 医疗美容医院产业链结构及关键环节剖析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医疗美容医院商业模式与盈利模式解析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医疗美容医院经济指标与行业评估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全球医疗美容医院市场发展综述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2019-2024年全球医疗美容医院市场规模及增长趋势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主要国家与地区医疗美容医院市场对比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2025-2031年全球医疗美容医院行业发展趋势与前景预测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国际医疗美容医院市场发展趋势及对我国启示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二、对我国医疗美容医院市场的借鉴意义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2024-2025年中国医疗美容医院行业发展环境分析</w:t>
      </w:r>
      <w:r>
        <w:rPr>
          <w:rFonts w:hint="eastAsia"/>
        </w:rPr>
        <w:br/>
      </w:r>
      <w:r>
        <w:rPr>
          <w:rFonts w:hint="eastAsia"/>
        </w:rPr>
        <w:t>　　第一节 医疗美容医院行业经济环境分析</w:t>
      </w:r>
      <w:r>
        <w:rPr>
          <w:rFonts w:hint="eastAsia"/>
        </w:rPr>
        <w:br/>
      </w:r>
      <w:r>
        <w:rPr>
          <w:rFonts w:hint="eastAsia"/>
        </w:rPr>
        <w:t>　　第二节 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二、相关医疗美容医院行业标准分析</w:t>
      </w:r>
      <w:r>
        <w:rPr>
          <w:rFonts w:hint="eastAsia"/>
        </w:rPr>
        <w:br/>
      </w:r>
      <w:r>
        <w:rPr>
          <w:rFonts w:hint="eastAsia"/>
        </w:rPr>
        <w:t>　　第三节 医疗美容医院行业社会环境分析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2024-2025年医疗美容医院行业技术发展现状及趋势分析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医疗美容医院市场的总体规模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一、2019-2024年医疗美容医院市场规模变化及趋势分析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二、2025年医疗美容医院行业市场规模特点</w:t>
      </w:r>
      <w:r>
        <w:rPr>
          <w:rFonts w:hint="eastAsia"/>
        </w:rPr>
        <w:br/>
      </w:r>
      <w:r>
        <w:rPr>
          <w:rFonts w:hint="eastAsia"/>
        </w:rPr>
        <w:t>　　第二节 医疗美容医院市场规模的构成</w:t>
      </w:r>
      <w:r>
        <w:rPr>
          <w:rFonts w:hint="eastAsia"/>
        </w:rPr>
        <w:br/>
      </w:r>
      <w:r>
        <w:rPr>
          <w:rFonts w:hint="eastAsia"/>
        </w:rPr>
        <w:t>　　　　一、医疗美容医院客户群体特征与偏好分析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二、不同类型医疗美容医院市场规模分布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三、各地区医疗美容医院市场规模差异与特点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医疗美容医院市场规模的预测与展望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一、未来几年医疗美容医院市场规模增长预测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医疗美容医院细分市场深度分析</w:t>
      </w:r>
      <w:r>
        <w:rPr>
          <w:rFonts w:hint="eastAsia"/>
        </w:rPr>
        <w:br/>
      </w:r>
      <w:r>
        <w:rPr>
          <w:rFonts w:hint="eastAsia"/>
        </w:rPr>
        <w:t>　　第一节 医疗美容医院细分市场（一）发展研究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医疗美容医院细分市场（二）发展研究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2019-2024年中国医疗美容医院行业总体发展与财务状况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2019-2024年医疗美容医院行业规模情况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二、医疗美容医院行业从业人员规模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三、医疗美容医院行业市场敏感性分析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2019-2024年医疗美容医院行业财务能力分析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一、医疗美容医院行业盈利能力</w:t>
      </w:r>
      <w:r>
        <w:rPr>
          <w:rFonts w:hint="eastAsia"/>
        </w:rPr>
        <w:br/>
      </w:r>
      <w:r>
        <w:rPr>
          <w:rFonts w:hint="eastAsia"/>
        </w:rPr>
        <w:t>　　　　二、医疗美容医院行业偿债能力</w:t>
      </w:r>
      <w:r>
        <w:rPr>
          <w:rFonts w:hint="eastAsia"/>
        </w:rPr>
        <w:br/>
      </w:r>
      <w:r>
        <w:rPr>
          <w:rFonts w:hint="eastAsia"/>
        </w:rPr>
        <w:t>　　　　三、医疗美容医院行业营运能力</w:t>
      </w:r>
      <w:r>
        <w:rPr>
          <w:rFonts w:hint="eastAsia"/>
        </w:rPr>
        <w:br/>
      </w:r>
      <w:r>
        <w:rPr>
          <w:rFonts w:hint="eastAsia"/>
        </w:rPr>
        <w:t>　　　　四、医疗美容医院行业发展能力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2019-2024年中国医疗美容医院行业区域市场分析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中国医疗美容医院行业区域市场结构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重点地区医疗美容医院行业调研分析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一、重点地区（一）医疗美容医院市场分析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二、重点地区（二）医疗美容医院市场分析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三、重点地区（三）医疗美容医院市场分析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四、重点地区（四）医疗美容医院市场分析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五、重点地区（五）医疗美容医院市场分析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医疗美容医院行业渠道分析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二、各类渠道对医疗美容医院行业的影响</w:t>
      </w:r>
      <w:r>
        <w:rPr>
          <w:rFonts w:hint="eastAsia"/>
        </w:rPr>
        <w:br/>
      </w:r>
      <w:r>
        <w:rPr>
          <w:rFonts w:hint="eastAsia"/>
        </w:rPr>
        <w:t>　　　　三、主要医疗美容医院企业渠道策略研究</w:t>
      </w:r>
      <w:r>
        <w:rPr>
          <w:rFonts w:hint="eastAsia"/>
        </w:rPr>
        <w:br/>
      </w:r>
      <w:r>
        <w:rPr>
          <w:rFonts w:hint="eastAsia"/>
        </w:rPr>
        <w:t>　　第二节 医疗美容医院行业客户分析与定位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中国医疗美容医院行业竞争格局及策略选择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医疗美容医院行业总体市场竞争状况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二、医疗美容医院企业竞争格局与集中度评估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三、医疗美容医院行业SWOT分析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二、企业医疗美容医院业务分析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医疗美容医院企业发展策略分析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医疗美容医院品牌战略思考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2025-2031年医疗美容医院行业展趋势预测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2025-2031年医疗美容医院市场发展前景分析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一、医疗美容医院市场发展潜力</w:t>
      </w:r>
      <w:r>
        <w:rPr>
          <w:rFonts w:hint="eastAsia"/>
        </w:rPr>
        <w:br/>
      </w:r>
      <w:r>
        <w:rPr>
          <w:rFonts w:hint="eastAsia"/>
        </w:rPr>
        <w:t>　　　　二、医疗美容医院市场前景分析</w:t>
      </w:r>
      <w:r>
        <w:rPr>
          <w:rFonts w:hint="eastAsia"/>
        </w:rPr>
        <w:br/>
      </w:r>
      <w:r>
        <w:rPr>
          <w:rFonts w:hint="eastAsia"/>
        </w:rPr>
        <w:t>　　　　三、医疗美容医院细分行业发展前景分析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2025-2031年医疗美容医院发展趋势预测</w:t>
      </w:r>
      <w:r>
        <w:rPr>
          <w:rFonts w:hint="eastAsia"/>
        </w:rPr>
        <w:br/>
      </w:r>
      <w:r>
        <w:rPr>
          <w:rFonts w:hint="eastAsia"/>
        </w:rPr>
        <w:t>　　　　一、医疗美容医院发展趋势预测</w:t>
      </w:r>
      <w:r>
        <w:rPr>
          <w:rFonts w:hint="eastAsia"/>
        </w:rPr>
        <w:br/>
      </w:r>
      <w:r>
        <w:rPr>
          <w:rFonts w:hint="eastAsia"/>
        </w:rPr>
        <w:t>　　　　二、医疗美容医院市场规模预测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三、医疗美容医院细分市场发展趋势预测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未来医疗美容医院行业挑战与机遇探讨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一、医疗美容医院行业挑战</w:t>
      </w:r>
      <w:r>
        <w:rPr>
          <w:rFonts w:hint="eastAsia"/>
        </w:rPr>
        <w:br/>
      </w:r>
      <w:r>
        <w:rPr>
          <w:rFonts w:hint="eastAsia"/>
        </w:rPr>
        <w:t>　　　　二、医疗美容医院行业机遇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医疗美容医院行业研究结论及建议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对医疗美容医院行业发展的建议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(中.智.林)对医疗美容医院企业和投资者的建议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医疗美容医院介绍</w:t>
      </w:r>
      <w:r>
        <w:rPr>
          <w:rFonts w:hint="eastAsia"/>
        </w:rPr>
        <w:br/>
      </w:r>
      <w:r>
        <w:rPr>
          <w:rFonts w:hint="eastAsia"/>
        </w:rPr>
        <w:t>　　图表 医疗美容医院图片</w:t>
      </w:r>
      <w:r>
        <w:rPr>
          <w:rFonts w:hint="eastAsia"/>
        </w:rPr>
        <w:br/>
      </w:r>
      <w:r>
        <w:rPr>
          <w:rFonts w:hint="eastAsia"/>
        </w:rPr>
        <w:t>　　图表 医疗美容医院产业链分析</w:t>
      </w:r>
      <w:r>
        <w:rPr>
          <w:rFonts w:hint="eastAsia"/>
        </w:rPr>
        <w:br/>
      </w:r>
      <w:r>
        <w:rPr>
          <w:rFonts w:hint="eastAsia"/>
        </w:rPr>
        <w:t>　　图表 医疗美容医院主要特点</w:t>
      </w:r>
      <w:r>
        <w:rPr>
          <w:rFonts w:hint="eastAsia"/>
        </w:rPr>
        <w:br/>
      </w:r>
      <w:r>
        <w:rPr>
          <w:rFonts w:hint="eastAsia"/>
        </w:rPr>
        <w:t>　　图表 医疗美容医院政策分析</w:t>
      </w:r>
      <w:r>
        <w:rPr>
          <w:rFonts w:hint="eastAsia"/>
        </w:rPr>
        <w:br/>
      </w:r>
      <w:r>
        <w:rPr>
          <w:rFonts w:hint="eastAsia"/>
        </w:rPr>
        <w:t>　　图表 医疗美容医院标准 技术</w:t>
      </w:r>
      <w:r>
        <w:rPr>
          <w:rFonts w:hint="eastAsia"/>
        </w:rPr>
        <w:br/>
      </w:r>
      <w:r>
        <w:rPr>
          <w:rFonts w:hint="eastAsia"/>
        </w:rPr>
        <w:t>　　图表 医疗美容医院最新消息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2019-2024年医疗美容医院行业市场容量统计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医疗美容医院价格走势</w:t>
      </w:r>
      <w:r>
        <w:rPr>
          <w:rFonts w:hint="eastAsia"/>
        </w:rPr>
        <w:br/>
      </w:r>
      <w:r>
        <w:rPr>
          <w:rFonts w:hint="eastAsia"/>
        </w:rPr>
        <w:t>　　图表 2025年医疗美容医院成本和利润分析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2025年中国医疗美容医院行业竞争力分析</w:t>
      </w:r>
      <w:r>
        <w:rPr>
          <w:rFonts w:hint="eastAsia"/>
        </w:rPr>
        <w:br/>
      </w:r>
      <w:r>
        <w:rPr>
          <w:rFonts w:hint="eastAsia"/>
        </w:rPr>
        <w:t>　　图表 医疗美容医院优势</w:t>
      </w:r>
      <w:r>
        <w:rPr>
          <w:rFonts w:hint="eastAsia"/>
        </w:rPr>
        <w:br/>
      </w:r>
      <w:r>
        <w:rPr>
          <w:rFonts w:hint="eastAsia"/>
        </w:rPr>
        <w:t>　　图表 医疗美容医院劣势</w:t>
      </w:r>
      <w:r>
        <w:rPr>
          <w:rFonts w:hint="eastAsia"/>
        </w:rPr>
        <w:br/>
      </w:r>
      <w:r>
        <w:rPr>
          <w:rFonts w:hint="eastAsia"/>
        </w:rPr>
        <w:t>　　图表 医疗美容医院机会</w:t>
      </w:r>
      <w:r>
        <w:rPr>
          <w:rFonts w:hint="eastAsia"/>
        </w:rPr>
        <w:br/>
      </w:r>
      <w:r>
        <w:rPr>
          <w:rFonts w:hint="eastAsia"/>
        </w:rPr>
        <w:t>　　图表 医疗美容医院威胁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医疗美容医院品牌分析</w:t>
      </w:r>
      <w:r>
        <w:rPr>
          <w:rFonts w:hint="eastAsia"/>
        </w:rPr>
        <w:br/>
      </w:r>
      <w:r>
        <w:rPr>
          <w:rFonts w:hint="eastAsia"/>
        </w:rPr>
        <w:t>　　图表 医疗美容医院企业（一）概述</w:t>
      </w:r>
      <w:r>
        <w:rPr>
          <w:rFonts w:hint="eastAsia"/>
        </w:rPr>
        <w:br/>
      </w:r>
      <w:r>
        <w:rPr>
          <w:rFonts w:hint="eastAsia"/>
        </w:rPr>
        <w:t>　　图表 企业医疗美容医院业务分析</w:t>
      </w:r>
      <w:r>
        <w:rPr>
          <w:rFonts w:hint="eastAsia"/>
        </w:rPr>
        <w:br/>
      </w:r>
      <w:r>
        <w:rPr>
          <w:rFonts w:hint="eastAsia"/>
        </w:rPr>
        <w:t>　　图表 医疗美容医院企业（一）经营情况分析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医疗美容医院企业（二）简介</w:t>
      </w:r>
      <w:r>
        <w:rPr>
          <w:rFonts w:hint="eastAsia"/>
        </w:rPr>
        <w:br/>
      </w:r>
      <w:r>
        <w:rPr>
          <w:rFonts w:hint="eastAsia"/>
        </w:rPr>
        <w:t>　　图表 企业医疗美容医院业务</w:t>
      </w:r>
      <w:r>
        <w:rPr>
          <w:rFonts w:hint="eastAsia"/>
        </w:rPr>
        <w:br/>
      </w:r>
      <w:r>
        <w:rPr>
          <w:rFonts w:hint="eastAsia"/>
        </w:rPr>
        <w:t>　　图表 医疗美容医院企业（二）经营情况分析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医疗美容医院企业（三）概况</w:t>
      </w:r>
      <w:r>
        <w:rPr>
          <w:rFonts w:hint="eastAsia"/>
        </w:rPr>
        <w:br/>
      </w:r>
      <w:r>
        <w:rPr>
          <w:rFonts w:hint="eastAsia"/>
        </w:rPr>
        <w:t>　　图表 企业医疗美容医院业务情况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医疗美容医院企业（三）盈利能力情况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医疗美容医院企业（三）成长能力情况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医疗美容医院发展有利因素分析</w:t>
      </w:r>
      <w:r>
        <w:rPr>
          <w:rFonts w:hint="eastAsia"/>
        </w:rPr>
        <w:br/>
      </w:r>
      <w:r>
        <w:rPr>
          <w:rFonts w:hint="eastAsia"/>
        </w:rPr>
        <w:t>　　图表 医疗美容医院发展不利因素分析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进入医疗美容医院行业壁垒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2025-2031年中国医疗美容医院行业发展趋势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98966716b46fd" w:history="1">
        <w:r>
          <w:rPr>
            <w:rStyle w:val="Hyperlink"/>
          </w:rPr>
          <w:t>中国医疗美容医院市场调查研究与发展前景报告（2025-2031年）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98966716b46fd" w:history="1">
        <w:r>
          <w:rPr>
            <w:rStyle w:val="Hyperlink"/>
          </w:rPr>
          <w:t>https://www.20087.com/7/15/YiLiaoMeiRongYiYuanShiChangQianJingFenXi.html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9f295dab441c" w:history="1">
      <w:r>
        <w:rPr>
          <w:rStyle w:val="Hyperlink"/>
        </w:rPr>
        <w:t>中国医疗美容医院市场调查研究与发展前景报告（2025-2031年）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LiaoMeiRongYiYuanShiChangQianJingFenXi.html" TargetMode="External" Id="R3e998966716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LiaoMeiRongYiYuanShiChangQianJingFenXi.html" TargetMode="External" Id="Ree909f295da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2025-02-07T06:28:00Z</dcterms:created>
  <dcterms:modified xsi:type="dcterms:W3CDTF">2025-02-07T07:28:00Z</dcterms:modified>
  <dc:subject>中国医疗美容医院市场调查研究与发展前景报告（2025-2031年）</dc:subject>
  <dc:title>中国医疗美容医院市场调查研究与发展前景报告（2025-2031年）</dc:title>
  <cp:keywords>中国医疗美容医院市场调查研究与发展前景报告（2025-2031年）</cp:keywords>
  <dc:description>中国医疗美容医院市场调查研究与发展前景报告（2025-2031年）</dc:description>
</cp:coreProperties>
</file>