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a8965435c4b86" w:history="1">
              <w:r>
                <w:rPr>
                  <w:rStyle w:val="Hyperlink"/>
                </w:rPr>
                <w:t>2024-2030年中国左旋肉碱粉市场调查研究与发展趋势分析报告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a8965435c4b86" w:history="1">
              <w:r>
                <w:rPr>
                  <w:rStyle w:val="Hyperlink"/>
                </w:rPr>
                <w:t>2024-2030年中国左旋肉碱粉市场调查研究与发展趋势分析报告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a8965435c4b86" w:history="1">
                <w:r>
                  <w:rPr>
                    <w:rStyle w:val="Hyperlink"/>
                  </w:rPr>
                  <w:t>https://www.20087.com/7/75/ZuoXuanRouJianFenDeQianJingQuShi.html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旋肉碱粉是健身和体重管理领域的热门补充剂，其市场需求持续增长，尤其是在追求健康生活方式和运动员中。左旋肉碱在人体内作为脂肪酸代谢的辅助因子，有助于能量的产生，因此被广泛用于减肥和提高运动表现。近年来，随着科学研究对其功效的进一步证实，左旋肉碱粉的配方和形式也变得更加多样化，包括粉末、胶囊和液体等。</w:t>
      </w:r>
      <w:r>
        <w:rPr>
          <w:rFonts w:hint="eastAsia"/>
        </w:rPr>
        <w:br/>
      </w:r>
      <w:r>
        <w:rPr>
          <w:rFonts w:hint="eastAsia"/>
        </w:rPr>
        <w:t>　　未来，左旋肉碱粉行业将更加注重产品的纯净度和生物利用度。随着消费者对补充剂质量要求的提高，无添加剂、高纯度的左旋肉碱产品将受到青睐。同时，结合其他营养成分，如氨基酸和维生素，以增强综合健康效益的产品也将成为市场新宠。此外，个性化营养和精准剂量的补充剂定制服务有望成为行业趋势，以满足不同人群的具体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a8965435c4b86" w:history="1">
        <w:r>
          <w:rPr>
            <w:rStyle w:val="Hyperlink"/>
          </w:rPr>
          <w:t>2024-2030年中国左旋肉碱粉市场调查研究与发展趋势分析报告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左旋肉碱粉行业的发展现状、市场规模、供需动态及进出口情况。报告详细解读了左旋肉碱粉产业链上下游、重点区域市场、竞争格局及领先企业的表现，同时评估了左旋肉碱粉行业风险与投资机会。通过对左旋肉碱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左旋肉碱粉行业界定</w:t>
      </w:r>
      <w:r>
        <w:rPr>
          <w:rFonts w:hint="eastAsia"/>
        </w:rPr>
        <w:br/>
      </w:r>
      <w:r>
        <w:rPr>
          <w:rFonts w:hint="eastAsia"/>
        </w:rPr>
        <w:t>　　第一节 左旋肉碱粉行业定义</w:t>
      </w:r>
      <w:r>
        <w:rPr>
          <w:rFonts w:hint="eastAsia"/>
        </w:rPr>
        <w:br/>
      </w:r>
      <w:r>
        <w:rPr>
          <w:rFonts w:hint="eastAsia"/>
        </w:rPr>
        <w:t>　　第二节 左旋肉碱粉行业特点分析</w:t>
      </w:r>
      <w:r>
        <w:rPr>
          <w:rFonts w:hint="eastAsia"/>
        </w:rPr>
        <w:br/>
      </w:r>
      <w:r>
        <w:rPr>
          <w:rFonts w:hint="eastAsia"/>
        </w:rPr>
        <w:t>　　第三节 左旋肉碱粉产业链分析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2023年世界左旋肉碱粉行业市场运行形势分析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2023年全球左旋肉碱粉行业发展概况</w:t>
      </w:r>
      <w:r>
        <w:rPr>
          <w:rFonts w:hint="eastAsia"/>
        </w:rPr>
        <w:br/>
      </w:r>
      <w:r>
        <w:rPr>
          <w:rFonts w:hint="eastAsia"/>
        </w:rPr>
        <w:t>　　第二节 世界左旋肉碱粉行业发展走势</w:t>
      </w:r>
      <w:r>
        <w:rPr>
          <w:rFonts w:hint="eastAsia"/>
        </w:rPr>
        <w:br/>
      </w:r>
      <w:r>
        <w:rPr>
          <w:rFonts w:hint="eastAsia"/>
        </w:rPr>
        <w:t>　　　　二、全球左旋肉碱粉行业市场分布情况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三、全球左旋肉碱粉行业发展趋势分析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全球左旋肉碱粉行业重点国家和区域分析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中国左旋肉碱粉行业发展环境分析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2023年左旋肉碱粉行业技术发展现状及趋势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当前我国左旋肉碱粉技术发展现状</w:t>
      </w:r>
      <w:r>
        <w:rPr>
          <w:rFonts w:hint="eastAsia"/>
        </w:rPr>
        <w:br/>
      </w:r>
      <w:r>
        <w:rPr>
          <w:rFonts w:hint="eastAsia"/>
        </w:rPr>
        <w:t>　　第二节 中外左旋肉碱粉技术差距及产生差距的主要原因分析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提高我国左旋肉碱粉技术的对策</w:t>
      </w:r>
      <w:r>
        <w:rPr>
          <w:rFonts w:hint="eastAsia"/>
        </w:rPr>
        <w:br/>
      </w:r>
      <w:r>
        <w:rPr>
          <w:rFonts w:hint="eastAsia"/>
        </w:rPr>
        <w:t>　　第四节 我国左旋肉碱粉研发、设计发展趋势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中国左旋肉碱粉发展现状调研</w:t>
      </w:r>
      <w:r>
        <w:rPr>
          <w:rFonts w:hint="eastAsia"/>
        </w:rPr>
        <w:br/>
      </w:r>
      <w:r>
        <w:rPr>
          <w:rFonts w:hint="eastAsia"/>
        </w:rPr>
        <w:t>　　第一节 中国左旋肉碱粉市场现状分析</w:t>
      </w:r>
      <w:r>
        <w:rPr>
          <w:rFonts w:hint="eastAsia"/>
        </w:rPr>
        <w:br/>
      </w:r>
      <w:r>
        <w:rPr>
          <w:rFonts w:hint="eastAsia"/>
        </w:rPr>
        <w:t>　　第二节 中国左旋肉碱粉行业产量情况分析及预测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一、左旋肉碱粉总体产能规模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三、2018-2023年中国左旋肉碱粉产量统计</w:t>
      </w:r>
      <w:r>
        <w:rPr>
          <w:rFonts w:hint="eastAsia"/>
        </w:rPr>
        <w:br/>
      </w:r>
      <w:r>
        <w:rPr>
          <w:rFonts w:hint="eastAsia"/>
        </w:rPr>
        <w:t>　　　　二、左旋肉碱粉生产区域分布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三、2024-2030年中国左旋肉碱粉产量预测分析</w:t>
      </w:r>
      <w:r>
        <w:rPr>
          <w:rFonts w:hint="eastAsia"/>
        </w:rPr>
        <w:br/>
      </w:r>
      <w:r>
        <w:rPr>
          <w:rFonts w:hint="eastAsia"/>
        </w:rPr>
        <w:t>　　第三节 中国左旋肉碱粉市场需求分析及预测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一、中国左旋肉碱粉市场需求特点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二、2018-2023年中国左旋肉碱粉市场需求量统计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三、2024-2030年中国左旋肉碱粉市场需求量预测分析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中国左旋肉碱粉行业进出口情况分析预测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2018-2023年中国左旋肉碱粉行业进出口情况分析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一、2018-2023年中国左旋肉碱粉行业进口分析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二、2018-2023年中国左旋肉碱粉行业出口分析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2024-2030年中国左旋肉碱粉行业进出口情况预测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一、2024-2030年中国左旋肉碱粉行业进口预测分析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二、2024-2030年中国左旋肉碱粉行业出口预测分析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影响左旋肉碱粉行业进出口变化的主要原因分析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2018-2023年中国左旋肉碱粉行业重点地区调研分析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一、中国左旋肉碱粉行业重点区域市场结构调研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二、**地区左旋肉碱粉市场调研分析</w:t>
      </w:r>
      <w:r>
        <w:rPr>
          <w:rFonts w:hint="eastAsia"/>
        </w:rPr>
        <w:br/>
      </w:r>
      <w:r>
        <w:rPr>
          <w:rFonts w:hint="eastAsia"/>
        </w:rPr>
        <w:t>　　　　三、**地区左旋肉碱粉市场调研分析</w:t>
      </w:r>
      <w:r>
        <w:rPr>
          <w:rFonts w:hint="eastAsia"/>
        </w:rPr>
        <w:br/>
      </w:r>
      <w:r>
        <w:rPr>
          <w:rFonts w:hint="eastAsia"/>
        </w:rPr>
        <w:t>　　　　四、**地区左旋肉碱粉市场调研分析</w:t>
      </w:r>
      <w:r>
        <w:rPr>
          <w:rFonts w:hint="eastAsia"/>
        </w:rPr>
        <w:br/>
      </w:r>
      <w:r>
        <w:rPr>
          <w:rFonts w:hint="eastAsia"/>
        </w:rPr>
        <w:t>　　　　五、**地区左旋肉碱粉市场调研分析</w:t>
      </w:r>
      <w:r>
        <w:rPr>
          <w:rFonts w:hint="eastAsia"/>
        </w:rPr>
        <w:br/>
      </w:r>
      <w:r>
        <w:rPr>
          <w:rFonts w:hint="eastAsia"/>
        </w:rPr>
        <w:t>　　　　六、**地区左旋肉碱粉市场调研分析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左旋肉碱粉行业竞争格局分析</w:t>
      </w:r>
      <w:r>
        <w:rPr>
          <w:rFonts w:hint="eastAsia"/>
        </w:rPr>
        <w:br/>
      </w:r>
      <w:r>
        <w:rPr>
          <w:rFonts w:hint="eastAsia"/>
        </w:rPr>
        <w:t>　　第一节 左旋肉碱粉行业集中度分析</w:t>
      </w:r>
      <w:r>
        <w:rPr>
          <w:rFonts w:hint="eastAsia"/>
        </w:rPr>
        <w:br/>
      </w:r>
      <w:r>
        <w:rPr>
          <w:rFonts w:hint="eastAsia"/>
        </w:rPr>
        <w:t>　　　　一、左旋肉碱粉市场集中度分析</w:t>
      </w:r>
      <w:r>
        <w:rPr>
          <w:rFonts w:hint="eastAsia"/>
        </w:rPr>
        <w:br/>
      </w:r>
      <w:r>
        <w:rPr>
          <w:rFonts w:hint="eastAsia"/>
        </w:rPr>
        <w:t>　　　　二、左旋肉碱粉企业集中度分析</w:t>
      </w:r>
      <w:r>
        <w:rPr>
          <w:rFonts w:hint="eastAsia"/>
        </w:rPr>
        <w:br/>
      </w:r>
      <w:r>
        <w:rPr>
          <w:rFonts w:hint="eastAsia"/>
        </w:rPr>
        <w:t>　　　　三、左旋肉碱粉区域集中度分析</w:t>
      </w:r>
      <w:r>
        <w:rPr>
          <w:rFonts w:hint="eastAsia"/>
        </w:rPr>
        <w:br/>
      </w:r>
      <w:r>
        <w:rPr>
          <w:rFonts w:hint="eastAsia"/>
        </w:rPr>
        <w:t>　　第二节 左旋肉碱粉行业主要企业竞争力分析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左旋肉碱粉行业竞争格局分析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一、2023年左旋肉碱粉行业竞争分析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二、2023年中外左旋肉碱粉产品竞争分析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三、2018-2023年我国左旋肉碱粉市场竞争分析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四、2024-2030年国内主要左旋肉碱粉企业动向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左旋肉碱粉行业细分产品市场调研分析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左旋肉碱粉行业上、下游市场分析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左旋肉碱粉行业上游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左旋肉碱粉行业下游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左旋肉碱粉行业重点企业发展调研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左旋肉碱粉重点企业（一）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左旋肉碱粉重点企业（二）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左旋肉碱粉重点企业（三）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左旋肉碱粉重点企业（四）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左旋肉碱粉重点企业（五）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左旋肉碱粉重点企业（六）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左旋肉碱粉企业管理策略建议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提高左旋肉碱粉企业竞争力的策略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一、提高中国左旋肉碱粉企业核心竞争力的对策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二、左旋肉碱粉企业提升竞争力的主要方向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三、影响左旋肉碱粉企业核心竞争力的因素及提升途径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四、提高左旋肉碱粉企业竞争力的策略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对我国左旋肉碱粉品牌的战略思考</w:t>
      </w:r>
      <w:r>
        <w:rPr>
          <w:rFonts w:hint="eastAsia"/>
        </w:rPr>
        <w:br/>
      </w:r>
      <w:r>
        <w:rPr>
          <w:rFonts w:hint="eastAsia"/>
        </w:rPr>
        <w:t>　　　　一、左旋肉碱粉实施品牌战略的意义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二、左旋肉碱粉企业品牌的现状分析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三、我国左旋肉碱粉企业的品牌战略</w:t>
      </w:r>
      <w:r>
        <w:rPr>
          <w:rFonts w:hint="eastAsia"/>
        </w:rPr>
        <w:br/>
      </w:r>
      <w:r>
        <w:rPr>
          <w:rFonts w:hint="eastAsia"/>
        </w:rPr>
        <w:t>　　　　四、左旋肉碱粉品牌战略管理的策略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2024-2030年中国左旋肉碱粉行业前景与风险预测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2024年中国左旋肉碱粉市场前景分析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2024-2030年中国左旋肉碱粉发展趋势预测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2024-2030年中国左旋肉碱粉行业投资特性分析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一、2024-2030年中国左旋肉碱粉行业进入壁垒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二、2024-2030年中国左旋肉碱粉行业盈利模式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三、2024-2030年中国左旋肉碱粉行业盈利因素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2024-2030年中国左旋肉碱粉行业投资机会分析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一、2024-2030年中国左旋肉碱粉细分市场投资机会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二、2024-2030年中国左旋肉碱粉行业区域市场投资潜力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2024-2030年中国左旋肉碱粉行业投资风险分析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一、2024-2030年中国左旋肉碱粉行业市场竞争风险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二、2024-2030年中国左旋肉碱粉行业技术风险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三、2024-2030年中国左旋肉碱粉行业政策风险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四、2024-2030年中国左旋肉碱粉行业进入退出风险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左旋肉碱粉行业研究结论</w:t>
      </w:r>
      <w:r>
        <w:rPr>
          <w:rFonts w:hint="eastAsia"/>
        </w:rPr>
        <w:br/>
      </w:r>
      <w:r>
        <w:rPr>
          <w:rFonts w:hint="eastAsia"/>
        </w:rPr>
        <w:t>　　第二节 左旋肉碱粉行业投资价值评估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左旋肉碱粉行业投资建议</w:t>
      </w:r>
      <w:r>
        <w:rPr>
          <w:rFonts w:hint="eastAsia"/>
        </w:rPr>
        <w:br/>
      </w:r>
      <w:r>
        <w:rPr>
          <w:rFonts w:hint="eastAsia"/>
        </w:rPr>
        <w:t>　　　　一、左旋肉碱粉行业投资策略建议</w:t>
      </w:r>
      <w:r>
        <w:rPr>
          <w:rFonts w:hint="eastAsia"/>
        </w:rPr>
        <w:br/>
      </w:r>
      <w:r>
        <w:rPr>
          <w:rFonts w:hint="eastAsia"/>
        </w:rPr>
        <w:t>　　　　二、左旋肉碱粉行业投资方向建议</w:t>
      </w:r>
      <w:r>
        <w:rPr>
          <w:rFonts w:hint="eastAsia"/>
        </w:rPr>
        <w:br/>
      </w:r>
      <w:r>
        <w:rPr>
          <w:rFonts w:hint="eastAsia"/>
        </w:rPr>
        <w:t>　　　　三、左旋肉碱粉行业投资方式建议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左旋肉碱粉行业历程</w:t>
      </w:r>
      <w:r>
        <w:rPr>
          <w:rFonts w:hint="eastAsia"/>
        </w:rPr>
        <w:br/>
      </w:r>
      <w:r>
        <w:rPr>
          <w:rFonts w:hint="eastAsia"/>
        </w:rPr>
        <w:t>　　图表 左旋肉碱粉行业生命周期</w:t>
      </w:r>
      <w:r>
        <w:rPr>
          <w:rFonts w:hint="eastAsia"/>
        </w:rPr>
        <w:br/>
      </w:r>
      <w:r>
        <w:rPr>
          <w:rFonts w:hint="eastAsia"/>
        </w:rPr>
        <w:t>　　图表 左旋肉碱粉行业产业链分析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2018-2023年中国左旋肉碱粉行业市场规模及增长情况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2018-2023年左旋肉碱粉行业市场容量分析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2018-2023年中国左旋肉碱粉行业产能统计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2018-2023年中国左旋肉碱粉行业产量及增长趋势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2018-2023年中国左旋肉碱粉市场需求量及增速统计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2023年中国左旋肉碱粉行业需求领域分布格局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2018-2023年中国左旋肉碱粉行业销售收入分析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2018-2023年中国左旋肉碱粉行业盈利情况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2018-2023年中国左旋肉碱粉行业利润总额统计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2018-2023年中国左旋肉碱粉进口数量分析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2018-2023年中国左旋肉碱粉进口金额分析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2018-2023年中国左旋肉碱粉出口数量分析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2018-2023年中国左旋肉碱粉出口金额分析</w:t>
      </w:r>
      <w:r>
        <w:rPr>
          <w:rFonts w:hint="eastAsia"/>
        </w:rPr>
        <w:br/>
      </w:r>
      <w:r>
        <w:rPr>
          <w:rFonts w:hint="eastAsia"/>
        </w:rPr>
        <w:t>　　图表 2023年中国左旋肉碱粉进口国家及地区分析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2023年中国左旋肉碱粉出口国家及地区分析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2018-2023年中国左旋肉碱粉行业企业数量情况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2018-2023年中国左旋肉碱粉行业企业平均规模情况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**地区左旋肉碱粉市场规模及增长情况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**地区左旋肉碱粉行业市场需求情况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**地区左旋肉碱粉市场规模及增长情况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**地区左旋肉碱粉行业市场需求情况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**地区左旋肉碱粉市场规模及增长情况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**地区左旋肉碱粉行业市场需求情况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**地区左旋肉碱粉市场规模及增长情况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**地区左旋肉碱粉行业市场需求情况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左旋肉碱粉重点企业（一）基本信息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左旋肉碱粉重点企业（一）经营情况分析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左旋肉碱粉重点企业（一）主要经济指标情况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左旋肉碱粉重点企业（一）盈利能力情况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左旋肉碱粉重点企业（一）偿债能力情况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左旋肉碱粉重点企业（一）运营能力情况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左旋肉碱粉重点企业（一）成长能力情况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左旋肉碱粉重点企业（二）基本信息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左旋肉碱粉重点企业（二）经营情况分析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左旋肉碱粉重点企业（二）主要经济指标情况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左旋肉碱粉重点企业（二）盈利能力情况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左旋肉碱粉重点企业（二）偿债能力情况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左旋肉碱粉重点企业（二）运营能力情况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左旋肉碱粉重点企业（二）成长能力情况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左旋肉碱粉企业信息</w:t>
      </w:r>
      <w:r>
        <w:rPr>
          <w:rFonts w:hint="eastAsia"/>
        </w:rPr>
        <w:br/>
      </w:r>
      <w:r>
        <w:rPr>
          <w:rFonts w:hint="eastAsia"/>
        </w:rPr>
        <w:t>　　图表 左旋肉碱粉企业经营情况分析</w:t>
      </w:r>
      <w:r>
        <w:rPr>
          <w:rFonts w:hint="eastAsia"/>
        </w:rPr>
        <w:br/>
      </w:r>
      <w:r>
        <w:rPr>
          <w:rFonts w:hint="eastAsia"/>
        </w:rPr>
        <w:t>　　图表 左旋肉碱粉重点企业（三）主要经济指标情况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左旋肉碱粉重点企业（三）盈利能力情况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左旋肉碱粉重点企业（三）偿债能力情况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左旋肉碱粉重点企业（三）运营能力情况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左旋肉碱粉重点企业（三）成长能力情况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2024-2030年中国左旋肉碱粉行业产能预测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2024-2030年中国左旋肉碱粉行业产量预测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2024-2030年中国左旋肉碱粉市场需求量预测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2024-2030年中国左旋肉碱粉行业供需平衡预测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2024-2030年中国左旋肉碱粉行业市场容量预测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2024-2030年中国左旋肉碱粉行业市场规模预测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2024-2030年中国左旋肉碱粉市场前景分析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2024-2030年中国左旋肉碱粉发展趋势预测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a8965435c4b86" w:history="1">
        <w:r>
          <w:rPr>
            <w:rStyle w:val="Hyperlink"/>
          </w:rPr>
          <w:t>2024-2030年中国左旋肉碱粉市场调查研究与发展趋势分析报告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a8965435c4b86" w:history="1">
        <w:r>
          <w:rPr>
            <w:rStyle w:val="Hyperlink"/>
          </w:rPr>
          <w:t>https://www.20087.com/7/75/ZuoXuanRouJianFenDeQianJingQuShi.html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公认的正规减肥药有哪些、左旋肉碱粉能减肥吗、左旋肉碱怎样吃最有效、左旋肉碱粉状、左旋肉碱直接喝还是兑水、左旋肉碱粉效果怎么栿、140斤吃左旋肉碱一个月、左旋肉碱粉的危害及副作用、早上空腹喝左旋10万锻炼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c4d393c3b4f31" w:history="1">
      <w:r>
        <w:rPr>
          <w:rStyle w:val="Hyperlink"/>
        </w:rPr>
        <w:t>2024-2030年中国左旋肉碱粉市场调查研究与发展趋势分析报告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uoXuanRouJianFenDeQianJingQuShi.html" TargetMode="External" Id="R1a0a8965435c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uoXuanRouJianFenDeQianJingQuShi.html" TargetMode="External" Id="Rfcfc4d393c3b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2023-11-20T04:23:38Z</dcterms:created>
  <dcterms:modified xsi:type="dcterms:W3CDTF">2023-11-20T05:23:38Z</dcterms:modified>
  <dc:subject>2024-2030年中国左旋肉碱粉市场调查研究与发展趋势分析报告</dc:subject>
  <dc:title>2024-2030年中国左旋肉碱粉市场调查研究与发展趋势分析报告</dc:title>
  <cp:keywords>2024-2030年中国左旋肉碱粉市场调查研究与发展趋势分析报告</cp:keywords>
  <dc:description>2024-2030年中国左旋肉碱粉市场调查研究与发展趋势分析报告</dc:description>
</cp:coreProperties>
</file>