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ff5518c07477b" w:history="1">
              <w:r>
                <w:rPr>
                  <w:rStyle w:val="Hyperlink"/>
                </w:rPr>
                <w:t>2026-2032年中国氟苯尼考市场现状调研及发展前景趋势分析报告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ff5518c07477b" w:history="1">
              <w:r>
                <w:rPr>
                  <w:rStyle w:val="Hyperlink"/>
                </w:rPr>
                <w:t>2026-2032年中国氟苯尼考市场现状调研及发展前景趋势分析报告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ff5518c07477b" w:history="1">
                <w:r>
                  <w:rPr>
                    <w:rStyle w:val="Hyperlink"/>
                  </w:rPr>
                  <w:t>https://www.20087.com/7/35/FuBenNiKaoXianZhuangYuQianJingFenXi.html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酰胺醇类兽用抗生素，主要用于治疗畜禽呼吸道、消化道及水产养殖中的细菌感染，因对氯霉素耐药菌有效且无再生障碍性贫血风险，成为替代氯霉素的关键药物。当前制剂形式包括注射液、粉剂及预混剂，强调高生物利用度、低残留及符合最大残留限量（MRLs）标准。生产依赖多步有机合成，关键控制点为手性纯度与杂质谱。然而，氟苯尼考滥用易诱导交叉耐药性，尤其对人医重要抗生素（如甲砜霉素）构成潜在威胁；且部分养殖户超量使用，导致动物性食品中残留超标。此外，全球多国对其在产蛋鸡、幼龄动物中的使用实施严格限制。</w:t>
      </w:r>
      <w:r>
        <w:rPr>
          <w:rFonts w:hint="eastAsia"/>
        </w:rPr>
        <w:br/>
      </w:r>
      <w:r>
        <w:rPr>
          <w:rFonts w:hint="eastAsia"/>
        </w:rPr>
        <w:t>　　未来，氟苯尼考将向精准用药、替代疗法与全程可追溯升级。开发缓释微球或靶向递送系统减少给药频次；而与益生菌、噬菌体联用降低抗生素依赖。在监管端，区块链记录从生产到用药全链条数据。政策驱动下，国家减抗行动与食品安全抽检强化合规使用。长远看，氟苯尼考或从“主力抗菌药”转型为“限用处方药”，仅在确诊细菌感染且无替代方案时启用，并在全球“One Health”理念推动下，以科学用药与耐药防控为核心，维持其在兽医临床中的必要但受控地位。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ff5518c07477b" w:history="1">
        <w:r>
          <w:rPr>
            <w:rStyle w:val="Hyperlink"/>
          </w:rPr>
          <w:t>2026-2032年中国氟苯尼考市场现状调研及发展前景趋势分析报告</w:t>
        </w:r>
      </w:hyperlink>
      <w:r>
        <w:rPr>
          <w:rFonts w:hint="eastAsia"/>
        </w:rPr>
        <w:t>》系统分析了氟苯尼考行业的市场规模、需求动态及价格趋势，并深入探讨了氟苯尼考产业链结构的变化与发展。报告详细解读了氟苯尼考行业现状，科学预测了未来市场前景与发展趋势，同时对氟苯尼考细分市场的竞争格局进行了全面评估，重点关注领先企业的竞争实力、市场集中度及品牌影响力。结合氟苯尼考技术现状与未来方向，报告揭示了氟苯尼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按照不同产品类型，氟苯尼考主要可以分为如下几个类别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中国不同产品类型氟苯尼考增长趋势2021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纯度≥99.5%</w:t>
      </w:r>
      <w:r>
        <w:rPr>
          <w:rFonts w:hint="eastAsia"/>
        </w:rPr>
        <w:br/>
      </w:r>
      <w:r>
        <w:rPr>
          <w:rFonts w:hint="eastAsia"/>
        </w:rPr>
        <w:t>　　1.3 从不同应用，氟苯尼考主要包括如下几个方面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中国不同应用氟苯尼考增长趋势2021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牲畜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水产养殖</w:t>
      </w:r>
      <w:r>
        <w:rPr>
          <w:rFonts w:hint="eastAsia"/>
        </w:rPr>
        <w:br/>
      </w:r>
      <w:r>
        <w:rPr>
          <w:rFonts w:hint="eastAsia"/>
        </w:rPr>
        <w:t>　　1.4 中国氟苯尼考发展现状及未来趋势（2021-2032）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中国市场氟苯尼考收入及增长率（2021-2032）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中国市场氟苯尼考销量及增长率（2021-2032）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中国市场主要氟苯尼考厂商分析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中国市场主要厂商氟苯尼考销量及市场占有率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中国市场主要厂商氟苯尼考销量（2021-2026）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中国市场主要厂商氟苯尼考收入及市场占有率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中国市场主要厂商氟苯尼考收入（2021-2026）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中国市场主要厂商氟苯尼考收入市场份额（2021-2026）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2025年中国市场主要厂商氟苯尼考收入排名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中国市场主要厂商氟苯尼考价格（2021-2026）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中国市场主要厂商氟苯尼考总部及产地分布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中国市场主要厂商成立时间及氟苯尼考商业化日期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中国市场主要厂商氟苯尼考产品类型及应用</w:t>
      </w:r>
      <w:r>
        <w:rPr>
          <w:rFonts w:hint="eastAsia"/>
        </w:rPr>
        <w:br/>
      </w:r>
      <w:r>
        <w:rPr>
          <w:rFonts w:hint="eastAsia"/>
        </w:rPr>
        <w:t>　　2.7 氟苯尼考行业集中度、竞争程度分析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氟苯尼考行业集中度分析：2025年中国Top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中国市场氟苯尼考第一梯队、第二梯队和第三梯队厂商（品牌）及2025年市场份额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重点企业（15）在中国市场氟苯尼考销量、收入、价格及毛利率（2021-2026）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不同产品类型氟苯尼考分析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中国市场不同产品类型氟苯尼考销量（2021-2032）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中国市场不同产品类型氟苯尼考销量及市场份额（2021-2026）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中国市场不同产品类型氟苯尼考销量预测（2027-2032）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中国市场不同产品类型氟苯尼考规模（2021-2032）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中国市场不同产品类型氟苯尼考规模及市场份额（2021-2026）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中国市场不同产品类型氟苯尼考规模预测（2027-2032）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中国市场不同产品类型氟苯尼考价格走势（2021-2032）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不同应用氟苯尼考分析</w:t>
      </w:r>
      <w:r>
        <w:rPr>
          <w:rFonts w:hint="eastAsia"/>
        </w:rPr>
        <w:br/>
      </w:r>
      <w:r>
        <w:rPr>
          <w:rFonts w:hint="eastAsia"/>
        </w:rPr>
        <w:t>　　5.1 中国市场不同应用氟苯尼考销量（2021-2032）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中国市场不同应用氟苯尼考销量及市场份额（2021-2026）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中国市场不同应用氟苯尼考销量预测（2027-2032）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中国市场不同应用氟苯尼考规模（2021-2032）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中国市场不同应用氟苯尼考规模及市场份额（2021-2026）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中国市场不同应用氟苯尼考规模预测（2027-2032）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中国市场不同应用氟苯尼考价格走势（2021-2032）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氟苯尼考行业发展分析---发展趋势</w:t>
      </w:r>
      <w:r>
        <w:rPr>
          <w:rFonts w:hint="eastAsia"/>
        </w:rPr>
        <w:br/>
      </w:r>
      <w:r>
        <w:rPr>
          <w:rFonts w:hint="eastAsia"/>
        </w:rPr>
        <w:t>　　6.2 氟苯尼考行业发展分析---厂商壁垒</w:t>
      </w:r>
      <w:r>
        <w:rPr>
          <w:rFonts w:hint="eastAsia"/>
        </w:rPr>
        <w:br/>
      </w:r>
      <w:r>
        <w:rPr>
          <w:rFonts w:hint="eastAsia"/>
        </w:rPr>
        <w:t>　　6.3 氟苯尼考行业发展分析---驱动因素</w:t>
      </w:r>
      <w:r>
        <w:rPr>
          <w:rFonts w:hint="eastAsia"/>
        </w:rPr>
        <w:br/>
      </w:r>
      <w:r>
        <w:rPr>
          <w:rFonts w:hint="eastAsia"/>
        </w:rPr>
        <w:t>　　6.4 氟苯尼考行业发展分析---制约因素</w:t>
      </w:r>
      <w:r>
        <w:rPr>
          <w:rFonts w:hint="eastAsia"/>
        </w:rPr>
        <w:br/>
      </w:r>
      <w:r>
        <w:rPr>
          <w:rFonts w:hint="eastAsia"/>
        </w:rPr>
        <w:t>　　6.5 氟苯尼考中国企业SWOT分析</w:t>
      </w:r>
      <w:r>
        <w:rPr>
          <w:rFonts w:hint="eastAsia"/>
        </w:rPr>
        <w:br/>
      </w:r>
      <w:r>
        <w:rPr>
          <w:rFonts w:hint="eastAsia"/>
        </w:rPr>
        <w:t>　　6.6 氟苯尼考行业发展分析---行业政策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氟苯尼考行业产业链简介</w:t>
      </w:r>
      <w:r>
        <w:rPr>
          <w:rFonts w:hint="eastAsia"/>
        </w:rPr>
        <w:br/>
      </w:r>
      <w:r>
        <w:rPr>
          <w:rFonts w:hint="eastAsia"/>
        </w:rPr>
        <w:t>　　7.2 氟苯尼考产业链分析-上游</w:t>
      </w:r>
      <w:r>
        <w:rPr>
          <w:rFonts w:hint="eastAsia"/>
        </w:rPr>
        <w:br/>
      </w:r>
      <w:r>
        <w:rPr>
          <w:rFonts w:hint="eastAsia"/>
        </w:rPr>
        <w:t>　　7.3 氟苯尼考产业链分析-中游</w:t>
      </w:r>
      <w:r>
        <w:rPr>
          <w:rFonts w:hint="eastAsia"/>
        </w:rPr>
        <w:br/>
      </w:r>
      <w:r>
        <w:rPr>
          <w:rFonts w:hint="eastAsia"/>
        </w:rPr>
        <w:t>　　7.4 氟苯尼考产业链分析-下游</w:t>
      </w:r>
      <w:r>
        <w:rPr>
          <w:rFonts w:hint="eastAsia"/>
        </w:rPr>
        <w:br/>
      </w:r>
      <w:r>
        <w:rPr>
          <w:rFonts w:hint="eastAsia"/>
        </w:rPr>
        <w:t>　　7.5 氟苯尼考行业采购模式</w:t>
      </w:r>
      <w:r>
        <w:rPr>
          <w:rFonts w:hint="eastAsia"/>
        </w:rPr>
        <w:br/>
      </w:r>
      <w:r>
        <w:rPr>
          <w:rFonts w:hint="eastAsia"/>
        </w:rPr>
        <w:t>　　7.6 氟苯尼考行业生产模式</w:t>
      </w:r>
      <w:r>
        <w:rPr>
          <w:rFonts w:hint="eastAsia"/>
        </w:rPr>
        <w:br/>
      </w:r>
      <w:r>
        <w:rPr>
          <w:rFonts w:hint="eastAsia"/>
        </w:rPr>
        <w:t>　　7.7 氟苯尼考行业销售模式及销售渠道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中国本土氟苯尼考产能、产量分析</w:t>
      </w:r>
      <w:r>
        <w:rPr>
          <w:rFonts w:hint="eastAsia"/>
        </w:rPr>
        <w:br/>
      </w:r>
      <w:r>
        <w:rPr>
          <w:rFonts w:hint="eastAsia"/>
        </w:rPr>
        <w:t>　　8.1 中国氟苯尼考供需现状及预测（2021-2032）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中国氟苯尼考产能、产量、产能利用率及发展趋势（2021-2032）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中国氟苯尼考产量、市场需求量及发展趋势（2021-2032）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中国氟苯尼考进出口分析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中国市场氟苯尼考主要进口来源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中国市场氟苯尼考主要出口目的地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不同产品类型氟苯尼考市场规模2021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不同应用氟苯尼考市场规模2021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中国市场主要厂商氟苯尼考收入（2021-2026）&amp;（万元）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中国市场主要厂商氟苯尼考收入份额（2021-2026）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2025年中国主要生产商氟苯尼考收入排名（万元）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中国市场主要厂商氟苯尼考价格（2021-2026）&amp;（元/千克）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中国市场主要厂商氟苯尼考总部及产地分布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中国市场主要厂商成立时间及氟苯尼考商业化日期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中国市场主要厂商氟苯尼考产品类型及应用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2025年中国市场氟苯尼考主要厂商市场地位（第一梯队、第二梯队和第三梯队）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氟苯尼考市场投资、并购等现状分析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氟苯尼考生产基地、总部、竞争对手及市场地位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氟苯尼考产品规格、参数及市场应用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氟苯尼考销量（吨）、收入（万元）、价格（元/千克）及毛利率（2021-2026）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中国市场不同产品类型氟苯尼考销量预测（2027-2032）&amp;（吨）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中国市场不同产品类型氟苯尼考销量市场份额预测（2027-2032）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中国市场不同产品类型氟苯尼考规模（2021-2026）&amp;（万元）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中国市场不同产品类型氟苯尼考规模市场份额（2021-2026）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中国市场不同产品类型氟苯尼考规模预测（2027-2032）&amp;（万元）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中国市场不同产品类型氟苯尼考规模市场份额预测（2027-2032）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中国市场不同应用氟苯尼考销量（2021-2026）&amp;（吨）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中国市场不同应用氟苯尼考销量市场份额（2021-2026）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中国市场不同应用氟苯尼考销量预测（2027-2032）&amp;（吨）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中国市场不同应用氟苯尼考销量市场份额预测（2027-2032）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中国市场不同应用氟苯尼考规模（2021-2026）&amp;（万元）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中国市场不同应用氟苯尼考规模市场份额（2021-2026）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中国市场不同应用氟苯尼考规模预测（2027-2032）&amp;（万元）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中国市场不同应用氟苯尼考规模市场份额预测（2027-2032）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氟苯尼考行业发展分析---发展趋势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氟苯尼考行业发展分析---厂商壁垒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氟苯尼考行业发展分析---驱动因素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氟苯尼考行业发展分析---制约因素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氟苯尼考行业相关重点政策一览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氟苯尼考行业供应链分析</w:t>
      </w:r>
      <w:r>
        <w:rPr>
          <w:rFonts w:hint="eastAsia"/>
        </w:rPr>
        <w:br/>
      </w:r>
      <w:r>
        <w:rPr>
          <w:rFonts w:hint="eastAsia"/>
        </w:rPr>
        <w:t>　　表 111： 氟苯尼考上游原料供应商</w:t>
      </w:r>
      <w:r>
        <w:rPr>
          <w:rFonts w:hint="eastAsia"/>
        </w:rPr>
        <w:br/>
      </w:r>
      <w:r>
        <w:rPr>
          <w:rFonts w:hint="eastAsia"/>
        </w:rPr>
        <w:t>　　表 112： 氟苯尼考行业主要下游客户</w:t>
      </w:r>
      <w:r>
        <w:rPr>
          <w:rFonts w:hint="eastAsia"/>
        </w:rPr>
        <w:br/>
      </w:r>
      <w:r>
        <w:rPr>
          <w:rFonts w:hint="eastAsia"/>
        </w:rPr>
        <w:t>　　表 113： 氟苯尼考典型经销商</w:t>
      </w:r>
      <w:r>
        <w:rPr>
          <w:rFonts w:hint="eastAsia"/>
        </w:rPr>
        <w:br/>
      </w:r>
      <w:r>
        <w:rPr>
          <w:rFonts w:hint="eastAsia"/>
        </w:rPr>
        <w:t>　　表 114： 中国氟苯尼考产量、销量、进口量及出口量（2021-2026）&amp;（吨）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中国氟苯尼考产量、销量、进口量及出口量预测（2027-2032）&amp;（吨）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中国市场氟苯尼考主要进口来源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中国市场氟苯尼考主要出口目的地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氟苯尼考产品图片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中国不同产品类型氟苯尼考市场规模市场份额2025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纯度≥98%产品图片</w:t>
      </w:r>
      <w:r>
        <w:rPr>
          <w:rFonts w:hint="eastAsia"/>
        </w:rPr>
        <w:br/>
      </w:r>
      <w:r>
        <w:rPr>
          <w:rFonts w:hint="eastAsia"/>
        </w:rPr>
        <w:t>　　图 4： 纯度≥99.5%产品图片</w:t>
      </w:r>
      <w:r>
        <w:rPr>
          <w:rFonts w:hint="eastAsia"/>
        </w:rPr>
        <w:br/>
      </w:r>
      <w:r>
        <w:rPr>
          <w:rFonts w:hint="eastAsia"/>
        </w:rPr>
        <w:t>　　图 5： 中国不同应用氟苯尼考市场份额2025 &amp; 2032</w:t>
      </w:r>
      <w:r>
        <w:rPr>
          <w:rFonts w:hint="eastAsia"/>
        </w:rPr>
        <w:br/>
      </w:r>
      <w:r>
        <w:rPr>
          <w:rFonts w:hint="eastAsia"/>
        </w:rPr>
        <w:t>　　图 6： 牲畜</w:t>
      </w:r>
      <w:r>
        <w:rPr>
          <w:rFonts w:hint="eastAsia"/>
        </w:rPr>
        <w:br/>
      </w:r>
      <w:r>
        <w:rPr>
          <w:rFonts w:hint="eastAsia"/>
        </w:rPr>
        <w:t>　　图 7： 家禽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中国市场氟苯尼考市场规模，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中国市场氟苯尼考收入及增长率（2021-2032）&amp;（万元）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中国市场氟苯尼考销量及增长率（2021-2032）&amp;（吨）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2025年中国市场主要厂商氟苯尼考销量市场份额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2025年中国市场主要厂商氟苯尼考收入市场份额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2025年中国市场前五大厂商氟苯尼考市场份额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2025年中国市场氟苯尼考第一梯队、第二梯队和第三梯队厂商（品牌）及市场份额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中国市场不同产品类型氟苯尼考价格走势（2021-2032）&amp;（元/千克）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中国市场不同应用氟苯尼考价格走势（2021-2032）&amp;（元/千克）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氟苯尼考中国企业SWOT分析</w:t>
      </w:r>
      <w:r>
        <w:rPr>
          <w:rFonts w:hint="eastAsia"/>
        </w:rPr>
        <w:br/>
      </w:r>
      <w:r>
        <w:rPr>
          <w:rFonts w:hint="eastAsia"/>
        </w:rPr>
        <w:t>　　图 19： 氟苯尼考产业链</w:t>
      </w:r>
      <w:r>
        <w:rPr>
          <w:rFonts w:hint="eastAsia"/>
        </w:rPr>
        <w:br/>
      </w:r>
      <w:r>
        <w:rPr>
          <w:rFonts w:hint="eastAsia"/>
        </w:rPr>
        <w:t>　　图 20： 氟苯尼考行业采购模式分析</w:t>
      </w:r>
      <w:r>
        <w:rPr>
          <w:rFonts w:hint="eastAsia"/>
        </w:rPr>
        <w:br/>
      </w:r>
      <w:r>
        <w:rPr>
          <w:rFonts w:hint="eastAsia"/>
        </w:rPr>
        <w:t>　　图 21： 氟苯尼考行业生产模式分析</w:t>
      </w:r>
      <w:r>
        <w:rPr>
          <w:rFonts w:hint="eastAsia"/>
        </w:rPr>
        <w:br/>
      </w:r>
      <w:r>
        <w:rPr>
          <w:rFonts w:hint="eastAsia"/>
        </w:rPr>
        <w:t>　　图 22： 氟苯尼考行业销售模式分析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中国氟苯尼考产能、产量、产能利用率及发展趋势（2021-2032）&amp;（吨）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中国氟苯尼考产量、市场需求量及发展趋势（2021-2032）&amp;（吨）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ff5518c07477b" w:history="1">
        <w:r>
          <w:rPr>
            <w:rStyle w:val="Hyperlink"/>
          </w:rPr>
          <w:t>2026-2032年中国氟苯尼考市场现状调研及发展前景趋势分析报告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ff5518c07477b" w:history="1">
        <w:r>
          <w:rPr>
            <w:rStyle w:val="Hyperlink"/>
          </w:rPr>
          <w:t>https://www.20087.com/7/35/FuBenNiKaoXianZhuangYuQianJingFenXi.html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尼考说明书兽药、氟苯尼考兽用主要治疗什么、替米考星+氟苯尼考+强力、氟苯尼考属于哪类抗生素、氟苯尼考溶液可以直接口服吗、氟苯尼考配伍禁忌、兽用氟苯尼考粉说明书、氟苯尼考作用与功效、氟苯尼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2093f02f34715" w:history="1">
      <w:r>
        <w:rPr>
          <w:rStyle w:val="Hyperlink"/>
        </w:rPr>
        <w:t>2026-2032年中国氟苯尼考市场现状调研及发展前景趋势分析报告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uBenNiKaoXianZhuangYuQianJingFenXi.html" TargetMode="External" Id="R163ff5518c07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uBenNiKaoXianZhuangYuQianJingFenXi.html" TargetMode="External" Id="R6812093f02f3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2025-11-28T01:49:34Z</dcterms:created>
  <dcterms:modified xsi:type="dcterms:W3CDTF">2025-11-28T02:49:34Z</dcterms:modified>
  <dc:subject>2026-2032年中国氟苯尼考市场现状调研及发展前景趋势分析报告</dc:subject>
  <dc:title>2026-2032年中国氟苯尼考市场现状调研及发展前景趋势分析报告</dc:title>
  <cp:keywords>2026-2032年中国氟苯尼考市场现状调研及发展前景趋势分析报告</cp:keywords>
  <dc:description>2026-2032年中国氟苯尼考市场现状调研及发展前景趋势分析报告</dc:description>
</cp:coreProperties>
</file>