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caeb5380948ff" w:history="1">
              <w:r>
                <w:rPr>
                  <w:rStyle w:val="Hyperlink"/>
                </w:rPr>
                <w:t>2025-2031年中国电位治疗仪行业发展调研与行业前景分析报告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caeb5380948ff" w:history="1">
              <w:r>
                <w:rPr>
                  <w:rStyle w:val="Hyperlink"/>
                </w:rPr>
                <w:t>2025-2031年中国电位治疗仪行业发展调研与行业前景分析报告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caeb5380948ff" w:history="1">
                <w:r>
                  <w:rPr>
                    <w:rStyle w:val="Hyperlink"/>
                  </w:rPr>
                  <w:t>https://www.20087.com/7/35/DianWeiZhiLiaoYiDeXianZhuangYuQianJing.html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治疗仪利用微电流刺激人体，调整细胞内外电位差，以达到缓解疼痛、促进血液循环和改善睡眠的效果。近年来，随着生物电学和神经科学的研究进展，电位治疗仪的治疗原理和临床应用得到了更深入的理解和证实。现代电位治疗仪不仅提供了多种治疗模式和个性化设置，还通过无线连接和移动应用，实现了远程监控和指导，提高了治疗的便捷性和安全性。</w:t>
      </w:r>
      <w:r>
        <w:rPr>
          <w:rFonts w:hint="eastAsia"/>
        </w:rPr>
        <w:br/>
      </w:r>
      <w:r>
        <w:rPr>
          <w:rFonts w:hint="eastAsia"/>
        </w:rPr>
        <w:t>　　未来，电位治疗仪将更加注重智能化和家庭化。通过集成人工智能和大数据分析，电位治疗仪将能够根据用户的身体状况和反馈，自动调整治疗方案，实现精准医疗。同时，便携式和可穿戴设计，将使电位治疗成为日常健康管理的一部分，提高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caeb5380948ff" w:history="1">
        <w:r>
          <w:rPr>
            <w:rStyle w:val="Hyperlink"/>
          </w:rPr>
          <w:t>2025-2031年中国电位治疗仪行业发展调研与行业前景分析报告</w:t>
        </w:r>
      </w:hyperlink>
      <w:r>
        <w:rPr>
          <w:rFonts w:hint="eastAsia"/>
        </w:rPr>
        <w:t>》基于国家统计局及电位治疗仪行业协会的权威数据，全面调研了电位治疗仪行业的市场规模、市场需求、产业链结构及价格变动，并对电位治疗仪细分市场进行了深入分析。报告详细剖析了电位治疗仪市场竞争格局，重点关注品牌影响力及重点企业的运营表现，同时科学预测了电位治疗仪市场前景与发展趋势，识别了行业潜在的风险与机遇。通过专业、科学的研究方法，报告为电位治疗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电位治疗仪行业界定</w:t>
      </w:r>
      <w:r>
        <w:rPr>
          <w:rFonts w:hint="eastAsia"/>
        </w:rPr>
        <w:br/>
      </w:r>
      <w:r>
        <w:rPr>
          <w:rFonts w:hint="eastAsia"/>
        </w:rPr>
        <w:t>　　第一节 电位治疗仪行业定义</w:t>
      </w:r>
      <w:r>
        <w:rPr>
          <w:rFonts w:hint="eastAsia"/>
        </w:rPr>
        <w:br/>
      </w:r>
      <w:r>
        <w:rPr>
          <w:rFonts w:hint="eastAsia"/>
        </w:rPr>
        <w:t>　　第二节 电位治疗仪行业特点分析</w:t>
      </w:r>
      <w:r>
        <w:rPr>
          <w:rFonts w:hint="eastAsia"/>
        </w:rPr>
        <w:br/>
      </w:r>
      <w:r>
        <w:rPr>
          <w:rFonts w:hint="eastAsia"/>
        </w:rPr>
        <w:t>　　第三节 电位治疗仪行业发展历程</w:t>
      </w:r>
      <w:r>
        <w:rPr>
          <w:rFonts w:hint="eastAsia"/>
        </w:rPr>
        <w:br/>
      </w:r>
      <w:r>
        <w:rPr>
          <w:rFonts w:hint="eastAsia"/>
        </w:rPr>
        <w:t>　　第四节 电位治疗仪产业链分析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2024-2025年国外电位治疗仪行业发展态势分析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国外电位治疗仪行业总体情况</w:t>
      </w:r>
      <w:r>
        <w:rPr>
          <w:rFonts w:hint="eastAsia"/>
        </w:rPr>
        <w:br/>
      </w:r>
      <w:r>
        <w:rPr>
          <w:rFonts w:hint="eastAsia"/>
        </w:rPr>
        <w:t>　　第二节 电位治疗仪行业重点国家、地区市场分析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国外电位治疗仪行业发展前景预测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2024-2025年中国电位治疗仪行业发展环境分析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电位治疗仪行业经济环境分析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电位治疗仪行业政策环境分析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一、电位治疗仪行业相关政策</w:t>
      </w:r>
      <w:r>
        <w:rPr>
          <w:rFonts w:hint="eastAsia"/>
        </w:rPr>
        <w:br/>
      </w:r>
      <w:r>
        <w:rPr>
          <w:rFonts w:hint="eastAsia"/>
        </w:rPr>
        <w:t>　　　　二、电位治疗仪行业相关标准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2024-2025年电位治疗仪行业技术发展现状及趋势分析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电位治疗仪行业技术发展现状分析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国内外电位治疗仪行业技术差异与原因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电位治疗仪行业技术发展方向、趋势预测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提升电位治疗仪行业技术能力策略建议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中国电位治疗仪行业市场规模情况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中国电位治疗仪行业市场需求状况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一、2019-2024年电位治疗仪行业市场需求情况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二、电位治疗仪行业市场需求特点分析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三、2025-2031年电位治疗仪行业市场需求预测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中国电位治疗仪行业产量情况分析与预测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一、2019-2024年电位治疗仪行业产量统计分析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二、2025年电位治疗仪行业产量特点分析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三、2025-2031年电位治疗仪行业产量预测分析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电位治疗仪行业市场供需平衡状况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电位治疗仪行业出口情况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一、2019-2024年电位治疗仪行业出口情况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三、2025-2031年电位治疗仪行业出口情况预测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电位治疗仪行业进口情况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一、2019-2024年电位治疗仪行业进口情况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三、2025-2031年电位治疗仪行业进口情况预测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电位治疗仪行业进出口面临的挑战及对策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一、电位治疗仪市场价格特征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二、当前电位治疗仪市场价格评述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三、影响电位治疗仪市场价格因素分析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四、未来电位治疗仪市场价格走势预测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中国电位治疗仪行业重点区域市场分析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电位治疗仪行业区域市场分布情况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2024-2025年电位治疗仪行业细分市场调研分析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电位治疗仪细分产品（一）市场调研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电位治疗仪细分产品（二）市场调研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电位治疗仪行业上游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电位治疗仪行业下游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电位治疗仪重点企业（一）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电位治疗仪重点企业（二）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电位治疗仪重点企业（三）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电位治疗仪重点企业（四）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电位治疗仪重点企业（五）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电位治疗仪重点企业（六）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2025-2031年电位治疗仪行业发展环境分析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2025-2031年电位治疗仪行业投资特性分析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一、电位治疗仪行业进入壁垒</w:t>
      </w:r>
      <w:r>
        <w:rPr>
          <w:rFonts w:hint="eastAsia"/>
        </w:rPr>
        <w:br/>
      </w:r>
      <w:r>
        <w:rPr>
          <w:rFonts w:hint="eastAsia"/>
        </w:rPr>
        <w:t>　　　　二、电位治疗仪行业盈利模式</w:t>
      </w:r>
      <w:r>
        <w:rPr>
          <w:rFonts w:hint="eastAsia"/>
        </w:rPr>
        <w:br/>
      </w:r>
      <w:r>
        <w:rPr>
          <w:rFonts w:hint="eastAsia"/>
        </w:rPr>
        <w:t>　　　　三、电位治疗仪行业盈利因素</w:t>
      </w:r>
      <w:r>
        <w:rPr>
          <w:rFonts w:hint="eastAsia"/>
        </w:rPr>
        <w:br/>
      </w:r>
      <w:r>
        <w:rPr>
          <w:rFonts w:hint="eastAsia"/>
        </w:rPr>
        <w:t>　　第三节 电位治疗仪行业“波特五力模型”分析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2025-2031年电位治疗仪行业风险及对策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电位治疗仪市场竞争策略分析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一、2025-2031年中国电位治疗仪市场增长潜力分析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二、2025-2031年中国电位治疗仪主要潜力品种分析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三、现有电位治疗仪产品竞争策略分析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四、潜力电位治疗仪品种竞争策略选择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2025-2031年中国电位治疗仪企业竞争策略分析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一、2025-2031年我国电位治疗仪市场竞争趋势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二、2025-2031年电位治疗仪行业竞争格局展望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三、2025-2031年电位治疗仪行业竞争策略分析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四、2025-2031年电位治疗仪企业竞争策略分析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2025-2031年中国电位治疗仪行业发展趋势分析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一、2025-2031年电位治疗仪技术发展趋势分析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二、2025-2031年电位治疗仪产品发展趋势分析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三、2025-2031年电位治疗仪行业竞争格局展望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2025-2031年中国电位治疗仪市场趋势分析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一、2025-2031年电位治疗仪发展趋势预测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二、2025-2025年电位治疗仪市场前景分析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三、2025-2031年电位治疗仪产业政策趋向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2025-2031年电位治疗仪行业投资价值评估分析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电位治疗仪行业发展建议分析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电位治疗仪行业研究结论及建议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电位治疗仪细分行业研究结论及建议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(中智林)电位治疗仪行业竞争策略总结及建议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2025-2031年中国电位治疗仪行业产能预测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2025-2031年中国电位治疗仪行业产量预测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2025-2031年中国电位治疗仪行业市场需求预测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2025年电位治疗仪行业壁垒</w:t>
      </w:r>
      <w:r>
        <w:rPr>
          <w:rFonts w:hint="eastAsia"/>
        </w:rPr>
        <w:br/>
      </w:r>
      <w:r>
        <w:rPr>
          <w:rFonts w:hint="eastAsia"/>
        </w:rPr>
        <w:t>　　图表 2025年电位治疗仪市场前景分析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2025-2031年中国电位治疗仪市场需求预测</w:t>
      </w:r>
      <w:r>
        <w:rPr>
          <w:rFonts w:hint="eastAsia"/>
        </w:rPr>
        <w:br/>
      </w:r>
      <w:r>
        <w:rPr>
          <w:rFonts w:hint="eastAsia"/>
        </w:rPr>
        <w:t>　　图表 2025年电位治疗仪发展趋势预测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caeb5380948ff" w:history="1">
        <w:r>
          <w:rPr>
            <w:rStyle w:val="Hyperlink"/>
          </w:rPr>
          <w:t>2025-2031年中国电位治疗仪行业发展调研与行业前景分析报告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caeb5380948ff" w:history="1">
        <w:r>
          <w:rPr>
            <w:rStyle w:val="Hyperlink"/>
          </w:rPr>
          <w:t>https://www.20087.com/7/35/DianWeiZhiLiaoYiDeXianZhuangYuQianJing.html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能健康仪多少钱一台、电位治疗仪骗局315、高电位治疗仪多少钱一台、电位治疗仪多少钱一台、tms经颅磁治疗仪的作用、创义美高电位治疗仪、电疗仪器多少钱一台、星瑞高电位治疗仪、9000伏高电位治疗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08d4f2c7f4bbb" w:history="1">
      <w:r>
        <w:rPr>
          <w:rStyle w:val="Hyperlink"/>
        </w:rPr>
        <w:t>2025-2031年中国电位治疗仪行业发展调研与行业前景分析报告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anWeiZhiLiaoYiDeXianZhuangYuQianJing.html" TargetMode="External" Id="R684caeb53809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anWeiZhiLiaoYiDeXianZhuangYuQianJing.html" TargetMode="External" Id="Rbf508d4f2c7f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2024-12-18T03:07:00Z</dcterms:created>
  <dcterms:modified xsi:type="dcterms:W3CDTF">2024-12-18T04:07:00Z</dcterms:modified>
  <dc:subject>2025-2031年中国电位治疗仪行业发展调研与行业前景分析报告</dc:subject>
  <dc:title>2025-2031年中国电位治疗仪行业发展调研与行业前景分析报告</dc:title>
  <cp:keywords>2025-2031年中国电位治疗仪行业发展调研与行业前景分析报告</cp:keywords>
  <dc:description>2025-2031年中国电位治疗仪行业发展调研与行业前景分析报告</dc:description>
</cp:coreProperties>
</file>