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aa628d9fd4ed8" w:history="1">
              <w:r>
                <w:rPr>
                  <w:rStyle w:val="Hyperlink"/>
                </w:rPr>
                <w:t>全球与中国组织蛋白酶抑制剂行业现状分析及发展前景研究报告（2026-2032年）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aa628d9fd4ed8" w:history="1">
              <w:r>
                <w:rPr>
                  <w:rStyle w:val="Hyperlink"/>
                </w:rPr>
                <w:t>全球与中国组织蛋白酶抑制剂行业现状分析及发展前景研究报告（2026-2032年）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aa628d9fd4ed8" w:history="1">
                <w:r>
                  <w:rPr>
                    <w:rStyle w:val="Hyperlink"/>
                  </w:rPr>
                  <w:t>https://www.20087.com/7/85/ZuZhiDanBaiMeiYiZhiJiHangYeFaZhanQianJing.html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蛋白酶抑制剂是一类靶向半胱氨酸蛋白酶家族的生物活性分子，通过调控组织蛋白酶B、L、S等亚型的酶解活性，在炎症、骨关节疾病、肿瘤侵袭及神经退行性病变等病理过程中发挥干预作用。当前研发主要聚焦于小分子化合物与肽类衍生物，利用结构生物学手段解析酶活性位点，设计高选择性抑制剂以减少脱靶效应。在骨关节炎治疗中，组织蛋白酶K抑制剂可减缓软骨基质降解；在肿瘤领域，抑制剂通过阻断肿瘤微环境中的蛋白水解级联反应，抑制血管生成与转移。临床前研究已验证多款候选分子的安全性与药效，部分进入早期人体试验阶段。</w:t>
      </w:r>
      <w:r>
        <w:rPr>
          <w:rFonts w:hint="eastAsia"/>
        </w:rPr>
        <w:br/>
      </w:r>
      <w:r>
        <w:rPr>
          <w:rFonts w:hint="eastAsia"/>
        </w:rPr>
        <w:t>　　未来，组织蛋白酶抑制剂将向多靶点协同与递送精准化方向发展，开发兼具抗炎、抗纤维化与组织修复功能的多功能分子，实现疾病通路的系统性调节。市场调研网指出，前药策略与纳米载体递送系统将普及，提高抑制剂在病灶部位的富集度并延长体内半衰期。在个体化治疗中，伴随诊断技术将用于筛选高表达特定组织蛋白酶的患者群体，提升治疗响应率。共价抑制剂将探索，通过不可逆结合增强药效持久性。在适应症拓展上，非酒精性脂肪肝、动脉粥样硬化等代谢性疾病将成为新研究方向。绿色合成工艺与手性控制技术将优化生产成本。同时，长期安全性评估与耐药机制研究将深化，推动组织蛋白酶抑制剂向更高效、安全与精准的治疗范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8aa628d9fd4ed8" w:history="1">
        <w:r>
          <w:rPr>
            <w:rStyle w:val="Hyperlink"/>
          </w:rPr>
          <w:t>全球与中国组织蛋白酶抑制剂行业现状分析及发展前景研究报告（2026-2032年）</w:t>
        </w:r>
      </w:hyperlink>
      <w:r>
        <w:rPr>
          <w:rFonts w:hint="eastAsia"/>
        </w:rPr>
        <w:t>》，2025年组织蛋白酶抑制剂行业市场规模达 亿元，预计2032年市场规模将达 亿元，期间年均复合增长率（CAGR）达 %。报告依托国家统计局、相关行业协会的详实数据，结合宏观经济与政策环境分析，系统研究了组织蛋白酶抑制剂行业的市场规模、需求动态及产业链结构。报告详细解析了组织蛋白酶抑制剂市场价格变化、行业竞争格局及重点企业的经营现状，并对未来市场前景与发展趋势进行了科学预测。同时，报告通过细分市场领域，评估了组织蛋白酶抑制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按产品类型细分，全球组织蛋白酶抑制剂市场规模2021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组织蛋白酶B抑制剂</w:t>
      </w:r>
      <w:r>
        <w:rPr>
          <w:rFonts w:hint="eastAsia"/>
        </w:rPr>
        <w:br/>
      </w:r>
      <w:r>
        <w:rPr>
          <w:rFonts w:hint="eastAsia"/>
        </w:rPr>
        <w:t>　　　　1.3.3 组织蛋白酶K抑制剂</w:t>
      </w:r>
      <w:r>
        <w:rPr>
          <w:rFonts w:hint="eastAsia"/>
        </w:rPr>
        <w:br/>
      </w:r>
      <w:r>
        <w:rPr>
          <w:rFonts w:hint="eastAsia"/>
        </w:rPr>
        <w:t>　　　　1.3.4 组织蛋白酶S抑制剂</w:t>
      </w:r>
      <w:r>
        <w:rPr>
          <w:rFonts w:hint="eastAsia"/>
        </w:rPr>
        <w:br/>
      </w:r>
      <w:r>
        <w:rPr>
          <w:rFonts w:hint="eastAsia"/>
        </w:rPr>
        <w:t>　　　　1.3.5 组织蛋白酶L抑制剂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按应用细分，全球组织蛋白酶抑制剂市场规模2021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药物治疗</w:t>
      </w:r>
      <w:r>
        <w:rPr>
          <w:rFonts w:hint="eastAsia"/>
        </w:rPr>
        <w:br/>
      </w:r>
      <w:r>
        <w:rPr>
          <w:rFonts w:hint="eastAsia"/>
        </w:rPr>
        <w:t>　　　　1.4.3 生物学研究</w:t>
      </w:r>
      <w:r>
        <w:rPr>
          <w:rFonts w:hint="eastAsia"/>
        </w:rPr>
        <w:br/>
      </w:r>
      <w:r>
        <w:rPr>
          <w:rFonts w:hint="eastAsia"/>
        </w:rPr>
        <w:t>　　　　1.4.4 临床诊断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组织蛋白酶抑制剂行业发展总体概况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组织蛋白酶抑制剂行业发展主要特点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组织蛋白酶抑制剂行业发展影响因素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组织蛋白酶抑制剂有利因素</w:t>
      </w:r>
      <w:r>
        <w:rPr>
          <w:rFonts w:hint="eastAsia"/>
        </w:rPr>
        <w:br/>
      </w:r>
      <w:r>
        <w:rPr>
          <w:rFonts w:hint="eastAsia"/>
        </w:rPr>
        <w:t>　　　　1.5.3 .2 组织蛋白酶抑制剂不利因素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全球市场，近三年组织蛋白酶抑制剂主要企业占有率及排名（按销量）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组织蛋白酶抑制剂主要企业在国际市场占有率（按销量，2023-2026）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2025年组织蛋白酶抑制剂主要企业在国际市场排名（按销量）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全球市场主要企业组织蛋白酶抑制剂销量（2023-2026）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全球市场，近三年组织蛋白酶抑制剂主要企业占有率及排名（按收入）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组织蛋白酶抑制剂主要企业在国际市场占有率（按收入，2023-2026）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2025年组织蛋白酶抑制剂主要企业在国际市场排名（按收入）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全球市场主要企业组织蛋白酶抑制剂销售收入（2023-2026）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全球市场主要企业组织蛋白酶抑制剂销售价格（2023-2026）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中国市场，近三年组织蛋白酶抑制剂主要企业占有率及排名（按销量）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组织蛋白酶抑制剂主要企业在中国市场占有率（按销量，2023-2026）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2025年组织蛋白酶抑制剂主要企业在中国市场排名（按销量）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中国市场主要企业组织蛋白酶抑制剂销量（2023-2026）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中国市场，近三年组织蛋白酶抑制剂主要企业占有率及排名（按收入）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组织蛋白酶抑制剂主要企业在中国市场占有率（按收入，2023-2026）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2025年组织蛋白酶抑制剂主要企业在中国市场排名（按收入）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中国市场主要企业组织蛋白酶抑制剂销售收入（2023-2026）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全球主要厂商组织蛋白酶抑制剂总部及产地分布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全球主要厂商成立时间及组织蛋白酶抑制剂商业化日期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全球主要厂商组织蛋白酶抑制剂产品类型及应用</w:t>
      </w:r>
      <w:r>
        <w:rPr>
          <w:rFonts w:hint="eastAsia"/>
        </w:rPr>
        <w:br/>
      </w:r>
      <w:r>
        <w:rPr>
          <w:rFonts w:hint="eastAsia"/>
        </w:rPr>
        <w:t>　　2.9 组织蛋白酶抑制剂行业集中度、竞争程度分析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组织蛋白酶抑制剂行业集中度分析：2025年全球Top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全球组织蛋白酶抑制剂第一梯队、第二梯队和第三梯队生产商（品牌）及市场份额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全球组织蛋白酶抑制剂总体规模分析</w:t>
      </w:r>
      <w:r>
        <w:rPr>
          <w:rFonts w:hint="eastAsia"/>
        </w:rPr>
        <w:br/>
      </w:r>
      <w:r>
        <w:rPr>
          <w:rFonts w:hint="eastAsia"/>
        </w:rPr>
        <w:t>　　3.1 全球组织蛋白酶抑制剂供需现状及预测（2021-2032）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全球组织蛋白酶抑制剂产能、产量、产能利用率及发展趋势（2021-2032）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全球组织蛋白酶抑制剂产量、需求量及发展趋势（2021-2032）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全球主要地区组织蛋白酶抑制剂产量及发展趋势（2021-2032）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全球主要地区组织蛋白酶抑制剂产量（2021-2026）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全球主要地区组织蛋白酶抑制剂产量（2027-2032）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全球主要地区组织蛋白酶抑制剂产量市场份额（2021-2032）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中国组织蛋白酶抑制剂供需现状及预测（2021-2032）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中国组织蛋白酶抑制剂产能、产量、产能利用率及发展趋势（2021-2032）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中国组织蛋白酶抑制剂产量、市场需求量及发展趋势（2021-2032）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中国市场组织蛋白酶抑制剂进出口（2021-2032）</w:t>
      </w:r>
      <w:r>
        <w:rPr>
          <w:rFonts w:hint="eastAsia"/>
        </w:rPr>
        <w:br/>
      </w:r>
      <w:r>
        <w:rPr>
          <w:rFonts w:hint="eastAsia"/>
        </w:rPr>
        <w:t>　　3.4 全球组织蛋白酶抑制剂销量及销售额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全球市场组织蛋白酶抑制剂销售额（2021-2032）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全球市场组织蛋白酶抑制剂销量（2021-2032）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全球市场组织蛋白酶抑制剂价格趋势（2021-2032）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全球组织蛋白酶抑制剂主要地区分析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全球主要地区组织蛋白酶抑制剂市场规模分析：2021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全球主要地区组织蛋白酶抑制剂销售收入及市场份额（2021-2026）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全球主要地区组织蛋白酶抑制剂销售收入预测（2027-2032）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全球主要地区组织蛋白酶抑制剂销量分析：2021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全球主要地区组织蛋白酶抑制剂销量及市场份额（2021-2026）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全球主要地区组织蛋白酶抑制剂销量及市场份额预测（2027-2032）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北美市场组织蛋白酶抑制剂销量、收入及增长率（2021-2032）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欧洲市场组织蛋白酶抑制剂销量、收入及增长率（2021-2032）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中国市场组织蛋白酶抑制剂销量、收入及增长率（2021-2032）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日本市场组织蛋白酶抑制剂销量、收入及增长率（2021-2032）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东南亚市场组织蛋白酶抑制剂销量、收入及增长率（2021-2032）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印度市场组织蛋白酶抑制剂销量、收入及增长率（2021-2032）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南美市场组织蛋白酶抑制剂销量、收入及增长率（2021-2032）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中东市场组织蛋白酶抑制剂销量、收入及增长率（2021-2032）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组织蛋白酶抑制剂销量、收入、价格及毛利率（2021-2026）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不同产品类型组织蛋白酶抑制剂分析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全球不同产品类型组织蛋白酶抑制剂销量（2021-2032）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全球不同产品类型组织蛋白酶抑制剂销量及市场份额（2021-2026）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全球不同产品类型组织蛋白酶抑制剂销量预测（2027-2032）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全球不同产品类型组织蛋白酶抑制剂收入（2021-2032）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全球不同产品类型组织蛋白酶抑制剂收入及市场份额（2021-2026）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全球不同产品类型组织蛋白酶抑制剂收入预测（2027-2032）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全球不同产品类型组织蛋白酶抑制剂价格走势（2021-2032）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中国不同产品类型组织蛋白酶抑制剂销量（2021-2032）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中国不同产品类型组织蛋白酶抑制剂销量及市场份额（2021-2026）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中国不同产品类型组织蛋白酶抑制剂销量预测（2027-2032）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中国不同产品类型组织蛋白酶抑制剂收入（2021-2032）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中国不同产品类型组织蛋白酶抑制剂收入及市场份额（2021-2026）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中国不同产品类型组织蛋白酶抑制剂收入预测（2027-2032）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不同应用组织蛋白酶抑制剂分析</w:t>
      </w:r>
      <w:r>
        <w:rPr>
          <w:rFonts w:hint="eastAsia"/>
        </w:rPr>
        <w:br/>
      </w:r>
      <w:r>
        <w:rPr>
          <w:rFonts w:hint="eastAsia"/>
        </w:rPr>
        <w:t>　　7.1 全球不同应用组织蛋白酶抑制剂销量（2021-2032）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全球不同应用组织蛋白酶抑制剂销量及市场份额（2021-2026）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全球不同应用组织蛋白酶抑制剂销量预测（2027-2032）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全球不同应用组织蛋白酶抑制剂收入（2021-2032）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全球不同应用组织蛋白酶抑制剂收入及市场份额（2021-2026）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全球不同应用组织蛋白酶抑制剂收入预测（2027-2032）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全球不同应用组织蛋白酶抑制剂价格走势（2021-2032）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中国不同应用组织蛋白酶抑制剂销量（2021-2032）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中国不同应用组织蛋白酶抑制剂销量及市场份额（2021-2026）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中国不同应用组织蛋白酶抑制剂销量预测（2027-2032）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中国不同应用组织蛋白酶抑制剂收入（2021-2032）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中国不同应用组织蛋白酶抑制剂收入及市场份额（2021-2026）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中国不同应用组织蛋白酶抑制剂收入预测（2027-2032）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组织蛋白酶抑制剂行业发展趋势</w:t>
      </w:r>
      <w:r>
        <w:rPr>
          <w:rFonts w:hint="eastAsia"/>
        </w:rPr>
        <w:br/>
      </w:r>
      <w:r>
        <w:rPr>
          <w:rFonts w:hint="eastAsia"/>
        </w:rPr>
        <w:t>　　8.2 组织蛋白酶抑制剂行业主要驱动因素</w:t>
      </w:r>
      <w:r>
        <w:rPr>
          <w:rFonts w:hint="eastAsia"/>
        </w:rPr>
        <w:br/>
      </w:r>
      <w:r>
        <w:rPr>
          <w:rFonts w:hint="eastAsia"/>
        </w:rPr>
        <w:t>　　8.3 组织蛋白酶抑制剂中国企业SWOT分析</w:t>
      </w:r>
      <w:r>
        <w:rPr>
          <w:rFonts w:hint="eastAsia"/>
        </w:rPr>
        <w:br/>
      </w:r>
      <w:r>
        <w:rPr>
          <w:rFonts w:hint="eastAsia"/>
        </w:rPr>
        <w:t>　　8.4 中国组织蛋白酶抑制剂行业政策环境分析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组织蛋白酶抑制剂行业产业链简介</w:t>
      </w:r>
      <w:r>
        <w:rPr>
          <w:rFonts w:hint="eastAsia"/>
        </w:rPr>
        <w:br/>
      </w:r>
      <w:r>
        <w:rPr>
          <w:rFonts w:hint="eastAsia"/>
        </w:rPr>
        <w:t>　　　　9.1.1 组织蛋白酶抑制剂行业供应链分析</w:t>
      </w:r>
      <w:r>
        <w:rPr>
          <w:rFonts w:hint="eastAsia"/>
        </w:rPr>
        <w:br/>
      </w:r>
      <w:r>
        <w:rPr>
          <w:rFonts w:hint="eastAsia"/>
        </w:rPr>
        <w:t>　　　　9.1.2 组织蛋白酶抑制剂主要原料及供应情况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组织蛋白酶抑制剂行业采购模式</w:t>
      </w:r>
      <w:r>
        <w:rPr>
          <w:rFonts w:hint="eastAsia"/>
        </w:rPr>
        <w:br/>
      </w:r>
      <w:r>
        <w:rPr>
          <w:rFonts w:hint="eastAsia"/>
        </w:rPr>
        <w:t>　　9.3 组织蛋白酶抑制剂行业生产模式</w:t>
      </w:r>
      <w:r>
        <w:rPr>
          <w:rFonts w:hint="eastAsia"/>
        </w:rPr>
        <w:br/>
      </w:r>
      <w:r>
        <w:rPr>
          <w:rFonts w:hint="eastAsia"/>
        </w:rPr>
        <w:t>　　9.4 组织蛋白酶抑制剂行业销售模式及销售渠道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按产品类型细分，全球组织蛋白酶抑制剂市场规模2021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按应用细分，全球组织蛋白酶抑制剂市场规模（CAGR）2021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组织蛋白酶抑制剂行业发展主要特点</w:t>
      </w:r>
      <w:r>
        <w:rPr>
          <w:rFonts w:hint="eastAsia"/>
        </w:rPr>
        <w:br/>
      </w:r>
      <w:r>
        <w:rPr>
          <w:rFonts w:hint="eastAsia"/>
        </w:rPr>
        <w:t>　　表 4： 组织蛋白酶抑制剂行业发展有利因素分析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组织蛋白酶抑制剂行业发展不利因素分析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进入组织蛋白酶抑制剂行业壁垒</w:t>
      </w:r>
      <w:r>
        <w:rPr>
          <w:rFonts w:hint="eastAsia"/>
        </w:rPr>
        <w:br/>
      </w:r>
      <w:r>
        <w:rPr>
          <w:rFonts w:hint="eastAsia"/>
        </w:rPr>
        <w:t>　　表 7： 组织蛋白酶抑制剂主要企业在国际市场占有率（按销量，2023-2026）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2025年组织蛋白酶抑制剂主要企业在国际市场排名（按销量）&amp;（千件）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全球市场主要企业组织蛋白酶抑制剂销量（2023-2026）&amp;（千件）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组织蛋白酶抑制剂主要企业在国际市场占有率（按收入，2023-2026）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2025年组织蛋白酶抑制剂主要企业在国际市场排名（按收入）&amp;（万元）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全球市场主要企业组织蛋白酶抑制剂销售收入（2023-2026）&amp;（万元）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全球市场主要企业组织蛋白酶抑制剂销售价格（2023-2026）&amp;（元/件）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组织蛋白酶抑制剂主要企业在中国市场占有率（按销量，2023-2026）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2025年组织蛋白酶抑制剂主要企业在中国市场排名（按销量）&amp;（千件）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中国市场主要企业组织蛋白酶抑制剂销量（2023-2026）&amp;（千件）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组织蛋白酶抑制剂主要企业在中国市场占有率（按收入，2023-2026）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2025年组织蛋白酶抑制剂主要企业在中国市场排名（按收入）&amp;（万元）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中国市场主要企业组织蛋白酶抑制剂销售收入（2023-2026）&amp;（万元）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全球主要厂商组织蛋白酶抑制剂总部及产地分布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全球主要厂商成立时间及组织蛋白酶抑制剂商业化日期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全球主要厂商组织蛋白酶抑制剂产品类型及应用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2025年全球组织蛋白酶抑制剂主要厂商市场地位（第一梯队、第二梯队和第三梯队）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全球组织蛋白酶抑制剂市场投资、并购等现状分析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全球主要地区组织蛋白酶抑制剂产量增速（CAGR）：（2021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全球主要地区组织蛋白酶抑制剂产量（2021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全球主要地区组织蛋白酶抑制剂产量（2021-2026）&amp;（千件）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全球主要地区组织蛋白酶抑制剂产量（2027-2032）&amp;（千件）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全球主要地区组织蛋白酶抑制剂产量市场份额（2021-2026）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全球主要地区组织蛋白酶抑制剂产量市场份额（2027-2032）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中国市场组织蛋白酶抑制剂产量、销量、进出口（2021-2026）&amp;（千件）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中国市场组织蛋白酶抑制剂产量、销量、进出口预测（2027-2032）&amp;（千件）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全球主要地区组织蛋白酶抑制剂销售收入增速：（2021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全球主要地区组织蛋白酶抑制剂销售收入（2021-2026）&amp;（万元）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全球主要地区组织蛋白酶抑制剂销售收入市场份额（2021-2026）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全球主要地区组织蛋白酶抑制剂收入（2027-2032）&amp;（万元）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全球主要地区组织蛋白酶抑制剂收入市场份额（2027-2032）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全球主要地区组织蛋白酶抑制剂销量（千件）：2021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全球主要地区组织蛋白酶抑制剂销量（2021-2026）&amp;（千件）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全球主要地区组织蛋白酶抑制剂销量市场份额（2021-2026）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全球主要地区组织蛋白酶抑制剂销量（2027-2032）&amp;（千件）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全球主要地区组织蛋白酶抑制剂销量份额（2027-2032）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组织蛋白酶抑制剂生产基地、销售区域、竞争对手及市场地位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组织蛋白酶抑制剂产品规格、参数及市场应用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组织蛋白酶抑制剂销量（千件）、收入（万元）、价格（元/件）及毛利率（2021-2026）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全球不同产品类型组织蛋白酶抑制剂销量（2021-2026）&amp;（千件）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全球不同产品类型组织蛋白酶抑制剂销量市场份额（2021-2026）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全球不同产品类型组织蛋白酶抑制剂销量预测（2027-2032）&amp;（千件）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全球市场不同产品类型组织蛋白酶抑制剂销量市场份额预测（2027-2032）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全球不同产品类型组织蛋白酶抑制剂收入（2021-2026）&amp;（万元）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全球不同产品类型组织蛋白酶抑制剂收入市场份额（2021-2026）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全球不同产品类型组织蛋白酶抑制剂收入预测（2027-2032）&amp;（万元）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全球不同产品类型组织蛋白酶抑制剂收入市场份额预测（2027-2032）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中国不同产品类型组织蛋白酶抑制剂销量（2021-2026）&amp;（千件）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中国不同产品类型组织蛋白酶抑制剂销量市场份额（2021-2026）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中国不同产品类型组织蛋白酶抑制剂销量预测（2027-2032）&amp;（千件）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全球市场不同产品类型组织蛋白酶抑制剂销量市场份额预测（2027-2032）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中国不同产品类型组织蛋白酶抑制剂收入（2021-2026）&amp;（万元）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中国不同产品类型组织蛋白酶抑制剂收入市场份额（2021-2026）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中国不同产品类型组织蛋白酶抑制剂收入预测（2027-2032）&amp;（万元）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中国不同产品类型组织蛋白酶抑制剂收入市场份额预测（2027-2032）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全球不同应用组织蛋白酶抑制剂销量（2021-2026）&amp;（千件）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全球不同应用组织蛋白酶抑制剂销量市场份额（2021-2026）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全球不同应用组织蛋白酶抑制剂销量预测（2027-2032）&amp;（千件）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全球市场不同应用组织蛋白酶抑制剂销量市场份额预测（2027-2032）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全球不同应用组织蛋白酶抑制剂收入（2021-2026）&amp;（万元）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全球不同应用组织蛋白酶抑制剂收入市场份额（2021-2026）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全球不同应用组织蛋白酶抑制剂收入预测（2027-2032）&amp;（万元）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全球不同应用组织蛋白酶抑制剂收入市场份额预测（2027-2032）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中国不同应用组织蛋白酶抑制剂销量（2021-2026）&amp;（千件）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中国不同应用组织蛋白酶抑制剂销量市场份额（2021-2026）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中国不同应用组织蛋白酶抑制剂销量预测（2027-2032）&amp;（千件）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中国市场不同应用组织蛋白酶抑制剂销量市场份额预测（2027-2032）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中国不同应用组织蛋白酶抑制剂收入（2021-2026）&amp;（万元）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中国不同应用组织蛋白酶抑制剂收入市场份额（2021-2026）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中国不同应用组织蛋白酶抑制剂收入预测（2027-2032）&amp;（万元）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中国不同应用组织蛋白酶抑制剂收入市场份额预测（2027-2032）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组织蛋白酶抑制剂行业发展趋势</w:t>
      </w:r>
      <w:r>
        <w:rPr>
          <w:rFonts w:hint="eastAsia"/>
        </w:rPr>
        <w:br/>
      </w:r>
      <w:r>
        <w:rPr>
          <w:rFonts w:hint="eastAsia"/>
        </w:rPr>
        <w:t>　　表 141： 组织蛋白酶抑制剂行业主要驱动因素</w:t>
      </w:r>
      <w:r>
        <w:rPr>
          <w:rFonts w:hint="eastAsia"/>
        </w:rPr>
        <w:br/>
      </w:r>
      <w:r>
        <w:rPr>
          <w:rFonts w:hint="eastAsia"/>
        </w:rPr>
        <w:t>　　表 142： 组织蛋白酶抑制剂行业供应链分析</w:t>
      </w:r>
      <w:r>
        <w:rPr>
          <w:rFonts w:hint="eastAsia"/>
        </w:rPr>
        <w:br/>
      </w:r>
      <w:r>
        <w:rPr>
          <w:rFonts w:hint="eastAsia"/>
        </w:rPr>
        <w:t>　　表 143： 组织蛋白酶抑制剂上游原料供应商</w:t>
      </w:r>
      <w:r>
        <w:rPr>
          <w:rFonts w:hint="eastAsia"/>
        </w:rPr>
        <w:br/>
      </w:r>
      <w:r>
        <w:rPr>
          <w:rFonts w:hint="eastAsia"/>
        </w:rPr>
        <w:t>　　表 144： 组织蛋白酶抑制剂主要地区不同应用客户分析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组织蛋白酶抑制剂典型经销商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组织蛋白酶抑制剂产品图片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全球不同产品类型组织蛋白酶抑制剂销售额2021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全球不同产品类型组织蛋白酶抑制剂市场份额2025 &amp; 2032</w:t>
      </w:r>
      <w:r>
        <w:rPr>
          <w:rFonts w:hint="eastAsia"/>
        </w:rPr>
        <w:br/>
      </w:r>
      <w:r>
        <w:rPr>
          <w:rFonts w:hint="eastAsia"/>
        </w:rPr>
        <w:t>　　图 4： 组织蛋白酶B抑制剂产品图片</w:t>
      </w:r>
      <w:r>
        <w:rPr>
          <w:rFonts w:hint="eastAsia"/>
        </w:rPr>
        <w:br/>
      </w:r>
      <w:r>
        <w:rPr>
          <w:rFonts w:hint="eastAsia"/>
        </w:rPr>
        <w:t>　　图 5： 组织蛋白酶K抑制剂产品图片</w:t>
      </w:r>
      <w:r>
        <w:rPr>
          <w:rFonts w:hint="eastAsia"/>
        </w:rPr>
        <w:br/>
      </w:r>
      <w:r>
        <w:rPr>
          <w:rFonts w:hint="eastAsia"/>
        </w:rPr>
        <w:t>　　图 6： 组织蛋白酶S抑制剂产品图片</w:t>
      </w:r>
      <w:r>
        <w:rPr>
          <w:rFonts w:hint="eastAsia"/>
        </w:rPr>
        <w:br/>
      </w:r>
      <w:r>
        <w:rPr>
          <w:rFonts w:hint="eastAsia"/>
        </w:rPr>
        <w:t>　　图 7： 组织蛋白酶L抑制剂产品图片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全球不同应用组织蛋白酶抑制剂市场份额2025 &amp; 2032</w:t>
      </w:r>
      <w:r>
        <w:rPr>
          <w:rFonts w:hint="eastAsia"/>
        </w:rPr>
        <w:br/>
      </w:r>
      <w:r>
        <w:rPr>
          <w:rFonts w:hint="eastAsia"/>
        </w:rPr>
        <w:t>　　图 11： 药物治疗</w:t>
      </w:r>
      <w:r>
        <w:rPr>
          <w:rFonts w:hint="eastAsia"/>
        </w:rPr>
        <w:br/>
      </w:r>
      <w:r>
        <w:rPr>
          <w:rFonts w:hint="eastAsia"/>
        </w:rPr>
        <w:t>　　图 12： 生物学研究</w:t>
      </w:r>
      <w:r>
        <w:rPr>
          <w:rFonts w:hint="eastAsia"/>
        </w:rPr>
        <w:br/>
      </w:r>
      <w:r>
        <w:rPr>
          <w:rFonts w:hint="eastAsia"/>
        </w:rPr>
        <w:t>　　图 13： 临床诊断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2025年全球前五大生产商组织蛋白酶抑制剂市场份额</w:t>
      </w:r>
      <w:r>
        <w:rPr>
          <w:rFonts w:hint="eastAsia"/>
        </w:rPr>
        <w:br/>
      </w:r>
      <w:r>
        <w:rPr>
          <w:rFonts w:hint="eastAsia"/>
        </w:rPr>
        <w:t>　　图 16： 2025年全球组织蛋白酶抑制剂第一梯队、第二梯队和第三梯队厂商及市场份额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全球组织蛋白酶抑制剂产能、产量、产能利用率及发展趋势（2021-2032）&amp;（千件）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全球组织蛋白酶抑制剂产量、需求量及发展趋势（2021-2032）&amp;（千件）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全球主要地区组织蛋白酶抑制剂产量市场份额（2021-2032）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中国组织蛋白酶抑制剂产能、产量、产能利用率及发展趋势（2021-2032）&amp;（千件）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中国组织蛋白酶抑制剂产量、市场需求量及发展趋势（2021-2032）&amp;（千件）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全球组织蛋白酶抑制剂市场销售额及增长率：（2021-2032）&amp;（万元）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全球市场组织蛋白酶抑制剂市场规模：2021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全球市场组织蛋白酶抑制剂销量及增长率（2021-2032）&amp;（千件）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全球市场组织蛋白酶抑制剂价格趋势（2021-2032）&amp;（元/件）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全球主要地区组织蛋白酶抑制剂销售收入（2021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全球主要地区组织蛋白酶抑制剂销售收入市场份额（2021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北美市场组织蛋白酶抑制剂销量及增长率（2021-2032）&amp;（千件）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北美市场组织蛋白酶抑制剂收入及增长率（2021-2032）&amp;（万元）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欧洲市场组织蛋白酶抑制剂销量及增长率（2021-2032）&amp;（千件）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欧洲市场组织蛋白酶抑制剂收入及增长率（2021-2032）&amp;（万元）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中国市场组织蛋白酶抑制剂销量及增长率（2021-2032）&amp;（千件）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中国市场组织蛋白酶抑制剂收入及增长率（2021-2032）&amp;（万元）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日本市场组织蛋白酶抑制剂销量及增长率（2021-2032）&amp;（千件）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日本市场组织蛋白酶抑制剂收入及增长率（2021-2032）&amp;（万元）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东南亚市场组织蛋白酶抑制剂销量及增长率（2021-2032）&amp;（千件）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东南亚市场组织蛋白酶抑制剂收入及增长率（2021-2032）&amp;（万元）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印度市场组织蛋白酶抑制剂销量及增长率（2021-2032）&amp;（千件）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印度市场组织蛋白酶抑制剂收入及增长率（2021-2032）&amp;（万元）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南美市场组织蛋白酶抑制剂销量及增长率（2021-2032）&amp;（千件）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南美市场组织蛋白酶抑制剂收入及增长率（2021-2032）&amp;（万元）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中东市场组织蛋白酶抑制剂销量及增长率（2021-2032）&amp;（千件）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中东市场组织蛋白酶抑制剂收入及增长率（2021-2032）&amp;（万元）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全球不同产品类型组织蛋白酶抑制剂价格走势（2021-2032）&amp;（元/件）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全球不同应用组织蛋白酶抑制剂价格走势（2021-2032）&amp;（元/件）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组织蛋白酶抑制剂中国企业SWOT分析</w:t>
      </w:r>
      <w:r>
        <w:rPr>
          <w:rFonts w:hint="eastAsia"/>
        </w:rPr>
        <w:br/>
      </w:r>
      <w:r>
        <w:rPr>
          <w:rFonts w:hint="eastAsia"/>
        </w:rPr>
        <w:t>　　图 47： 组织蛋白酶抑制剂产业链</w:t>
      </w:r>
      <w:r>
        <w:rPr>
          <w:rFonts w:hint="eastAsia"/>
        </w:rPr>
        <w:br/>
      </w:r>
      <w:r>
        <w:rPr>
          <w:rFonts w:hint="eastAsia"/>
        </w:rPr>
        <w:t>　　图 48： 组织蛋白酶抑制剂行业采购模式分析</w:t>
      </w:r>
      <w:r>
        <w:rPr>
          <w:rFonts w:hint="eastAsia"/>
        </w:rPr>
        <w:br/>
      </w:r>
      <w:r>
        <w:rPr>
          <w:rFonts w:hint="eastAsia"/>
        </w:rPr>
        <w:t>　　图 49： 组织蛋白酶抑制剂行业生产模式</w:t>
      </w:r>
      <w:r>
        <w:rPr>
          <w:rFonts w:hint="eastAsia"/>
        </w:rPr>
        <w:br/>
      </w:r>
      <w:r>
        <w:rPr>
          <w:rFonts w:hint="eastAsia"/>
        </w:rPr>
        <w:t>　　图 50： 组织蛋白酶抑制剂行业销售模式分析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aa628d9fd4ed8" w:history="1">
        <w:r>
          <w:rPr>
            <w:rStyle w:val="Hyperlink"/>
          </w:rPr>
          <w:t>全球与中国组织蛋白酶抑制剂行业现状分析及发展前景研究报告（2026-2032年）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aa628d9fd4ed8" w:history="1">
        <w:r>
          <w:rPr>
            <w:rStyle w:val="Hyperlink"/>
          </w:rPr>
          <w:t>https://www.20087.com/7/85/ZuZhiDanBaiMeiYiZhiJiHangYeFaZhanQianJing.html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热点：Cathepsin、组织蛋白酶抑制剂有哪些、蛋白酶抑制剂的作用、组织蛋白酶b抑制剂、蛋白酶体抑制剂药物包括哪些、组织蛋白酶作用、磷酸化蛋白酶抑制剂、组织蛋白酶活性、蛋清可以抑制组织蛋白酶吗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495e0c1924bd9" w:history="1">
      <w:r>
        <w:rPr>
          <w:rStyle w:val="Hyperlink"/>
        </w:rPr>
        <w:t>全球与中国组织蛋白酶抑制剂行业现状分析及发展前景研究报告（2026-2032年）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uZhiDanBaiMeiYiZhiJiHangYeFaZhanQianJing.html" TargetMode="External" Id="R4d8aa628d9fd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uZhiDanBaiMeiYiZhiJiHangYeFaZhanQianJing.html" TargetMode="External" Id="R9d0495e0c192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2026-03-23T00:37:46Z</dcterms:created>
  <dcterms:modified xsi:type="dcterms:W3CDTF">2026-03-23T01:37:46Z</dcterms:modified>
  <dc:subject>全球与中国组织蛋白酶抑制剂行业现状分析及发展前景研究报告（2026-2032年）</dc:subject>
  <dc:title>全球与中国组织蛋白酶抑制剂行业现状分析及发展前景研究报告（2026-2032年）</dc:title>
  <cp:keywords>全球与中国组织蛋白酶抑制剂行业现状分析及发展前景研究报告（2026-2032年）</cp:keywords>
  <dc:description>全球与中国组织蛋白酶抑制剂行业现状分析及发展前景研究报告（2026-2032年）</dc:description>
</cp:coreProperties>
</file>