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e69ac2d14ea7" w:history="1">
              <w:r>
                <w:rPr>
                  <w:rStyle w:val="Hyperlink"/>
                </w:rPr>
                <w:t>2025-2031年中国结石用药行业市场调研与前景趋势预测报告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e69ac2d14ea7" w:history="1">
              <w:r>
                <w:rPr>
                  <w:rStyle w:val="Hyperlink"/>
                </w:rPr>
                <w:t>2025-2031年中国结石用药行业市场调研与前景趋势预测报告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ee69ac2d14ea7" w:history="1">
                <w:r>
                  <w:rPr>
                    <w:rStyle w:val="Hyperlink"/>
                  </w:rPr>
                  <w:t>https://www.20087.com/7/55/JieShiYongYaoHangYeXianZhuangJiQianJing.html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在全球范围内，随着人们生活习惯的改变和饮食结构的不合理，泌尿系统结石的发病率逐年上升，对结石用药的需求持续增加。目前，市场上主要的结石用药包括利尿剂、碱化尿液药物、排石药物等，能够帮助溶解或排出结石，缓解疼痛症状。近年来，随着对结石形成机制的深入研究，一些新型药物和治疗方法也陆续问世，如药物诱导的尿酸结晶溶解和基因治疗等。</w:t>
      </w:r>
      <w:r>
        <w:rPr>
          <w:rFonts w:hint="eastAsia"/>
        </w:rPr>
        <w:br/>
      </w:r>
      <w:r>
        <w:rPr>
          <w:rFonts w:hint="eastAsia"/>
        </w:rPr>
        <w:t>　　未来，结石用药行业将更加注重精准治疗和预防策略。一方面，通过基因组学和分子生物学技术，开发针对特定类型结石的靶向药物，提高治疗效果和减少副作用。另一方面，结石用药将与生活方式干预相结合，如饮食调整、运动指导等，形成综合性的预防和治疗方案，降低结石的复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e69ac2d14ea7" w:history="1">
        <w:r>
          <w:rPr>
            <w:rStyle w:val="Hyperlink"/>
          </w:rPr>
          <w:t>2025-2031年中国结石用药行业市场调研与前景趋势预测报告</w:t>
        </w:r>
      </w:hyperlink>
      <w:r>
        <w:rPr>
          <w:rFonts w:hint="eastAsia"/>
        </w:rPr>
        <w:t>》全面分析了结石用药行业的市场规模、供需状况及产业链结构，深入探讨了结石用药各细分市场的品牌竞争情况和价格动态，聚焦结石用药重点企业经营现状，揭示了行业的集中度和竞争格局。此外，结石用药报告对结石用药行业的市场前景进行了科学预测，揭示了行业未来的发展趋势、潜在风险和机遇。结石用药报告旨在为结石用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结石用药行业概述</w:t>
      </w:r>
      <w:r>
        <w:rPr>
          <w:rFonts w:hint="eastAsia"/>
        </w:rPr>
        <w:br/>
      </w:r>
      <w:r>
        <w:rPr>
          <w:rFonts w:hint="eastAsia"/>
        </w:rPr>
        <w:t>　　第一节 结石用药定义与分类</w:t>
      </w:r>
      <w:r>
        <w:rPr>
          <w:rFonts w:hint="eastAsia"/>
        </w:rPr>
        <w:br/>
      </w:r>
      <w:r>
        <w:rPr>
          <w:rFonts w:hint="eastAsia"/>
        </w:rPr>
        <w:t>　　第二节 结石用药应用领域</w:t>
      </w:r>
      <w:r>
        <w:rPr>
          <w:rFonts w:hint="eastAsia"/>
        </w:rPr>
        <w:br/>
      </w:r>
      <w:r>
        <w:rPr>
          <w:rFonts w:hint="eastAsia"/>
        </w:rPr>
        <w:t>　　第三节 结石用药行业经济指标分析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结石用药产业链及经营模式分析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三、结石用药销售模式及销售渠道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全球结石用药市场发展综述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2019-2024年全球结石用药市场规模与趋势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主要国家与地区结石用药市场分析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2025-2031年全球结石用药行业发展趋势与前景预测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中国结石用药行业市场分析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2024-2025年结石用药产能与投资动态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一、国内结石用药产能及利用情况</w:t>
      </w:r>
      <w:r>
        <w:rPr>
          <w:rFonts w:hint="eastAsia"/>
        </w:rPr>
        <w:br/>
      </w:r>
      <w:r>
        <w:rPr>
          <w:rFonts w:hint="eastAsia"/>
        </w:rPr>
        <w:t>　　　　二、结石用药产能扩张与投资动态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2025-2031年结石用药行业产量统计与趋势预测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一、2019-2024年结石用药行业产量数据统计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1、2019-2024年结石用药产量及增长趋势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2、2019-2024年结石用药细分产品产量及份额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二、影响结石用药产量的关键因素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三、2025-2031年结石用药产量预测</w:t>
      </w:r>
      <w:r>
        <w:rPr>
          <w:rFonts w:hint="eastAsia"/>
        </w:rPr>
        <w:br/>
      </w:r>
      <w:r>
        <w:rPr>
          <w:rFonts w:hint="eastAsia"/>
        </w:rPr>
        <w:t>　　第三节 2025-2031年结石用药市场需求与销售分析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一、2024-2025年结石用药行业需求现状</w:t>
      </w:r>
      <w:r>
        <w:rPr>
          <w:rFonts w:hint="eastAsia"/>
        </w:rPr>
        <w:br/>
      </w:r>
      <w:r>
        <w:rPr>
          <w:rFonts w:hint="eastAsia"/>
        </w:rPr>
        <w:t>　　　　二、结石用药客户群体与需求特点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三、2019-2024年结石用药行业销售规模分析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四、2025-2031年结石用药市场增长潜力与规模预测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中国结石用药细分市场与下游应用领域分析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结石用药细分市场分析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一、2024-2025年结石用药主要细分产品市场现状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结石用药下游应用与客户群体分析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一、2024-2025年结石用药各应用领域市场现状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2024-2025年中国结石用药技术发展研究</w:t>
      </w:r>
      <w:r>
        <w:rPr>
          <w:rFonts w:hint="eastAsia"/>
        </w:rPr>
        <w:br/>
      </w:r>
      <w:r>
        <w:rPr>
          <w:rFonts w:hint="eastAsia"/>
        </w:rPr>
        <w:t>　　第一节 当前结石用药技术发展现状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国内外结石用药技术差异与原因</w:t>
      </w:r>
      <w:r>
        <w:rPr>
          <w:rFonts w:hint="eastAsia"/>
        </w:rPr>
        <w:br/>
      </w:r>
      <w:r>
        <w:rPr>
          <w:rFonts w:hint="eastAsia"/>
        </w:rPr>
        <w:t>　　第三节 结石用药技术创新与发展趋势预测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技术进步对结石用药行业的影响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结石用药价格机制与竞争策略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一、2019-2024年结石用药市场价格走势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结石用药定价策略与方法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2025-2031年结石用药价格竞争态势与趋势预测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中国结石用药行业重点区域市场研究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2024-2025年重点区域结石用药市场发展概况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二、2019-2024年结石用药市场需求规模情况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二、2019-2024年结石用药市场需求规模情况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二、2019-2024年结石用药市场需求规模情况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二、2019-2024年结石用药市场需求规模情况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二、2019-2024年结石用药市场需求规模情况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2019-2024年中国结石用药行业进出口情况分析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结石用药行业进口情况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一、2019-2024年结石用药进口规模及增长情况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二、结石用药主要进口来源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结石用药行业出口情况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一、2019-2024年结石用药出口规模及增长情况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二、结石用药主要出口目的地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2019-2024年中国结石用药行业总体发展与财务状况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2019-2024年中国结石用药行业规模情况</w:t>
      </w:r>
      <w:r>
        <w:rPr>
          <w:rFonts w:hint="eastAsia"/>
        </w:rPr>
        <w:br/>
      </w:r>
      <w:r>
        <w:rPr>
          <w:rFonts w:hint="eastAsia"/>
        </w:rPr>
        <w:t>　　　　一、结石用药行业企业数量规模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二、结石用药行业从业人员规模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三、结石用药行业市场敏感性分析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2019-2024年中国结石用药行业财务能力分析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一、结石用药行业盈利能力</w:t>
      </w:r>
      <w:r>
        <w:rPr>
          <w:rFonts w:hint="eastAsia"/>
        </w:rPr>
        <w:br/>
      </w:r>
      <w:r>
        <w:rPr>
          <w:rFonts w:hint="eastAsia"/>
        </w:rPr>
        <w:t>　　　　二、结石用药行业偿债能力</w:t>
      </w:r>
      <w:r>
        <w:rPr>
          <w:rFonts w:hint="eastAsia"/>
        </w:rPr>
        <w:br/>
      </w:r>
      <w:r>
        <w:rPr>
          <w:rFonts w:hint="eastAsia"/>
        </w:rPr>
        <w:t>　　　　三、结石用药行业营运能力</w:t>
      </w:r>
      <w:r>
        <w:rPr>
          <w:rFonts w:hint="eastAsia"/>
        </w:rPr>
        <w:br/>
      </w:r>
      <w:r>
        <w:rPr>
          <w:rFonts w:hint="eastAsia"/>
        </w:rPr>
        <w:t>　　　　四、结石用药行业发展能力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结石用药行业重点企业调研分析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二、企业结石用药业务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二、企业结石用药业务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二、企业结石用药业务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二、企业结石用药业务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二、企业结石用药业务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二、企业结石用药业务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中国结石用药行业竞争格局分析</w:t>
      </w:r>
      <w:r>
        <w:rPr>
          <w:rFonts w:hint="eastAsia"/>
        </w:rPr>
        <w:br/>
      </w:r>
      <w:r>
        <w:rPr>
          <w:rFonts w:hint="eastAsia"/>
        </w:rPr>
        <w:t>　　第一节 结石用药行业竞争格局总览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2024-2025年结石用药行业竞争力分析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2019-2024年结石用药行业企业并购活动分析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2024-2025年结石用药行业会展与招投标活动分析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一、结石用药行业会展活动及其市场影响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2025年中国结石用药企业发展企业发展策略与建议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结石用药销售模式与渠道策略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结石用药品牌与市场推广策略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结石用药研发投入与技术创新能力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结石用药合作联盟与资源整合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中国结石用药行业风险与对策</w:t>
      </w:r>
      <w:r>
        <w:rPr>
          <w:rFonts w:hint="eastAsia"/>
        </w:rPr>
        <w:br/>
      </w:r>
      <w:r>
        <w:rPr>
          <w:rFonts w:hint="eastAsia"/>
        </w:rPr>
        <w:t>　　第一节 结石用药行业SWOT分析</w:t>
      </w:r>
      <w:r>
        <w:rPr>
          <w:rFonts w:hint="eastAsia"/>
        </w:rPr>
        <w:br/>
      </w:r>
      <w:r>
        <w:rPr>
          <w:rFonts w:hint="eastAsia"/>
        </w:rPr>
        <w:t>　　　　一、结石用药行业优势</w:t>
      </w:r>
      <w:r>
        <w:rPr>
          <w:rFonts w:hint="eastAsia"/>
        </w:rPr>
        <w:br/>
      </w:r>
      <w:r>
        <w:rPr>
          <w:rFonts w:hint="eastAsia"/>
        </w:rPr>
        <w:t>　　　　二、结石用药行业劣势</w:t>
      </w:r>
      <w:r>
        <w:rPr>
          <w:rFonts w:hint="eastAsia"/>
        </w:rPr>
        <w:br/>
      </w:r>
      <w:r>
        <w:rPr>
          <w:rFonts w:hint="eastAsia"/>
        </w:rPr>
        <w:t>　　　　三、结石用药市场机会</w:t>
      </w:r>
      <w:r>
        <w:rPr>
          <w:rFonts w:hint="eastAsia"/>
        </w:rPr>
        <w:br/>
      </w:r>
      <w:r>
        <w:rPr>
          <w:rFonts w:hint="eastAsia"/>
        </w:rPr>
        <w:t>　　　　四、结石用药市场威胁</w:t>
      </w:r>
      <w:r>
        <w:rPr>
          <w:rFonts w:hint="eastAsia"/>
        </w:rPr>
        <w:br/>
      </w:r>
      <w:r>
        <w:rPr>
          <w:rFonts w:hint="eastAsia"/>
        </w:rPr>
        <w:t>　　第二节 结石用药行业风险及对策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2025-2031年中国结石用药行业前景与发展趋势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2024-2025年结石用药行业发展环境分析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一、结石用药行业主管部门与监管体制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二、结石用药行业主要法律法规及政策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三、结石用药行业标准与质量监管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2025-2031年结石用药行业发展趋势与方向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2025-2031年结石用药行业发展潜力与机遇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结石用药行业研究结论与建议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中^智^林^：结石用药行业发展建议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结石用药行业历程</w:t>
      </w:r>
      <w:r>
        <w:rPr>
          <w:rFonts w:hint="eastAsia"/>
        </w:rPr>
        <w:br/>
      </w:r>
      <w:r>
        <w:rPr>
          <w:rFonts w:hint="eastAsia"/>
        </w:rPr>
        <w:t>　　图表 结石用药行业生命周期</w:t>
      </w:r>
      <w:r>
        <w:rPr>
          <w:rFonts w:hint="eastAsia"/>
        </w:rPr>
        <w:br/>
      </w:r>
      <w:r>
        <w:rPr>
          <w:rFonts w:hint="eastAsia"/>
        </w:rPr>
        <w:t>　　图表 结石用药行业产业链分析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2019-2024年结石用药行业市场容量分析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2019-2024年中国结石用药市场需求量及增速统计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2024年中国结石用药行业需求领域分布格局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2024年中国结石用药进口国家及地区分析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2024年中国结石用药出口国家及地区分析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结石用药重点企业（一）基本信息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2025年中国结石用药市场前景分析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2025年中国结石用药发展趋势预测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e69ac2d14ea7" w:history="1">
        <w:r>
          <w:rPr>
            <w:rStyle w:val="Hyperlink"/>
          </w:rPr>
          <w:t>2025-2031年中国结石用药行业市场调研与前景趋势预测报告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ee69ac2d14ea7" w:history="1">
        <w:r>
          <w:rPr>
            <w:rStyle w:val="Hyperlink"/>
          </w:rPr>
          <w:t>https://www.20087.com/7/55/JieShiYongYaoHangYeXianZhuangJiQianJing.html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6e76990948f8" w:history="1">
      <w:r>
        <w:rPr>
          <w:rStyle w:val="Hyperlink"/>
        </w:rPr>
        <w:t>2025-2031年中国结石用药行业市场调研与前景趋势预测报告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eShiYongYaoHangYeXianZhuangJiQianJing.html" TargetMode="External" Id="R276ee69ac2d1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eShiYongYaoHangYeXianZhuangJiQianJing.html" TargetMode="External" Id="Rbb486e769909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2025-02-10T05:44:34Z</dcterms:created>
  <dcterms:modified xsi:type="dcterms:W3CDTF">2025-02-10T06:44:34Z</dcterms:modified>
  <dc:subject>2025-2031年中国结石用药行业市场调研与前景趋势预测报告</dc:subject>
  <dc:title>2025-2031年中国结石用药行业市场调研与前景趋势预测报告</dc:title>
  <cp:keywords>2025-2031年中国结石用药行业市场调研与前景趋势预测报告</cp:keywords>
  <dc:description>2025-2031年中国结石用药行业市场调研与前景趋势预测报告</dc:description>
</cp:coreProperties>
</file>