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d4a13758544c3" w:history="1">
              <w:r>
                <w:rPr>
                  <w:rStyle w:val="Hyperlink"/>
                </w:rPr>
                <w:t>中国聚凝胺行业市场分析与发展前景报告（2026-2032年）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d4a13758544c3" w:history="1">
              <w:r>
                <w:rPr>
                  <w:rStyle w:val="Hyperlink"/>
                </w:rPr>
                <w:t>中国聚凝胺行业市场分析与发展前景报告（2026-2032年）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d4a13758544c3" w:history="1">
                <w:r>
                  <w:rPr>
                    <w:rStyle w:val="Hyperlink"/>
                  </w:rPr>
                  <w:t>https://www.20087.com/7/95/JuNingAnShiChangXianZhuangHeQianJing.html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凝胺（Polybrene）是一种阳离子聚合物，常用于体外细胞实验中促进病毒转导（如慢病毒、逆转录病毒）或细胞融合，通过中和细胞膜负电荷增强病毒颗粒吸附效率。当前科研与基因治疗领域普遍使用高纯度（≥95%）、低细胞毒性批次，强调批次间一致性及无内毒素污染。在CAR-T、基因编辑等细胞与基因疗法研发中，聚凝胺是提升转导效率的关键辅助试剂。然而，高浓度聚凝胺对某些敏感细胞系（如原代神经元）具明显毒性；同时，其作用机制复杂，可能干扰下游信号通路分析。</w:t>
      </w:r>
      <w:r>
        <w:rPr>
          <w:rFonts w:hint="eastAsia"/>
        </w:rPr>
        <w:br/>
      </w:r>
      <w:r>
        <w:rPr>
          <w:rFonts w:hint="eastAsia"/>
        </w:rPr>
        <w:t>　　未来，聚凝胺将向低毒衍生物、替代转导增强剂与GMP合规方向演进。市场调研网指出，结构修饰（如降低分子量、引入可降解链段）减轻细胞应激；合成多肽或脂质纳米颗粒提供非聚合物替代方案。在临床转化端，无动物源、无残留要求推动一次性使用封闭系统整合。监管方面，FDA对细胞治疗辅料提出更严杂质控制标准。长远看，聚凝胺将在基础研究中保持工具价值，但在临床级应用中逐步被更安全、可清除的转导增强技术所补充或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d4a13758544c3" w:history="1">
        <w:r>
          <w:rPr>
            <w:rStyle w:val="Hyperlink"/>
          </w:rPr>
          <w:t>中国聚凝胺行业市场分析与发展前景报告（2026-2032年）</w:t>
        </w:r>
      </w:hyperlink>
      <w:r>
        <w:rPr>
          <w:rFonts w:hint="eastAsia"/>
        </w:rPr>
        <w:t>》以专业、科学的视角，系统分析了聚凝胺行业当前市场规模、技术发展水平和主要企业竞争格局。报告通过研究聚凝胺产业链结构和市场供需关系，研判了聚凝胺行业未来发展趋势，并评估了潜在的市场机遇与风险。报告为聚凝胺企业调整经营策略、投资者选择投资时机以及政府部门制定产业政策提供了专业参考，是了解聚凝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聚凝胺行业概述</w:t>
      </w:r>
      <w:r>
        <w:rPr>
          <w:rFonts w:hint="eastAsia"/>
        </w:rPr>
        <w:br/>
      </w:r>
      <w:r>
        <w:rPr>
          <w:rFonts w:hint="eastAsia"/>
        </w:rPr>
        <w:t>　　第一节 聚凝胺定义与分类</w:t>
      </w:r>
      <w:r>
        <w:rPr>
          <w:rFonts w:hint="eastAsia"/>
        </w:rPr>
        <w:br/>
      </w:r>
      <w:r>
        <w:rPr>
          <w:rFonts w:hint="eastAsia"/>
        </w:rPr>
        <w:t>　　第二节 聚凝胺应用领域</w:t>
      </w:r>
      <w:r>
        <w:rPr>
          <w:rFonts w:hint="eastAsia"/>
        </w:rPr>
        <w:br/>
      </w:r>
      <w:r>
        <w:rPr>
          <w:rFonts w:hint="eastAsia"/>
        </w:rPr>
        <w:t>　　第三节 聚凝胺行业经济指标分析</w:t>
      </w:r>
      <w:r>
        <w:rPr>
          <w:rFonts w:hint="eastAsia"/>
        </w:rPr>
        <w:br/>
      </w:r>
      <w:r>
        <w:rPr>
          <w:rFonts w:hint="eastAsia"/>
        </w:rPr>
        <w:t>　　　　一、聚凝胺行业赢利性评估</w:t>
      </w:r>
      <w:r>
        <w:rPr>
          <w:rFonts w:hint="eastAsia"/>
        </w:rPr>
        <w:br/>
      </w:r>
      <w:r>
        <w:rPr>
          <w:rFonts w:hint="eastAsia"/>
        </w:rPr>
        <w:t>　　　　二、聚凝胺行业成长速度分析</w:t>
      </w:r>
      <w:r>
        <w:rPr>
          <w:rFonts w:hint="eastAsia"/>
        </w:rPr>
        <w:br/>
      </w:r>
      <w:r>
        <w:rPr>
          <w:rFonts w:hint="eastAsia"/>
        </w:rPr>
        <w:t>　　　　三、聚凝胺附加值提升空间探讨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四、聚凝胺行业进入壁垒分析</w:t>
      </w:r>
      <w:r>
        <w:rPr>
          <w:rFonts w:hint="eastAsia"/>
        </w:rPr>
        <w:br/>
      </w:r>
      <w:r>
        <w:rPr>
          <w:rFonts w:hint="eastAsia"/>
        </w:rPr>
        <w:t>　　　　五、聚凝胺行业风险性评估</w:t>
      </w:r>
      <w:r>
        <w:rPr>
          <w:rFonts w:hint="eastAsia"/>
        </w:rPr>
        <w:br/>
      </w:r>
      <w:r>
        <w:rPr>
          <w:rFonts w:hint="eastAsia"/>
        </w:rPr>
        <w:t>　　　　六、聚凝胺行业周期性分析</w:t>
      </w:r>
      <w:r>
        <w:rPr>
          <w:rFonts w:hint="eastAsia"/>
        </w:rPr>
        <w:br/>
      </w:r>
      <w:r>
        <w:rPr>
          <w:rFonts w:hint="eastAsia"/>
        </w:rPr>
        <w:t>　　　　七、聚凝胺行业竞争程度指标</w:t>
      </w:r>
      <w:r>
        <w:rPr>
          <w:rFonts w:hint="eastAsia"/>
        </w:rPr>
        <w:br/>
      </w:r>
      <w:r>
        <w:rPr>
          <w:rFonts w:hint="eastAsia"/>
        </w:rPr>
        <w:t>　　　　八、聚凝胺行业成熟度综合分析</w:t>
      </w:r>
      <w:r>
        <w:rPr>
          <w:rFonts w:hint="eastAsia"/>
        </w:rPr>
        <w:br/>
      </w:r>
      <w:r>
        <w:rPr>
          <w:rFonts w:hint="eastAsia"/>
        </w:rPr>
        <w:t>　　第四节 聚凝胺产业链及经营模式分析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三、聚凝胺销售模式与渠道策略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全球聚凝胺市场发展分析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2025-2026年全球聚凝胺行业发展分析</w:t>
      </w:r>
      <w:r>
        <w:rPr>
          <w:rFonts w:hint="eastAsia"/>
        </w:rPr>
        <w:br/>
      </w:r>
      <w:r>
        <w:rPr>
          <w:rFonts w:hint="eastAsia"/>
        </w:rPr>
        <w:t>　　　　一、全球聚凝胺行业市场规模与趋势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二、全球聚凝胺行业发展特点</w:t>
      </w:r>
      <w:r>
        <w:rPr>
          <w:rFonts w:hint="eastAsia"/>
        </w:rPr>
        <w:br/>
      </w:r>
      <w:r>
        <w:rPr>
          <w:rFonts w:hint="eastAsia"/>
        </w:rPr>
        <w:t>　　　　三、全球聚凝胺行业竞争格局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主要国家与地区聚凝胺市场分析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2026-2032年全球聚凝胺行业发展趋势与前景预测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一、聚凝胺行业发展趋势</w:t>
      </w:r>
      <w:r>
        <w:rPr>
          <w:rFonts w:hint="eastAsia"/>
        </w:rPr>
        <w:br/>
      </w:r>
      <w:r>
        <w:rPr>
          <w:rFonts w:hint="eastAsia"/>
        </w:rPr>
        <w:t>　　　　二、聚凝胺行业发展潜力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中国聚凝胺行业市场分析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2025-2026年聚凝胺产能与投资动态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一、国内聚凝胺产能现状与利用效率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二、聚凝胺产能扩张与投资动态分析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2026-2032年聚凝胺行业产量统计与趋势预测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一、2020-2025年聚凝胺行业产量与增长趋势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1、2020-2025年聚凝胺产量及增长趋势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2、2020-2025年聚凝胺细分产品产量及份额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二、聚凝胺产量影响因素分析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三、2026-2032年聚凝胺产量预测</w:t>
      </w:r>
      <w:r>
        <w:rPr>
          <w:rFonts w:hint="eastAsia"/>
        </w:rPr>
        <w:br/>
      </w:r>
      <w:r>
        <w:rPr>
          <w:rFonts w:hint="eastAsia"/>
        </w:rPr>
        <w:t>　　第三节 2026-2032年聚凝胺市场需求与销售分析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一、2025-2026年聚凝胺行业需求现状</w:t>
      </w:r>
      <w:r>
        <w:rPr>
          <w:rFonts w:hint="eastAsia"/>
        </w:rPr>
        <w:br/>
      </w:r>
      <w:r>
        <w:rPr>
          <w:rFonts w:hint="eastAsia"/>
        </w:rPr>
        <w:t>　　　　二、聚凝胺客户群体与需求特点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三、2020-2025年聚凝胺行业销售规模分析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四、2026-2032年聚凝胺市场增长潜力与规模预测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2025-2026年聚凝胺行业技术发展现状及趋势分析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聚凝胺行业技术发展现状分析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国内外聚凝胺行业技术差距分析及差距形成的主要原因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聚凝胺行业技术发展方向、趋势预测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提升聚凝胺行业技术能力策略建议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中国聚凝胺细分市场分析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一、2025-2026年聚凝胺主要细分产品市场现状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聚凝胺价格机制与竞争策略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一、2020-2025年聚凝胺市场价格走势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聚凝胺定价策略与方法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2026-2032年聚凝胺价格竞争态势与趋势预测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中国聚凝胺行业重点区域市场研究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2025-2026年重点区域聚凝胺市场发展概况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三、2026-2032年聚凝胺行业发展潜力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三、2026-2032年聚凝胺行业发展潜力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三、2026-2032年聚凝胺行业发展潜力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三、2026-2032年聚凝胺行业发展潜力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三、2026-2032年聚凝胺行业发展潜力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2020-2025年中国聚凝胺行业进出口情况分析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聚凝胺行业进口规模与来源分析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一、2020-2025年聚凝胺进口规模分析</w:t>
      </w:r>
      <w:r>
        <w:rPr>
          <w:rFonts w:hint="eastAsia"/>
        </w:rPr>
        <w:br/>
      </w:r>
      <w:r>
        <w:rPr>
          <w:rFonts w:hint="eastAsia"/>
        </w:rPr>
        <w:t>　　　　二、聚凝胺主要进口来源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聚凝胺行业出口规模与目的地分析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一、2020-2025年聚凝胺出口规模分析</w:t>
      </w:r>
      <w:r>
        <w:rPr>
          <w:rFonts w:hint="eastAsia"/>
        </w:rPr>
        <w:br/>
      </w:r>
      <w:r>
        <w:rPr>
          <w:rFonts w:hint="eastAsia"/>
        </w:rPr>
        <w:t>　　　　二、聚凝胺主要出口目的地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2020-2025年中国聚凝胺总体规模与财务指标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中国聚凝胺行业总体规模分析</w:t>
      </w:r>
      <w:r>
        <w:rPr>
          <w:rFonts w:hint="eastAsia"/>
        </w:rPr>
        <w:br/>
      </w:r>
      <w:r>
        <w:rPr>
          <w:rFonts w:hint="eastAsia"/>
        </w:rPr>
        <w:t>　　　　一、聚凝胺企业数量与结构</w:t>
      </w:r>
      <w:r>
        <w:rPr>
          <w:rFonts w:hint="eastAsia"/>
        </w:rPr>
        <w:br/>
      </w:r>
      <w:r>
        <w:rPr>
          <w:rFonts w:hint="eastAsia"/>
        </w:rPr>
        <w:t>　　　　二、聚凝胺从业人员规模</w:t>
      </w:r>
      <w:r>
        <w:rPr>
          <w:rFonts w:hint="eastAsia"/>
        </w:rPr>
        <w:br/>
      </w:r>
      <w:r>
        <w:rPr>
          <w:rFonts w:hint="eastAsia"/>
        </w:rPr>
        <w:t>　　　　三、聚凝胺行业资产状况</w:t>
      </w:r>
      <w:r>
        <w:rPr>
          <w:rFonts w:hint="eastAsia"/>
        </w:rPr>
        <w:br/>
      </w:r>
      <w:r>
        <w:rPr>
          <w:rFonts w:hint="eastAsia"/>
        </w:rPr>
        <w:t>　　第二节 中国聚凝胺行业财务指标总体分析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聚凝胺行业重点企业经营状况分析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聚凝胺重点企业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聚凝胺领先企业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聚凝胺标杆企业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聚凝胺代表企业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聚凝胺龙头企业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聚凝胺重点企业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中国聚凝胺行业竞争格局分析</w:t>
      </w:r>
      <w:r>
        <w:rPr>
          <w:rFonts w:hint="eastAsia"/>
        </w:rPr>
        <w:br/>
      </w:r>
      <w:r>
        <w:rPr>
          <w:rFonts w:hint="eastAsia"/>
        </w:rPr>
        <w:t>　　第一节 聚凝胺行业竞争格局总览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2025-2026年聚凝胺行业竞争力分析</w:t>
      </w:r>
      <w:r>
        <w:rPr>
          <w:rFonts w:hint="eastAsia"/>
        </w:rPr>
        <w:br/>
      </w:r>
      <w:r>
        <w:rPr>
          <w:rFonts w:hint="eastAsia"/>
        </w:rPr>
        <w:t>　　　　一、聚凝胺供应商议价能力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四、聚凝胺替代品威胁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2020-2025年聚凝胺行业企业并购活动分析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2025-2026年聚凝胺行业会展与招投标活动分析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一、聚凝胺行业会展活动及其市场影响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2026年中国聚凝胺企业发展策略分析</w:t>
      </w:r>
      <w:r>
        <w:rPr>
          <w:rFonts w:hint="eastAsia"/>
        </w:rPr>
        <w:br/>
      </w:r>
      <w:r>
        <w:rPr>
          <w:rFonts w:hint="eastAsia"/>
        </w:rPr>
        <w:t>　　第一节 聚凝胺市场策略分析</w:t>
      </w:r>
      <w:r>
        <w:rPr>
          <w:rFonts w:hint="eastAsia"/>
        </w:rPr>
        <w:br/>
      </w:r>
      <w:r>
        <w:rPr>
          <w:rFonts w:hint="eastAsia"/>
        </w:rPr>
        <w:t>　　　　一、聚凝胺市场定位与拓展策略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二、聚凝胺市场细分与目标客户</w:t>
      </w:r>
      <w:r>
        <w:rPr>
          <w:rFonts w:hint="eastAsia"/>
        </w:rPr>
        <w:br/>
      </w:r>
      <w:r>
        <w:rPr>
          <w:rFonts w:hint="eastAsia"/>
        </w:rPr>
        <w:t>　　第二节 聚凝胺销售策略分析</w:t>
      </w:r>
      <w:r>
        <w:rPr>
          <w:rFonts w:hint="eastAsia"/>
        </w:rPr>
        <w:br/>
      </w:r>
      <w:r>
        <w:rPr>
          <w:rFonts w:hint="eastAsia"/>
        </w:rPr>
        <w:t>　　　　一、聚凝胺销售渠道与网络建设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提高聚凝胺企业竞争力建议</w:t>
      </w:r>
      <w:r>
        <w:rPr>
          <w:rFonts w:hint="eastAsia"/>
        </w:rPr>
        <w:br/>
      </w:r>
      <w:r>
        <w:rPr>
          <w:rFonts w:hint="eastAsia"/>
        </w:rPr>
        <w:t>　　　　一、聚凝胺技术创新与管理优化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聚凝胺品牌战略思考</w:t>
      </w:r>
      <w:r>
        <w:rPr>
          <w:rFonts w:hint="eastAsia"/>
        </w:rPr>
        <w:br/>
      </w:r>
      <w:r>
        <w:rPr>
          <w:rFonts w:hint="eastAsia"/>
        </w:rPr>
        <w:t>　　　　一、聚凝胺品牌建设与维护</w:t>
      </w:r>
      <w:r>
        <w:rPr>
          <w:rFonts w:hint="eastAsia"/>
        </w:rPr>
        <w:br/>
      </w:r>
      <w:r>
        <w:rPr>
          <w:rFonts w:hint="eastAsia"/>
        </w:rPr>
        <w:t>　　　　二、聚凝胺品牌影响力与市场竞争力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中国聚凝胺行业风险与对策</w:t>
      </w:r>
      <w:r>
        <w:rPr>
          <w:rFonts w:hint="eastAsia"/>
        </w:rPr>
        <w:br/>
      </w:r>
      <w:r>
        <w:rPr>
          <w:rFonts w:hint="eastAsia"/>
        </w:rPr>
        <w:t>　　第一节 聚凝胺行业SWOT分析</w:t>
      </w:r>
      <w:r>
        <w:rPr>
          <w:rFonts w:hint="eastAsia"/>
        </w:rPr>
        <w:br/>
      </w:r>
      <w:r>
        <w:rPr>
          <w:rFonts w:hint="eastAsia"/>
        </w:rPr>
        <w:t>　　　　一、聚凝胺行业优势分析</w:t>
      </w:r>
      <w:r>
        <w:rPr>
          <w:rFonts w:hint="eastAsia"/>
        </w:rPr>
        <w:br/>
      </w:r>
      <w:r>
        <w:rPr>
          <w:rFonts w:hint="eastAsia"/>
        </w:rPr>
        <w:t>　　　　二、聚凝胺行业劣势分析</w:t>
      </w:r>
      <w:r>
        <w:rPr>
          <w:rFonts w:hint="eastAsia"/>
        </w:rPr>
        <w:br/>
      </w:r>
      <w:r>
        <w:rPr>
          <w:rFonts w:hint="eastAsia"/>
        </w:rPr>
        <w:t>　　　　三、聚凝胺市场机会探索</w:t>
      </w:r>
      <w:r>
        <w:rPr>
          <w:rFonts w:hint="eastAsia"/>
        </w:rPr>
        <w:br/>
      </w:r>
      <w:r>
        <w:rPr>
          <w:rFonts w:hint="eastAsia"/>
        </w:rPr>
        <w:t>　　　　四、聚凝胺市场威胁评估</w:t>
      </w:r>
      <w:r>
        <w:rPr>
          <w:rFonts w:hint="eastAsia"/>
        </w:rPr>
        <w:br/>
      </w:r>
      <w:r>
        <w:rPr>
          <w:rFonts w:hint="eastAsia"/>
        </w:rPr>
        <w:t>　　第二节 聚凝胺行业风险及对策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2026-2032年中国聚凝胺行业前景与发展趋势</w:t>
      </w:r>
      <w:r>
        <w:rPr>
          <w:rFonts w:hint="eastAsia"/>
        </w:rPr>
        <w:br/>
      </w:r>
      <w:r>
        <w:rPr>
          <w:rFonts w:hint="eastAsia"/>
        </w:rPr>
        <w:t>　　第一节 聚凝胺行业发展环境分析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2026-2032年聚凝胺行业发展趋势与方向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一、聚凝胺行业发展方向预测</w:t>
      </w:r>
      <w:r>
        <w:rPr>
          <w:rFonts w:hint="eastAsia"/>
        </w:rPr>
        <w:br/>
      </w:r>
      <w:r>
        <w:rPr>
          <w:rFonts w:hint="eastAsia"/>
        </w:rPr>
        <w:t>　　　　二、聚凝胺发展趋势分析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2026-2032年聚凝胺行业发展潜力与机遇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一、聚凝胺市场发展潜力评估</w:t>
      </w:r>
      <w:r>
        <w:rPr>
          <w:rFonts w:hint="eastAsia"/>
        </w:rPr>
        <w:br/>
      </w:r>
      <w:r>
        <w:rPr>
          <w:rFonts w:hint="eastAsia"/>
        </w:rPr>
        <w:t>　　　　二、聚凝胺新兴市场与机遇探索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聚凝胺行业研究结论与建议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中智^林^－聚凝胺行业发展建议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聚凝胺行业类别</w:t>
      </w:r>
      <w:r>
        <w:rPr>
          <w:rFonts w:hint="eastAsia"/>
        </w:rPr>
        <w:br/>
      </w:r>
      <w:r>
        <w:rPr>
          <w:rFonts w:hint="eastAsia"/>
        </w:rPr>
        <w:t>　　图表 聚凝胺行业产业链调研</w:t>
      </w:r>
      <w:r>
        <w:rPr>
          <w:rFonts w:hint="eastAsia"/>
        </w:rPr>
        <w:br/>
      </w:r>
      <w:r>
        <w:rPr>
          <w:rFonts w:hint="eastAsia"/>
        </w:rPr>
        <w:t>　　图表 聚凝胺行业现状</w:t>
      </w:r>
      <w:r>
        <w:rPr>
          <w:rFonts w:hint="eastAsia"/>
        </w:rPr>
        <w:br/>
      </w:r>
      <w:r>
        <w:rPr>
          <w:rFonts w:hint="eastAsia"/>
        </w:rPr>
        <w:t>　　图表 聚凝胺行业标准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2020-2025年中国聚凝胺市场规模</w:t>
      </w:r>
      <w:r>
        <w:rPr>
          <w:rFonts w:hint="eastAsia"/>
        </w:rPr>
        <w:br/>
      </w:r>
      <w:r>
        <w:rPr>
          <w:rFonts w:hint="eastAsia"/>
        </w:rPr>
        <w:t>　　图表 2026年中国聚凝胺行业产能</w:t>
      </w:r>
      <w:r>
        <w:rPr>
          <w:rFonts w:hint="eastAsia"/>
        </w:rPr>
        <w:br/>
      </w:r>
      <w:r>
        <w:rPr>
          <w:rFonts w:hint="eastAsia"/>
        </w:rPr>
        <w:t>　　图表 2020-2025年中国聚凝胺产量</w:t>
      </w:r>
      <w:r>
        <w:rPr>
          <w:rFonts w:hint="eastAsia"/>
        </w:rPr>
        <w:br/>
      </w:r>
      <w:r>
        <w:rPr>
          <w:rFonts w:hint="eastAsia"/>
        </w:rPr>
        <w:t>　　图表 聚凝胺行业动态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2020-2025年中国聚凝胺市场需求量</w:t>
      </w:r>
      <w:r>
        <w:rPr>
          <w:rFonts w:hint="eastAsia"/>
        </w:rPr>
        <w:br/>
      </w:r>
      <w:r>
        <w:rPr>
          <w:rFonts w:hint="eastAsia"/>
        </w:rPr>
        <w:t>　　图表 2026年中国聚凝胺行业需求区域调研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2020-2025年中国聚凝胺行情</w:t>
      </w:r>
      <w:r>
        <w:rPr>
          <w:rFonts w:hint="eastAsia"/>
        </w:rPr>
        <w:br/>
      </w:r>
      <w:r>
        <w:rPr>
          <w:rFonts w:hint="eastAsia"/>
        </w:rPr>
        <w:t>　　图表 2020-2025年中国聚凝胺价格走势图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2020-2025年中国聚凝胺行业销售收入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2020-2025年中国聚凝胺行业盈利情况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2020-2025年中国聚凝胺行业利润总额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2020-2025年中国聚凝胺进口数据</w:t>
      </w:r>
      <w:r>
        <w:rPr>
          <w:rFonts w:hint="eastAsia"/>
        </w:rPr>
        <w:br/>
      </w:r>
      <w:r>
        <w:rPr>
          <w:rFonts w:hint="eastAsia"/>
        </w:rPr>
        <w:t>　　图表 2020-2025年中国聚凝胺出口数据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2020-2025年中国聚凝胺行业企业数量统计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**地区聚凝胺市场规模</w:t>
      </w:r>
      <w:r>
        <w:rPr>
          <w:rFonts w:hint="eastAsia"/>
        </w:rPr>
        <w:br/>
      </w:r>
      <w:r>
        <w:rPr>
          <w:rFonts w:hint="eastAsia"/>
        </w:rPr>
        <w:t>　　图表 **地区聚凝胺行业市场需求</w:t>
      </w:r>
      <w:r>
        <w:rPr>
          <w:rFonts w:hint="eastAsia"/>
        </w:rPr>
        <w:br/>
      </w:r>
      <w:r>
        <w:rPr>
          <w:rFonts w:hint="eastAsia"/>
        </w:rPr>
        <w:t>　　图表 **地区聚凝胺市场调研</w:t>
      </w:r>
      <w:r>
        <w:rPr>
          <w:rFonts w:hint="eastAsia"/>
        </w:rPr>
        <w:br/>
      </w:r>
      <w:r>
        <w:rPr>
          <w:rFonts w:hint="eastAsia"/>
        </w:rPr>
        <w:t>　　图表 **地区聚凝胺行业市场需求分析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**地区聚凝胺市场规模</w:t>
      </w:r>
      <w:r>
        <w:rPr>
          <w:rFonts w:hint="eastAsia"/>
        </w:rPr>
        <w:br/>
      </w:r>
      <w:r>
        <w:rPr>
          <w:rFonts w:hint="eastAsia"/>
        </w:rPr>
        <w:t>　　图表 **地区聚凝胺行业市场需求</w:t>
      </w:r>
      <w:r>
        <w:rPr>
          <w:rFonts w:hint="eastAsia"/>
        </w:rPr>
        <w:br/>
      </w:r>
      <w:r>
        <w:rPr>
          <w:rFonts w:hint="eastAsia"/>
        </w:rPr>
        <w:t>　　图表 **地区聚凝胺市场调研</w:t>
      </w:r>
      <w:r>
        <w:rPr>
          <w:rFonts w:hint="eastAsia"/>
        </w:rPr>
        <w:br/>
      </w:r>
      <w:r>
        <w:rPr>
          <w:rFonts w:hint="eastAsia"/>
        </w:rPr>
        <w:t>　　图表 **地区聚凝胺行业市场需求分析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聚凝胺行业竞争对手分析</w:t>
      </w:r>
      <w:r>
        <w:rPr>
          <w:rFonts w:hint="eastAsia"/>
        </w:rPr>
        <w:br/>
      </w:r>
      <w:r>
        <w:rPr>
          <w:rFonts w:hint="eastAsia"/>
        </w:rPr>
        <w:t>　　图表 聚凝胺重点企业（一）基本信息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聚凝胺重点企业（一）经营情况分析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聚凝胺重点企业（一）主要经济指标情况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聚凝胺重点企业（一）盈利能力情况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聚凝胺重点企业（二）经营情况分析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聚凝胺重点企业（二）主要经济指标情况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聚凝胺重点企业（二）盈利能力情况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聚凝胺重点企业（三）经营情况分析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聚凝胺重点企业（三）主要经济指标情况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聚凝胺重点企业（三）盈利能力情况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聚凝胺重点企业（三）成长能力情况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2026-2032年中国聚凝胺行业产能预测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2026-2032年中国聚凝胺行业产量预测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2026-2032年中国聚凝胺市场需求预测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2026-2032年中国聚凝胺市场规模预测</w:t>
      </w:r>
      <w:r>
        <w:rPr>
          <w:rFonts w:hint="eastAsia"/>
        </w:rPr>
        <w:br/>
      </w:r>
      <w:r>
        <w:rPr>
          <w:rFonts w:hint="eastAsia"/>
        </w:rPr>
        <w:t>　　图表 聚凝胺行业准入条件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2026-2032年中国聚凝胺行业信息化</w:t>
      </w:r>
      <w:r>
        <w:rPr>
          <w:rFonts w:hint="eastAsia"/>
        </w:rPr>
        <w:br/>
      </w:r>
      <w:r>
        <w:rPr>
          <w:rFonts w:hint="eastAsia"/>
        </w:rPr>
        <w:t>　　图表 2026年中国聚凝胺市场前景分析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2026-2032年中国聚凝胺行业风险分析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2026-2032年中国聚凝胺行业发展趋势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d4a13758544c3" w:history="1">
        <w:r>
          <w:rPr>
            <w:rStyle w:val="Hyperlink"/>
          </w:rPr>
          <w:t>中国聚凝胺行业市场分析与发展前景报告（2026-2032年）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d4a13758544c3" w:history="1">
        <w:r>
          <w:rPr>
            <w:rStyle w:val="Hyperlink"/>
          </w:rPr>
          <w:t>https://www.20087.com/7/95/JuNingAnShiChangXianZhuangHeQianJing.html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热点：微拉美的危害和副作用、聚凝胺交叉配血步骤、onda医美价格多少、聚凝胺和凝聚胺的区别、絮凝剂有哪几种、聚凝胺试剂、凝聚胺和聚凝胺是一样的吗、聚凝胺法、聚丙烯酰胺是助凝剂还是絮凝剂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b96f253b84002" w:history="1">
      <w:r>
        <w:rPr>
          <w:rStyle w:val="Hyperlink"/>
        </w:rPr>
        <w:t>中国聚凝胺行业市场分析与发展前景报告（2026-2032年）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uNingAnShiChangXianZhuangHeQianJing.html" TargetMode="External" Id="Rcfad4a137585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uNingAnShiChangXianZhuangHeQianJing.html" TargetMode="External" Id="R514b96f253b8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2026-02-11T00:04:53Z</dcterms:created>
  <dcterms:modified xsi:type="dcterms:W3CDTF">2026-02-11T01:04:53Z</dcterms:modified>
  <dc:subject>中国聚凝胺行业市场分析与发展前景报告（2026-2032年）</dc:subject>
  <dc:title>中国聚凝胺行业市场分析与发展前景报告（2026-2032年）</dc:title>
  <cp:keywords>中国聚凝胺行业市场分析与发展前景报告（2026-2032年）</cp:keywords>
  <dc:description>中国聚凝胺行业市场分析与发展前景报告（2026-2032年）</dc:description>
</cp:coreProperties>
</file>