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4ed31fb1248c1" w:history="1">
              <w:r>
                <w:rPr>
                  <w:rStyle w:val="Hyperlink"/>
                </w:rPr>
                <w:t>全球与中国肝脏芯片模型行业发展分析及前景趋势报告（2025-2031年）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4ed31fb1248c1" w:history="1">
              <w:r>
                <w:rPr>
                  <w:rStyle w:val="Hyperlink"/>
                </w:rPr>
                <w:t>全球与中国肝脏芯片模型行业发展分析及前景趋势报告（2025-2031年）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4ed31fb1248c1" w:history="1">
                <w:r>
                  <w:rPr>
                    <w:rStyle w:val="Hyperlink"/>
                  </w:rPr>
                  <w:t>https://www.20087.com/7/25/GanZangXinPianMoXingFaZhanXianZhuangQianJing.html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脏芯片模型是生物医学工程领域的一项前沿技术，旨在模拟人体肝脏微环境，用于药物筛选、毒性测试及疾病机制研究等方面。这种微型化的人工器官由肝细胞、血管内皮细胞等多种类型的活细胞构成，通过精密的微流控系统维持营养物质交换和代谢废物排出。近年来，随着干细胞技术和基因编辑工具的发展，肝脏芯片模型的功能愈发完善，能够更好地再现真实的生理状态。例如，诱导多能干细胞（iPSCs）分化而来的肝细胞具有更高的纯度和活性，增强了模型的预测准确性。此外，为了克服传统二维培养方式的局限性，三维立体结构的设计被广泛应用于肝脏芯片构建中，提供了更接近体内环境的空间构型。同时，研究人员还在探索如何整合免疫细胞或其他组织成分，进一步提升模型的复杂性和真实性。</w:t>
      </w:r>
      <w:r>
        <w:rPr>
          <w:rFonts w:hint="eastAsia"/>
        </w:rPr>
        <w:br/>
      </w:r>
      <w:r>
        <w:rPr>
          <w:rFonts w:hint="eastAsia"/>
        </w:rPr>
        <w:t>　　未来，肝脏芯片模型的发展将更加注重多学科交叉和技术融合。一方面，科学家们致力于开发更高效的细胞来源和培养方法，以降低制备成本并提高重现性。例如，利用基因工程技术改造肝细胞，使其能够长期稳定表达特定标志物，便于追踪观察。另一方面，随着人工智能和机器学习算法的应用，肝脏芯片模型将具备更强的数据分析能力和自主决策能力，可以根据实验结果自动调整参数设置，优化测试流程。此外，考虑到伦理问题和社会影响，相关法律法规也将不断完善，以指导该领域的健康发展，保障公众利益。最后，随着全球化进程的加快，跨国合作交流日益频繁，共同攻克技术难题，共享研究成果，将推动整个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4ed31fb1248c1" w:history="1">
        <w:r>
          <w:rPr>
            <w:rStyle w:val="Hyperlink"/>
          </w:rPr>
          <w:t>全球与中国肝脏芯片模型行业发展分析及前景趋势报告（2025-2031年）</w:t>
        </w:r>
      </w:hyperlink>
      <w:r>
        <w:rPr>
          <w:rFonts w:hint="eastAsia"/>
        </w:rPr>
        <w:t>》主要基于统计局、相关协会等机构的详实数据，全面分析肝脏芯片模型市场规模、价格走势及需求特征，梳理肝脏芯片模型产业链各环节发展现状。报告客观评估肝脏芯片模型行业技术演进方向与市场格局变化，对肝脏芯片模型未来发展趋势作出合理预测，并分析肝脏芯片模型不同细分领域的成长空间与潜在风险。通过对肝脏芯片模型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肝脏芯片模型市场概述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按照不同产品类型，肝脏芯片模型主要可以分为如下几个类别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全球不同产品类型肝脏芯片模型销售额增长趋势2020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单器官系统</w:t>
      </w:r>
      <w:r>
        <w:rPr>
          <w:rFonts w:hint="eastAsia"/>
        </w:rPr>
        <w:br/>
      </w:r>
      <w:r>
        <w:rPr>
          <w:rFonts w:hint="eastAsia"/>
        </w:rPr>
        <w:t>　　　　1.2.3 多器官系统</w:t>
      </w:r>
      <w:r>
        <w:rPr>
          <w:rFonts w:hint="eastAsia"/>
        </w:rPr>
        <w:br/>
      </w:r>
      <w:r>
        <w:rPr>
          <w:rFonts w:hint="eastAsia"/>
        </w:rPr>
        <w:t>　　1.3 从不同应用，肝脏芯片模型主要包括如下几个方面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全球不同应用肝脏芯片模型销售额增长趋势2020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1.4 肝脏芯片模型行业背景、发展历史、现状及趋势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肝脏芯片模型行业目前现状分析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肝脏芯片模型发展趋势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全球肝脏芯片模型总体规模分析</w:t>
      </w:r>
      <w:r>
        <w:rPr>
          <w:rFonts w:hint="eastAsia"/>
        </w:rPr>
        <w:br/>
      </w:r>
      <w:r>
        <w:rPr>
          <w:rFonts w:hint="eastAsia"/>
        </w:rPr>
        <w:t>　　2.1 全球肝脏芯片模型供需现状及预测（2020-2031）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全球肝脏芯片模型产能、产量、产能利用率及发展趋势（2020-2031）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全球肝脏芯片模型产量、需求量及发展趋势（2020-2031）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全球主要地区肝脏芯片模型产量及发展趋势（2020-2031）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全球主要地区肝脏芯片模型产量（2020-2025）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全球主要地区肝脏芯片模型产量（2026-2031）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全球主要地区肝脏芯片模型产量市场份额（2020-2031）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中国肝脏芯片模型供需现状及预测（2020-2031）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中国肝脏芯片模型产能、产量、产能利用率及发展趋势（2020-2031）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中国肝脏芯片模型产量、市场需求量及发展趋势（2020-2031）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全球肝脏芯片模型销量及销售额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全球市场肝脏芯片模型销售额（2020-2031）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全球市场肝脏芯片模型销量（2020-2031）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全球市场肝脏芯片模型价格趋势（2020-2031）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全球肝脏芯片模型主要地区分析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全球主要地区肝脏芯片模型市场规模分析：2020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全球主要地区肝脏芯片模型销售收入及市场份额（2020-2025年）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全球主要地区肝脏芯片模型销售收入预测（2026-2031年）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全球主要地区肝脏芯片模型销量分析：2020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全球主要地区肝脏芯片模型销量及市场份额（2020-2025年）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全球主要地区肝脏芯片模型销量及市场份额预测（2026-2031）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北美市场肝脏芯片模型销量、收入及增长率（2020-2031）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欧洲市场肝脏芯片模型销量、收入及增长率（2020-2031）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中国市场肝脏芯片模型销量、收入及增长率（2020-2031）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日本市场肝脏芯片模型销量、收入及增长率（2020-2031）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东南亚市场肝脏芯片模型销量、收入及增长率（2020-2031）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印度市场肝脏芯片模型销量、收入及增长率（2020-2031）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全球市场主要厂商肝脏芯片模型产能市场份额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全球市场主要厂商肝脏芯片模型销量（2020-2025）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全球市场主要厂商肝脏芯片模型销量（2020-2025）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全球市场主要厂商肝脏芯片模型销售收入（2020-2025）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全球市场主要厂商肝脏芯片模型销售价格（2020-2025）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2024年全球主要生产商肝脏芯片模型收入排名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中国市场主要厂商肝脏芯片模型销量（2020-2025）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中国市场主要厂商肝脏芯片模型销量（2020-2025）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中国市场主要厂商肝脏芯片模型销售收入（2020-2025）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2024年中国主要生产商肝脏芯片模型收入排名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中国市场主要厂商肝脏芯片模型销售价格（2020-2025）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全球主要厂商肝脏芯片模型总部及产地分布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全球主要厂商成立时间及肝脏芯片模型商业化日期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全球主要厂商肝脏芯片模型产品类型及应用</w:t>
      </w:r>
      <w:r>
        <w:rPr>
          <w:rFonts w:hint="eastAsia"/>
        </w:rPr>
        <w:br/>
      </w:r>
      <w:r>
        <w:rPr>
          <w:rFonts w:hint="eastAsia"/>
        </w:rPr>
        <w:t>　　4.7 肝脏芯片模型行业集中度、竞争程度分析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肝脏芯片模型行业集中度分析：2024年全球Top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全球肝脏芯片模型第一梯队、第二梯队和第三梯队生产商（品牌）及市场份额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肝脏芯片模型销量、收入、价格及毛利率（2020-2025）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不同产品类型肝脏芯片模型分析</w:t>
      </w:r>
      <w:r>
        <w:rPr>
          <w:rFonts w:hint="eastAsia"/>
        </w:rPr>
        <w:br/>
      </w:r>
      <w:r>
        <w:rPr>
          <w:rFonts w:hint="eastAsia"/>
        </w:rPr>
        <w:t>　　6.1 全球不同产品类型肝脏芯片模型销量（2020-2031）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全球不同产品类型肝脏芯片模型销量及市场份额（2020-2025）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全球不同产品类型肝脏芯片模型销量预测（2026-2031）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全球不同产品类型肝脏芯片模型收入（2020-2031）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全球不同产品类型肝脏芯片模型收入及市场份额（2020-2025）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全球不同产品类型肝脏芯片模型收入预测（2026-2031）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全球不同产品类型肝脏芯片模型价格走势（2020-2031）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不同应用肝脏芯片模型分析</w:t>
      </w:r>
      <w:r>
        <w:rPr>
          <w:rFonts w:hint="eastAsia"/>
        </w:rPr>
        <w:br/>
      </w:r>
      <w:r>
        <w:rPr>
          <w:rFonts w:hint="eastAsia"/>
        </w:rPr>
        <w:t>　　7.1 全球不同应用肝脏芯片模型销量（2020-2031）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全球不同应用肝脏芯片模型销量及市场份额（2020-2025）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全球不同应用肝脏芯片模型销量预测（2026-2031）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全球不同应用肝脏芯片模型收入（2020-2031）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全球不同应用肝脏芯片模型收入及市场份额（2020-2025）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全球不同应用肝脏芯片模型收入预测（2026-2031）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全球不同应用肝脏芯片模型价格走势（2020-2031）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肝脏芯片模型产业链分析</w:t>
      </w:r>
      <w:r>
        <w:rPr>
          <w:rFonts w:hint="eastAsia"/>
        </w:rPr>
        <w:br/>
      </w:r>
      <w:r>
        <w:rPr>
          <w:rFonts w:hint="eastAsia"/>
        </w:rPr>
        <w:t>　　8.2 肝脏芯片模型工艺制造技术分析</w:t>
      </w:r>
      <w:r>
        <w:rPr>
          <w:rFonts w:hint="eastAsia"/>
        </w:rPr>
        <w:br/>
      </w:r>
      <w:r>
        <w:rPr>
          <w:rFonts w:hint="eastAsia"/>
        </w:rPr>
        <w:t>　　8.3 肝脏芯片模型产业上游供应分析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肝脏芯片模型下游客户分析</w:t>
      </w:r>
      <w:r>
        <w:rPr>
          <w:rFonts w:hint="eastAsia"/>
        </w:rPr>
        <w:br/>
      </w:r>
      <w:r>
        <w:rPr>
          <w:rFonts w:hint="eastAsia"/>
        </w:rPr>
        <w:t>　　8.5 肝脏芯片模型销售渠道分析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肝脏芯片模型行业发展机遇及主要驱动因素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肝脏芯片模型行业发展面临的风险</w:t>
      </w:r>
      <w:r>
        <w:rPr>
          <w:rFonts w:hint="eastAsia"/>
        </w:rPr>
        <w:br/>
      </w:r>
      <w:r>
        <w:rPr>
          <w:rFonts w:hint="eastAsia"/>
        </w:rPr>
        <w:t>　　9.3 肝脏芯片模型行业政策分析</w:t>
      </w:r>
      <w:r>
        <w:rPr>
          <w:rFonts w:hint="eastAsia"/>
        </w:rPr>
        <w:br/>
      </w:r>
      <w:r>
        <w:rPr>
          <w:rFonts w:hint="eastAsia"/>
        </w:rPr>
        <w:t>　　9.4 肝脏芯片模型中国企业SWOT分析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全球不同产品类型肝脏芯片模型销售额增长（CAGR）趋势2020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肝脏芯片模型行业目前发展现状</w:t>
      </w:r>
      <w:r>
        <w:rPr>
          <w:rFonts w:hint="eastAsia"/>
        </w:rPr>
        <w:br/>
      </w:r>
      <w:r>
        <w:rPr>
          <w:rFonts w:hint="eastAsia"/>
        </w:rPr>
        <w:t>　　表 4： 肝脏芯片模型发展趋势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全球主要地区肝脏芯片模型产量增速（CAGR）：（2020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全球主要地区肝脏芯片模型产量（2020-2025）&amp;（千件）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全球主要地区肝脏芯片模型产量（2026-2031）&amp;（千件）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全球主要地区肝脏芯片模型产量市场份额（2020-2025）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全球主要地区肝脏芯片模型产量（2026-2031）&amp;（千件）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全球主要地区肝脏芯片模型销售收入增速：（2020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全球主要地区肝脏芯片模型销售收入（2020-2025）&amp;（百万美元）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全球主要地区肝脏芯片模型销售收入市场份额（2020-2025）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全球主要地区肝脏芯片模型收入（2026-2031）&amp;（百万美元）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全球主要地区肝脏芯片模型收入市场份额（2026-2031）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全球主要地区肝脏芯片模型销量（千件）：2020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全球主要地区肝脏芯片模型销量（2020-2025）&amp;（千件）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全球主要地区肝脏芯片模型销量市场份额（2020-2025）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全球主要地区肝脏芯片模型销量（2026-2031）&amp;（千件）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全球主要地区肝脏芯片模型销量份额（2026-2031）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全球市场主要厂商肝脏芯片模型产能（2024-2025）&amp;（千件）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全球市场主要厂商肝脏芯片模型销量（2020-2025）&amp;（千件）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全球市场主要厂商肝脏芯片模型销量市场份额（2020-2025）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全球市场主要厂商肝脏芯片模型销售收入（2020-2025）&amp;（百万美元）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全球市场主要厂商肝脏芯片模型销售收入市场份额（2020-2025）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全球市场主要厂商肝脏芯片模型销售价格（2020-2025）&amp;（美元/件）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2024年全球主要生产商肝脏芯片模型收入排名（百万美元）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中国市场主要厂商肝脏芯片模型销量（2020-2025）&amp;（千件）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中国市场主要厂商肝脏芯片模型销量市场份额（2020-2025）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中国市场主要厂商肝脏芯片模型销售收入（2020-2025）&amp;（百万美元）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中国市场主要厂商肝脏芯片模型销售收入市场份额（2020-2025）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2024年中国主要生产商肝脏芯片模型收入排名（百万美元）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中国市场主要厂商肝脏芯片模型销售价格（2020-2025）&amp;（美元/件）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全球主要厂商肝脏芯片模型总部及产地分布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全球主要厂商成立时间及肝脏芯片模型商业化日期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全球主要厂商肝脏芯片模型产品类型及应用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2024年全球肝脏芯片模型主要厂商市场地位（第一梯队、第二梯队和第三梯队）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全球肝脏芯片模型市场投资、并购等现状分析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肝脏芯片模型生产基地、销售区域、竞争对手及市场地位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肝脏芯片模型产品规格、参数及市场应用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肝脏芯片模型销量（千件）、收入（百万美元）、价格（美元/件）及毛利率（2020-2025）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全球不同产品类型肝脏芯片模型销量（2020-2025年）&amp;（千件）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全球不同产品类型肝脏芯片模型销量市场份额（2020-2025）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全球不同产品类型肝脏芯片模型销量预测（2026-2031）&amp;（千件）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全球市场不同产品类型肝脏芯片模型销量市场份额预测（2026-2031）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全球不同产品类型肝脏芯片模型收入（2020-2025年）&amp;（百万美元）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全球不同产品类型肝脏芯片模型收入市场份额（2020-2025）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全球不同产品类型肝脏芯片模型收入预测（2026-2031）&amp;（百万美元）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全球不同产品类型肝脏芯片模型收入市场份额预测（2026-2031）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全球不同应用肝脏芯片模型销量（2020-2025年）&amp;（千件）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全球不同应用肝脏芯片模型销量市场份额（2020-2025）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全球不同应用肝脏芯片模型销量预测（2026-2031）&amp;（千件）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全球市场不同应用肝脏芯片模型销量市场份额预测（2026-2031）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全球不同应用肝脏芯片模型收入（2020-2025年）&amp;（百万美元）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全球不同应用肝脏芯片模型收入市场份额（2020-2025）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全球不同应用肝脏芯片模型收入预测（2026-2031）&amp;（百万美元）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全球不同应用肝脏芯片模型收入市场份额预测（2026-2031）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肝脏芯片模型上游原料供应商及联系方式列表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肝脏芯片模型典型客户列表</w:t>
      </w:r>
      <w:r>
        <w:rPr>
          <w:rFonts w:hint="eastAsia"/>
        </w:rPr>
        <w:br/>
      </w:r>
      <w:r>
        <w:rPr>
          <w:rFonts w:hint="eastAsia"/>
        </w:rPr>
        <w:t>　　表 101： 肝脏芯片模型主要销售模式及销售渠道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肝脏芯片模型行业发展机遇及主要驱动因素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肝脏芯片模型行业发展面临的风险</w:t>
      </w:r>
      <w:r>
        <w:rPr>
          <w:rFonts w:hint="eastAsia"/>
        </w:rPr>
        <w:br/>
      </w:r>
      <w:r>
        <w:rPr>
          <w:rFonts w:hint="eastAsia"/>
        </w:rPr>
        <w:t>　　表 104： 肝脏芯片模型行业政策分析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肝脏芯片模型产品图片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全球不同产品类型肝脏芯片模型销售额2020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全球不同产品类型肝脏芯片模型市场份额2024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单器官系统产品图片</w:t>
      </w:r>
      <w:r>
        <w:rPr>
          <w:rFonts w:hint="eastAsia"/>
        </w:rPr>
        <w:br/>
      </w:r>
      <w:r>
        <w:rPr>
          <w:rFonts w:hint="eastAsia"/>
        </w:rPr>
        <w:t>　　图 5： 多器官系统产品图片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全球不同应用肝脏芯片模型市场份额2024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制药和生物技术公司</w:t>
      </w:r>
      <w:r>
        <w:rPr>
          <w:rFonts w:hint="eastAsia"/>
        </w:rPr>
        <w:br/>
      </w:r>
      <w:r>
        <w:rPr>
          <w:rFonts w:hint="eastAsia"/>
        </w:rPr>
        <w:t>　　图 9： 学术研究机构</w:t>
      </w:r>
      <w:r>
        <w:rPr>
          <w:rFonts w:hint="eastAsia"/>
        </w:rPr>
        <w:br/>
      </w:r>
      <w:r>
        <w:rPr>
          <w:rFonts w:hint="eastAsia"/>
        </w:rPr>
        <w:t>　　图 10： 全球肝脏芯片模型产能、产量、产能利用率及发展趋势（2020-2031）&amp;（千件）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全球肝脏芯片模型产量、需求量及发展趋势（2020-2031）&amp;（千件）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全球主要地区肝脏芯片模型产量（2020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全球主要地区肝脏芯片模型产量市场份额（2020-2031）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中国肝脏芯片模型产能、产量、产能利用率及发展趋势（2020-2031）&amp;（千件）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中国肝脏芯片模型产量、市场需求量及发展趋势（2020-2031）&amp;（千件）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全球肝脏芯片模型市场销售额及增长率：（2020-2031）&amp;（百万美元）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全球市场肝脏芯片模型市场规模：2020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全球市场肝脏芯片模型销量及增长率（2020-2031）&amp;（千件）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全球市场肝脏芯片模型价格趋势（2020-2031）&amp;（美元/件）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全球主要地区肝脏芯片模型销售收入（2020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全球主要地区肝脏芯片模型销售收入市场份额（2020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北美市场肝脏芯片模型销量及增长率（2020-2031）&amp;（千件）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北美市场肝脏芯片模型收入及增长率（2020-2031）&amp;（百万美元）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欧洲市场肝脏芯片模型销量及增长率（2020-2031）&amp;（千件）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欧洲市场肝脏芯片模型收入及增长率（2020-2031）&amp;（百万美元）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中国市场肝脏芯片模型销量及增长率（2020-2031）&amp;（千件）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中国市场肝脏芯片模型收入及增长率（2020-2031）&amp;（百万美元）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日本市场肝脏芯片模型销量及增长率（2020-2031）&amp;（千件）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日本市场肝脏芯片模型收入及增长率（2020-2031）&amp;（百万美元）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东南亚市场肝脏芯片模型销量及增长率（2020-2031）&amp;（千件）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东南亚市场肝脏芯片模型收入及增长率（2020-2031）&amp;（百万美元）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印度市场肝脏芯片模型销量及增长率（2020-2031）&amp;（千件）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印度市场肝脏芯片模型收入及增长率（2020-2031）&amp;（百万美元）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2024年全球市场主要厂商肝脏芯片模型销量市场份额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2024年全球市场主要厂商肝脏芯片模型收入市场份额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2024年中国市场主要厂商肝脏芯片模型销量市场份额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2024年中国市场主要厂商肝脏芯片模型收入市场份额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2024年全球前五大生产商肝脏芯片模型市场份额</w:t>
      </w:r>
      <w:r>
        <w:rPr>
          <w:rFonts w:hint="eastAsia"/>
        </w:rPr>
        <w:br/>
      </w:r>
      <w:r>
        <w:rPr>
          <w:rFonts w:hint="eastAsia"/>
        </w:rPr>
        <w:t>　　图 39： 2024年全球肝脏芯片模型第一梯队、第二梯队和第三梯队厂商及市场份额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全球不同产品类型肝脏芯片模型价格走势（2020-2031）&amp;（美元/件）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全球不同应用肝脏芯片模型价格走势（2020-2031）&amp;（美元/件）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肝脏芯片模型产业链</w:t>
      </w:r>
      <w:r>
        <w:rPr>
          <w:rFonts w:hint="eastAsia"/>
        </w:rPr>
        <w:br/>
      </w:r>
      <w:r>
        <w:rPr>
          <w:rFonts w:hint="eastAsia"/>
        </w:rPr>
        <w:t>　　图 43： 肝脏芯片模型中国企业SWOT分析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4ed31fb1248c1" w:history="1">
        <w:r>
          <w:rPr>
            <w:rStyle w:val="Hyperlink"/>
          </w:rPr>
          <w:t>全球与中国肝脏芯片模型行业发展分析及前景趋势报告（2025-2031年）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4ed31fb1248c1" w:history="1">
        <w:r>
          <w:rPr>
            <w:rStyle w:val="Hyperlink"/>
          </w:rPr>
          <w:t>https://www.20087.com/7/25/GanZangXinPianMoXingFaZhanXianZhuangQianJing.html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热点：肝脏模型结构图、肝癌组织芯片、肝脏的3d立体图、肝脏模型结构图、肝胆模型图解、肝脏模型图、肝细胞结构模型、肝脏工作原理图解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1f85a810543d1" w:history="1">
      <w:r>
        <w:rPr>
          <w:rStyle w:val="Hyperlink"/>
        </w:rPr>
        <w:t>全球与中国肝脏芯片模型行业发展分析及前景趋势报告（2025-2031年）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nZangXinPianMoXingFaZhanXianZhuangQianJing.html" TargetMode="External" Id="Rc844ed31fb12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nZangXinPianMoXingFaZhanXianZhuangQianJing.html" TargetMode="External" Id="R4861f85a8105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2024-12-26T04:05:04Z</dcterms:created>
  <dcterms:modified xsi:type="dcterms:W3CDTF">2024-12-26T05:05:04Z</dcterms:modified>
  <dc:subject>全球与中国肝脏芯片模型行业发展分析及前景趋势报告（2025-2031年）</dc:subject>
  <dc:title>全球与中国肝脏芯片模型行业发展分析及前景趋势报告（2025-2031年）</dc:title>
  <cp:keywords>全球与中国肝脏芯片模型行业发展分析及前景趋势报告（2025-2031年）</cp:keywords>
  <dc:description>全球与中国肝脏芯片模型行业发展分析及前景趋势报告（2025-2031年）</dc:description>
</cp:coreProperties>
</file>