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588d3e29e415d" w:history="1">
              <w:r>
                <w:rPr>
                  <w:rStyle w:val="Hyperlink"/>
                </w:rPr>
                <w:t>2026-2032年中国过敏原分析仪行业现状与行业前景分析报告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588d3e29e415d" w:history="1">
              <w:r>
                <w:rPr>
                  <w:rStyle w:val="Hyperlink"/>
                </w:rPr>
                <w:t>2026-2032年中国过敏原分析仪行业现状与行业前景分析报告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588d3e29e415d" w:history="1">
                <w:r>
                  <w:rPr>
                    <w:rStyle w:val="Hyperlink"/>
                  </w:rPr>
                  <w:t>https://www.20087.com/7/05/GuoMinYuanFenXiYiDeQianJing.html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原分析仪是用于检测环境中或人体样本中特定过敏原（如尘螨、花粉、食物蛋白、宠物皮屑）的体外诊断设备，主流技术包括免疫层析、酶联免疫吸附（ELISA）及微流控芯片，广泛应用于医院、疾控中心、食品工厂及家庭自测场景。当前高端产品强调多指标联检、快速出结果（15分钟内）及定量精度，部分便携式设备支持蓝牙连接手机APP生成报告。然而，过敏原分析仪在交叉反应干扰、低浓度样本检出限不足、以及不同人群IgE响应差异导致结果解读复杂等方面存在技术局限；同时，家用市场缺乏统一性能认证，消费者易受营销误导。</w:t>
      </w:r>
      <w:r>
        <w:rPr>
          <w:rFonts w:hint="eastAsia"/>
        </w:rPr>
        <w:br/>
      </w:r>
      <w:r>
        <w:rPr>
          <w:rFonts w:hint="eastAsia"/>
        </w:rPr>
        <w:t>　　未来，过敏原分析仪将向高通量筛查、个体化风险评估与智能健康管理演进。基于纳米抗体或适配体的新型识别元件将提升特异性；而集成环境传感器（温湿度、PM2.5）可构建过敏风险预警模型。在临床端，与电子病历联动的AI辅助诊断系统将推荐精准脱敏方案。同时，微针采血或唾液检测将替代静脉取样，提升用户体验。长远看，过敏原分析仪将从单一检测工具升级为“预防-诊断-干预”一体化的数字健康入口，在慢性过敏性疾病管理与公共卫生监测体系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588d3e29e415d" w:history="1">
        <w:r>
          <w:rPr>
            <w:rStyle w:val="Hyperlink"/>
          </w:rPr>
          <w:t>2026-2032年中国过敏原分析仪行业现状与行业前景分析报告</w:t>
        </w:r>
      </w:hyperlink>
      <w:r>
        <w:rPr>
          <w:rFonts w:hint="eastAsia"/>
        </w:rPr>
        <w:t>》结合过敏原分析仪行业市场的发展现状，依托行业权威数据资源和长期市场监测数据库，系统分析了过敏原分析仪行业的市场规模、供需状况、竞争格局及主要企业经营情况，并对过敏原分析仪行业未来发展进行了科学预测。报告旨在帮助投资者准确把握过敏原分析仪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过敏原分析仪行业概述</w:t>
      </w:r>
      <w:r>
        <w:rPr>
          <w:rFonts w:hint="eastAsia"/>
        </w:rPr>
        <w:br/>
      </w:r>
      <w:r>
        <w:rPr>
          <w:rFonts w:hint="eastAsia"/>
        </w:rPr>
        <w:t>　　第一节 过敏原分析仪定义与分类</w:t>
      </w:r>
      <w:r>
        <w:rPr>
          <w:rFonts w:hint="eastAsia"/>
        </w:rPr>
        <w:br/>
      </w:r>
      <w:r>
        <w:rPr>
          <w:rFonts w:hint="eastAsia"/>
        </w:rPr>
        <w:t>　　第二节 过敏原分析仪应用领域</w:t>
      </w:r>
      <w:r>
        <w:rPr>
          <w:rFonts w:hint="eastAsia"/>
        </w:rPr>
        <w:br/>
      </w:r>
      <w:r>
        <w:rPr>
          <w:rFonts w:hint="eastAsia"/>
        </w:rPr>
        <w:t>　　第三节 过敏原分析仪行业经济指标分析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过敏原分析仪产业链及经营模式分析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三、过敏原分析仪销售模式及销售渠道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全球过敏原分析仪市场发展综述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2020-2025年全球过敏原分析仪市场规模与趋势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主要国家与地区过敏原分析仪市场分析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2026-2032年全球过敏原分析仪行业发展趋势与前景预测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中国过敏原分析仪行业市场分析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2025-2026年过敏原分析仪产能与投资动态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一、国内过敏原分析仪产能及利用情况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二、过敏原分析仪产能扩张与投资动态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2026-2032年过敏原分析仪行业产量统计与趋势预测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一、2020-2025年过敏原分析仪行业产量数据统计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1、2020-2025年过敏原分析仪产量及增长趋势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2、2020-2025年过敏原分析仪细分产品产量及份额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二、影响过敏原分析仪产量的关键因素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三、2026-2032年过敏原分析仪产量预测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2026-2032年过敏原分析仪市场需求与销售分析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一、2025-2026年过敏原分析仪行业需求现状</w:t>
      </w:r>
      <w:r>
        <w:rPr>
          <w:rFonts w:hint="eastAsia"/>
        </w:rPr>
        <w:br/>
      </w:r>
      <w:r>
        <w:rPr>
          <w:rFonts w:hint="eastAsia"/>
        </w:rPr>
        <w:t>　　　　二、过敏原分析仪客户群体与需求特点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三、2020-2025年过敏原分析仪行业销售规模分析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四、2026-2032年过敏原分析仪市场增长潜力与规模预测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中国过敏原分析仪细分市场与下游应用领域分析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过敏原分析仪细分市场分析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一、2025-2026年过敏原分析仪主要细分产品市场现状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过敏原分析仪下游应用与客户群体分析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一、2025-2026年过敏原分析仪各应用领域市场现状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2025-2026年过敏原分析仪行业技术发展现状及趋势分析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过敏原分析仪行业技术发展现状分析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国内外过敏原分析仪行业技术差异与原因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过敏原分析仪行业技术发展方向、趋势预测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提升过敏原分析仪行业技术能力策略建议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过敏原分析仪价格机制与竞争策略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一、2020-2025年过敏原分析仪市场价格走势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过敏原分析仪定价策略与方法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2026-2032年过敏原分析仪价格竞争态势与趋势预测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中国过敏原分析仪行业重点区域市场研究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2025-2026年重点区域过敏原分析仪市场发展概况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二、2020-2025年过敏原分析仪市场需求规模情况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三、2026-2032年过敏原分析仪行业发展潜力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二、2020-2025年过敏原分析仪市场需求规模情况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三、2026-2032年过敏原分析仪行业发展潜力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二、2020-2025年过敏原分析仪市场需求规模情况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三、2026-2032年过敏原分析仪行业发展潜力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二、2020-2025年过敏原分析仪市场需求规模情况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三、2026-2032年过敏原分析仪行业发展潜力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二、2020-2025年过敏原分析仪市场需求规模情况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三、2026-2032年过敏原分析仪行业发展潜力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2020-2025年中国过敏原分析仪行业进出口情况分析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过敏原分析仪行业进口情况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一、2020-2025年过敏原分析仪进口规模及增长情况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二、过敏原分析仪主要进口来源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过敏原分析仪行业出口情况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一、2020-2025年过敏原分析仪出口规模及增长情况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二、过敏原分析仪主要出口目的地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2020-2025年中国过敏原分析仪行业总体发展与财务状况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2020-2025年中国过敏原分析仪行业规模情况</w:t>
      </w:r>
      <w:r>
        <w:rPr>
          <w:rFonts w:hint="eastAsia"/>
        </w:rPr>
        <w:br/>
      </w:r>
      <w:r>
        <w:rPr>
          <w:rFonts w:hint="eastAsia"/>
        </w:rPr>
        <w:t>　　　　一、过敏原分析仪行业企业数量规模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二、过敏原分析仪行业从业人员规模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三、过敏原分析仪行业市场敏感性分析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2020-2025年中国过敏原分析仪行业财务能力分析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一、过敏原分析仪行业盈利能力</w:t>
      </w:r>
      <w:r>
        <w:rPr>
          <w:rFonts w:hint="eastAsia"/>
        </w:rPr>
        <w:br/>
      </w:r>
      <w:r>
        <w:rPr>
          <w:rFonts w:hint="eastAsia"/>
        </w:rPr>
        <w:t>　　　　二、过敏原分析仪行业偿债能力</w:t>
      </w:r>
      <w:r>
        <w:rPr>
          <w:rFonts w:hint="eastAsia"/>
        </w:rPr>
        <w:br/>
      </w:r>
      <w:r>
        <w:rPr>
          <w:rFonts w:hint="eastAsia"/>
        </w:rPr>
        <w:t>　　　　三、过敏原分析仪行业营运能力</w:t>
      </w:r>
      <w:r>
        <w:rPr>
          <w:rFonts w:hint="eastAsia"/>
        </w:rPr>
        <w:br/>
      </w:r>
      <w:r>
        <w:rPr>
          <w:rFonts w:hint="eastAsia"/>
        </w:rPr>
        <w:t>　　　　四、过敏原分析仪行业发展能力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过敏原分析仪行业重点企业调研分析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二、企业过敏原分析仪业务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中国过敏原分析仪行业竞争格局分析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过敏原分析仪行业竞争格局总览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2025-2026年过敏原分析仪行业竞争力分析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2020-2025年过敏原分析仪行业企业并购活动分析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2025-2026年过敏原分析仪行业会展与招投标活动分析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一、过敏原分析仪行业会展活动及其市场影响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2026年中国过敏原分析仪企业发展企业发展策略与建议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过敏原分析仪销售模式与渠道策略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过敏原分析仪品牌与市场推广策略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过敏原分析仪研发投入与技术创新能力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过敏原分析仪合作联盟与资源整合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中国过敏原分析仪行业风险与对策</w:t>
      </w:r>
      <w:r>
        <w:rPr>
          <w:rFonts w:hint="eastAsia"/>
        </w:rPr>
        <w:br/>
      </w:r>
      <w:r>
        <w:rPr>
          <w:rFonts w:hint="eastAsia"/>
        </w:rPr>
        <w:t>　　第一节 过敏原分析仪行业SWOT分析</w:t>
      </w:r>
      <w:r>
        <w:rPr>
          <w:rFonts w:hint="eastAsia"/>
        </w:rPr>
        <w:br/>
      </w:r>
      <w:r>
        <w:rPr>
          <w:rFonts w:hint="eastAsia"/>
        </w:rPr>
        <w:t>　　　　一、过敏原分析仪行业优势</w:t>
      </w:r>
      <w:r>
        <w:rPr>
          <w:rFonts w:hint="eastAsia"/>
        </w:rPr>
        <w:br/>
      </w:r>
      <w:r>
        <w:rPr>
          <w:rFonts w:hint="eastAsia"/>
        </w:rPr>
        <w:t>　　　　二、过敏原分析仪行业劣势</w:t>
      </w:r>
      <w:r>
        <w:rPr>
          <w:rFonts w:hint="eastAsia"/>
        </w:rPr>
        <w:br/>
      </w:r>
      <w:r>
        <w:rPr>
          <w:rFonts w:hint="eastAsia"/>
        </w:rPr>
        <w:t>　　　　三、过敏原分析仪市场机会</w:t>
      </w:r>
      <w:r>
        <w:rPr>
          <w:rFonts w:hint="eastAsia"/>
        </w:rPr>
        <w:br/>
      </w:r>
      <w:r>
        <w:rPr>
          <w:rFonts w:hint="eastAsia"/>
        </w:rPr>
        <w:t>　　　　四、过敏原分析仪市场威胁</w:t>
      </w:r>
      <w:r>
        <w:rPr>
          <w:rFonts w:hint="eastAsia"/>
        </w:rPr>
        <w:br/>
      </w:r>
      <w:r>
        <w:rPr>
          <w:rFonts w:hint="eastAsia"/>
        </w:rPr>
        <w:t>　　第二节 过敏原分析仪行业风险及对策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2026-2032年中国过敏原分析仪行业前景与发展趋势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2025-2026年过敏原分析仪行业发展环境分析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一、过敏原分析仪行业主管部门与监管体制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二、过敏原分析仪行业主要法律法规及政策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三、过敏原分析仪行业标准与质量监管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2026-2032年过敏原分析仪行业发展趋势与方向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2026-2032年过敏原分析仪行业发展潜力与机遇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过敏原分析仪行业研究结论与建议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[中^智^林^]过敏原分析仪行业发展建议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过敏原分析仪介绍</w:t>
      </w:r>
      <w:r>
        <w:rPr>
          <w:rFonts w:hint="eastAsia"/>
        </w:rPr>
        <w:br/>
      </w:r>
      <w:r>
        <w:rPr>
          <w:rFonts w:hint="eastAsia"/>
        </w:rPr>
        <w:t>　　图表 过敏原分析仪图片</w:t>
      </w:r>
      <w:r>
        <w:rPr>
          <w:rFonts w:hint="eastAsia"/>
        </w:rPr>
        <w:br/>
      </w:r>
      <w:r>
        <w:rPr>
          <w:rFonts w:hint="eastAsia"/>
        </w:rPr>
        <w:t>　　图表 过敏原分析仪种类</w:t>
      </w:r>
      <w:r>
        <w:rPr>
          <w:rFonts w:hint="eastAsia"/>
        </w:rPr>
        <w:br/>
      </w:r>
      <w:r>
        <w:rPr>
          <w:rFonts w:hint="eastAsia"/>
        </w:rPr>
        <w:t>　　图表 过敏原分析仪用途 应用</w:t>
      </w:r>
      <w:r>
        <w:rPr>
          <w:rFonts w:hint="eastAsia"/>
        </w:rPr>
        <w:br/>
      </w:r>
      <w:r>
        <w:rPr>
          <w:rFonts w:hint="eastAsia"/>
        </w:rPr>
        <w:t>　　图表 过敏原分析仪产业链调研</w:t>
      </w:r>
      <w:r>
        <w:rPr>
          <w:rFonts w:hint="eastAsia"/>
        </w:rPr>
        <w:br/>
      </w:r>
      <w:r>
        <w:rPr>
          <w:rFonts w:hint="eastAsia"/>
        </w:rPr>
        <w:t>　　图表 过敏原分析仪行业现状</w:t>
      </w:r>
      <w:r>
        <w:rPr>
          <w:rFonts w:hint="eastAsia"/>
        </w:rPr>
        <w:br/>
      </w:r>
      <w:r>
        <w:rPr>
          <w:rFonts w:hint="eastAsia"/>
        </w:rPr>
        <w:t>　　图表 过敏原分析仪行业特点</w:t>
      </w:r>
      <w:r>
        <w:rPr>
          <w:rFonts w:hint="eastAsia"/>
        </w:rPr>
        <w:br/>
      </w:r>
      <w:r>
        <w:rPr>
          <w:rFonts w:hint="eastAsia"/>
        </w:rPr>
        <w:t>　　图表 过敏原分析仪政策</w:t>
      </w:r>
      <w:r>
        <w:rPr>
          <w:rFonts w:hint="eastAsia"/>
        </w:rPr>
        <w:br/>
      </w:r>
      <w:r>
        <w:rPr>
          <w:rFonts w:hint="eastAsia"/>
        </w:rPr>
        <w:t>　　图表 过敏原分析仪技术 标准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2020-2025年中国过敏原分析仪行业市场规模</w:t>
      </w:r>
      <w:r>
        <w:rPr>
          <w:rFonts w:hint="eastAsia"/>
        </w:rPr>
        <w:br/>
      </w:r>
      <w:r>
        <w:rPr>
          <w:rFonts w:hint="eastAsia"/>
        </w:rPr>
        <w:t>　　图表 过敏原分析仪生产现状</w:t>
      </w:r>
      <w:r>
        <w:rPr>
          <w:rFonts w:hint="eastAsia"/>
        </w:rPr>
        <w:br/>
      </w:r>
      <w:r>
        <w:rPr>
          <w:rFonts w:hint="eastAsia"/>
        </w:rPr>
        <w:t>　　图表 过敏原分析仪发展有利因素分析</w:t>
      </w:r>
      <w:r>
        <w:rPr>
          <w:rFonts w:hint="eastAsia"/>
        </w:rPr>
        <w:br/>
      </w:r>
      <w:r>
        <w:rPr>
          <w:rFonts w:hint="eastAsia"/>
        </w:rPr>
        <w:t>　　图表 过敏原分析仪发展不利因素分析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2025年中国过敏原分析仪产能</w:t>
      </w:r>
      <w:r>
        <w:rPr>
          <w:rFonts w:hint="eastAsia"/>
        </w:rPr>
        <w:br/>
      </w:r>
      <w:r>
        <w:rPr>
          <w:rFonts w:hint="eastAsia"/>
        </w:rPr>
        <w:t>　　图表 2025年过敏原分析仪供给情况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2020-2025年中国过敏原分析仪产量统计</w:t>
      </w:r>
      <w:r>
        <w:rPr>
          <w:rFonts w:hint="eastAsia"/>
        </w:rPr>
        <w:br/>
      </w:r>
      <w:r>
        <w:rPr>
          <w:rFonts w:hint="eastAsia"/>
        </w:rPr>
        <w:t>　　图表 过敏原分析仪最新消息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2020-2025年中国过敏原分析仪市场需求情况</w:t>
      </w:r>
      <w:r>
        <w:rPr>
          <w:rFonts w:hint="eastAsia"/>
        </w:rPr>
        <w:br/>
      </w:r>
      <w:r>
        <w:rPr>
          <w:rFonts w:hint="eastAsia"/>
        </w:rPr>
        <w:t>　　图表 2020-2025年过敏原分析仪销售情况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2020-2025年中国过敏原分析仪价格走势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2020-2025年中国过敏原分析仪进口情况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2020-2025年中国过敏原分析仪行业企业数量统计</w:t>
      </w:r>
      <w:r>
        <w:rPr>
          <w:rFonts w:hint="eastAsia"/>
        </w:rPr>
        <w:br/>
      </w:r>
      <w:r>
        <w:rPr>
          <w:rFonts w:hint="eastAsia"/>
        </w:rPr>
        <w:t>　　图表 过敏原分析仪成本和利润分析</w:t>
      </w:r>
      <w:r>
        <w:rPr>
          <w:rFonts w:hint="eastAsia"/>
        </w:rPr>
        <w:br/>
      </w:r>
      <w:r>
        <w:rPr>
          <w:rFonts w:hint="eastAsia"/>
        </w:rPr>
        <w:t>　　图表 过敏原分析仪上游发展</w:t>
      </w:r>
      <w:r>
        <w:rPr>
          <w:rFonts w:hint="eastAsia"/>
        </w:rPr>
        <w:br/>
      </w:r>
      <w:r>
        <w:rPr>
          <w:rFonts w:hint="eastAsia"/>
        </w:rPr>
        <w:t>　　图表 过敏原分析仪下游发展</w:t>
      </w:r>
      <w:r>
        <w:rPr>
          <w:rFonts w:hint="eastAsia"/>
        </w:rPr>
        <w:br/>
      </w:r>
      <w:r>
        <w:rPr>
          <w:rFonts w:hint="eastAsia"/>
        </w:rPr>
        <w:t>　　图表 2025年中国过敏原分析仪行业需求区域调研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**地区过敏原分析仪市场规模</w:t>
      </w:r>
      <w:r>
        <w:rPr>
          <w:rFonts w:hint="eastAsia"/>
        </w:rPr>
        <w:br/>
      </w:r>
      <w:r>
        <w:rPr>
          <w:rFonts w:hint="eastAsia"/>
        </w:rPr>
        <w:t>　　图表 **地区过敏原分析仪行业市场需求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**地区过敏原分析仪市场调研</w:t>
      </w:r>
      <w:r>
        <w:rPr>
          <w:rFonts w:hint="eastAsia"/>
        </w:rPr>
        <w:br/>
      </w:r>
      <w:r>
        <w:rPr>
          <w:rFonts w:hint="eastAsia"/>
        </w:rPr>
        <w:t>　　图表 **地区过敏原分析仪市场需求分析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**地区过敏原分析仪市场规模</w:t>
      </w:r>
      <w:r>
        <w:rPr>
          <w:rFonts w:hint="eastAsia"/>
        </w:rPr>
        <w:br/>
      </w:r>
      <w:r>
        <w:rPr>
          <w:rFonts w:hint="eastAsia"/>
        </w:rPr>
        <w:t>　　图表 **地区过敏原分析仪行业市场需求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**地区过敏原分析仪市场调研</w:t>
      </w:r>
      <w:r>
        <w:rPr>
          <w:rFonts w:hint="eastAsia"/>
        </w:rPr>
        <w:br/>
      </w:r>
      <w:r>
        <w:rPr>
          <w:rFonts w:hint="eastAsia"/>
        </w:rPr>
        <w:t>　　图表 **地区过敏原分析仪市场需求分析</w:t>
      </w:r>
      <w:r>
        <w:rPr>
          <w:rFonts w:hint="eastAsia"/>
        </w:rPr>
        <w:br/>
      </w:r>
      <w:r>
        <w:rPr>
          <w:rFonts w:hint="eastAsia"/>
        </w:rPr>
        <w:t>　　图表 过敏原分析仪招标、中标情况</w:t>
      </w:r>
      <w:r>
        <w:rPr>
          <w:rFonts w:hint="eastAsia"/>
        </w:rPr>
        <w:br/>
      </w:r>
      <w:r>
        <w:rPr>
          <w:rFonts w:hint="eastAsia"/>
        </w:rPr>
        <w:t>　　图表 过敏原分析仪品牌分析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企业过敏原分析仪型号、规格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企业过敏原分析仪型号、规格</w:t>
      </w:r>
      <w:r>
        <w:rPr>
          <w:rFonts w:hint="eastAsia"/>
        </w:rPr>
        <w:br/>
      </w:r>
      <w:r>
        <w:rPr>
          <w:rFonts w:hint="eastAsia"/>
        </w:rPr>
        <w:t>　　图表 过敏原分析仪重点企业（二）经营情况分析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过敏原分析仪重点企业（二）盈利能力情况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企业过敏原分析仪型号、规格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过敏原分析仪重点企业（三）成长能力情况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过敏原分析仪优势</w:t>
      </w:r>
      <w:r>
        <w:rPr>
          <w:rFonts w:hint="eastAsia"/>
        </w:rPr>
        <w:br/>
      </w:r>
      <w:r>
        <w:rPr>
          <w:rFonts w:hint="eastAsia"/>
        </w:rPr>
        <w:t>　　图表 过敏原分析仪劣势</w:t>
      </w:r>
      <w:r>
        <w:rPr>
          <w:rFonts w:hint="eastAsia"/>
        </w:rPr>
        <w:br/>
      </w:r>
      <w:r>
        <w:rPr>
          <w:rFonts w:hint="eastAsia"/>
        </w:rPr>
        <w:t>　　图表 过敏原分析仪机会</w:t>
      </w:r>
      <w:r>
        <w:rPr>
          <w:rFonts w:hint="eastAsia"/>
        </w:rPr>
        <w:br/>
      </w:r>
      <w:r>
        <w:rPr>
          <w:rFonts w:hint="eastAsia"/>
        </w:rPr>
        <w:t>　　图表 过敏原分析仪威胁</w:t>
      </w:r>
      <w:r>
        <w:rPr>
          <w:rFonts w:hint="eastAsia"/>
        </w:rPr>
        <w:br/>
      </w:r>
      <w:r>
        <w:rPr>
          <w:rFonts w:hint="eastAsia"/>
        </w:rPr>
        <w:t>　　图表 进入过敏原分析仪行业壁垒</w:t>
      </w:r>
      <w:r>
        <w:rPr>
          <w:rFonts w:hint="eastAsia"/>
        </w:rPr>
        <w:br/>
      </w:r>
      <w:r>
        <w:rPr>
          <w:rFonts w:hint="eastAsia"/>
        </w:rPr>
        <w:t>　　图表 过敏原分析仪投资、并购情况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2026-2032年中国过敏原分析仪行业产能预测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2026-2032年中国过敏原分析仪行业产量预测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2026-2032年中国过敏原分析仪销售预测</w:t>
      </w:r>
      <w:r>
        <w:rPr>
          <w:rFonts w:hint="eastAsia"/>
        </w:rPr>
        <w:br/>
      </w:r>
      <w:r>
        <w:rPr>
          <w:rFonts w:hint="eastAsia"/>
        </w:rPr>
        <w:t>　　图表 2026-2032年中国过敏原分析仪市场规模预测</w:t>
      </w:r>
      <w:r>
        <w:rPr>
          <w:rFonts w:hint="eastAsia"/>
        </w:rPr>
        <w:br/>
      </w:r>
      <w:r>
        <w:rPr>
          <w:rFonts w:hint="eastAsia"/>
        </w:rPr>
        <w:t>　　图表 过敏原分析仪行业准入条件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2026-2032年中国过敏原分析仪行业信息化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2026-2032年中国过敏原分析仪行业风险分析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2026-2032年中国过敏原分析仪发展趋势</w:t>
      </w:r>
      <w:r>
        <w:rPr>
          <w:rFonts w:hint="eastAsia"/>
        </w:rPr>
        <w:br/>
      </w:r>
      <w:r>
        <w:rPr>
          <w:rFonts w:hint="eastAsia"/>
        </w:rPr>
        <w:t>　　图表 2026-2032年中国过敏原分析仪市场前景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588d3e29e415d" w:history="1">
        <w:r>
          <w:rPr>
            <w:rStyle w:val="Hyperlink"/>
          </w:rPr>
          <w:t>2026-2032年中国过敏原分析仪行业现状与行业前景分析报告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588d3e29e415d" w:history="1">
        <w:r>
          <w:rPr>
            <w:rStyle w:val="Hyperlink"/>
          </w:rPr>
          <w:t>https://www.20087.com/7/05/GuoMinYuanFenXiYiDeQianJing.html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热点：过敏原分析仪国产品牌、过敏源分析仪、赛默飞过敏原检测仪、过敏原检测仪、过敏源检测原理及现象、mediwiss过敏原分析仪、过敏原检测仪最新仪器、过敏原检测机器多少钱一台、phadia过敏原检测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4397d9c004003" w:history="1">
      <w:r>
        <w:rPr>
          <w:rStyle w:val="Hyperlink"/>
        </w:rPr>
        <w:t>2026-2032年中国过敏原分析仪行业现状与行业前景分析报告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uoMinYuanFenXiYiDeQianJing.html" TargetMode="External" Id="R4a1588d3e29e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uoMinYuanFenXiYiDeQianJing.html" TargetMode="External" Id="Ra724397d9c00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2025-12-11T23:34:18Z</dcterms:created>
  <dcterms:modified xsi:type="dcterms:W3CDTF">2025-12-12T00:34:18Z</dcterms:modified>
  <dc:subject>2026-2032年中国过敏原分析仪行业现状与行业前景分析报告</dc:subject>
  <dc:title>2026-2032年中国过敏原分析仪行业现状与行业前景分析报告</dc:title>
  <cp:keywords>2026-2032年中国过敏原分析仪行业现状与行业前景分析报告</cp:keywords>
  <dc:description>2026-2032年中国过敏原分析仪行业现状与行业前景分析报告</dc:description>
</cp:coreProperties>
</file>