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435592a864c2f" w:history="1">
              <w:r>
                <w:rPr>
                  <w:rStyle w:val="Hyperlink"/>
                </w:rPr>
                <w:t>2026-2032年中国钛回收行业发展调研与前景趋势报告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435592a864c2f" w:history="1">
              <w:r>
                <w:rPr>
                  <w:rStyle w:val="Hyperlink"/>
                </w:rPr>
                <w:t>2026-2032年中国钛回收行业发展调研与前景趋势报告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435592a864c2f" w:history="1">
                <w:r>
                  <w:rPr>
                    <w:rStyle w:val="Hyperlink"/>
                  </w:rPr>
                  <w:t>https://www.20087.com/7/85/TaiHuiShouXianZhuangYuQianJingFenXi.html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回收是从航空航天边角料、化工废件及医疗植入物等含钛废料中提取高纯钛或钛合金的过程，旨在缓解原生钛矿资源压力并降低能源消耗。目前，钛回收主流工艺包括真空蒸馏、电子束冷床炉熔炼及氢化脱氢法（HDH），行业在杂质元素（如Fe、O、N）深度去除、批次成分一致性及海绵钛再生质量控制方面持续攻关。然而，钛废料来源分散、分类困难，且高活性特性使其在破碎与熔炼过程中易氧化污染；同时，回收钛在高端航空部件中的认证壁垒高，多数再生钛仅用于化工或运动器材等中低端领域。</w:t>
      </w:r>
      <w:r>
        <w:rPr>
          <w:rFonts w:hint="eastAsia"/>
        </w:rPr>
        <w:br/>
      </w:r>
      <w:r>
        <w:rPr>
          <w:rFonts w:hint="eastAsia"/>
        </w:rPr>
        <w:t>　　未来，钛回收将向闭环供应链、智能化分选与高端应用突破方向演进。基于光谱识别与AI图像分析的自动分拣系统可实现钛合金牌号精准归集。惰性气氛下的连续化氢化-脱氢-球磨一体化产线将提升效率与纯度。在可持续航空燃料（SAF）与绿色制造政策推动下，主机厂将建立“废料返还-再生锭-新部件”闭环体系。认证标准（如AMS、ASTM）正逐步纳入再生钛比例要求。长远看，钛回收将从资源补充手段升级为战略金属安全保障的关键环节，在支撑航空航天低碳转型与高端制造循环化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435592a864c2f" w:history="1">
        <w:r>
          <w:rPr>
            <w:rStyle w:val="Hyperlink"/>
          </w:rPr>
          <w:t>2026-2032年中国钛回收行业发展调研与前景趋势报告</w:t>
        </w:r>
      </w:hyperlink>
      <w:r>
        <w:rPr>
          <w:rFonts w:hint="eastAsia"/>
        </w:rPr>
        <w:t>》系统分析了钛回收行业的市场规模、供需动态及竞争格局，重点评估了主要钛回收企业的经营表现，并对钛回收行业未来发展趋势进行了科学预测。报告结合钛回收技术现状与SWOT分析，揭示了市场机遇与潜在风险。市场调研网发布的《</w:t>
      </w:r>
      <w:hyperlink r:id="R2cc435592a864c2f" w:history="1">
        <w:r>
          <w:rPr>
            <w:rStyle w:val="Hyperlink"/>
          </w:rPr>
          <w:t>2026-2032年中国钛回收行业发展调研与前景趋势报告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钛回收市场概述</w:t>
      </w:r>
      <w:r>
        <w:rPr>
          <w:rFonts w:hint="eastAsia"/>
        </w:rPr>
        <w:br/>
      </w:r>
      <w:r>
        <w:rPr>
          <w:rFonts w:hint="eastAsia"/>
        </w:rPr>
        <w:t>　　1.1 钛回收市场概述</w:t>
      </w:r>
      <w:r>
        <w:rPr>
          <w:rFonts w:hint="eastAsia"/>
        </w:rPr>
        <w:br/>
      </w:r>
      <w:r>
        <w:rPr>
          <w:rFonts w:hint="eastAsia"/>
        </w:rPr>
        <w:t>　　1.2 不同产品类型钛回收分析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中国市场不同产品类型钛回收规模对比（2021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钛块料</w:t>
      </w:r>
      <w:r>
        <w:rPr>
          <w:rFonts w:hint="eastAsia"/>
        </w:rPr>
        <w:br/>
      </w:r>
      <w:r>
        <w:rPr>
          <w:rFonts w:hint="eastAsia"/>
        </w:rPr>
        <w:t>　　　　1.2.3 钛屑料</w:t>
      </w:r>
      <w:r>
        <w:rPr>
          <w:rFonts w:hint="eastAsia"/>
        </w:rPr>
        <w:br/>
      </w:r>
      <w:r>
        <w:rPr>
          <w:rFonts w:hint="eastAsia"/>
        </w:rPr>
        <w:t>　　1.3 从不同应用，钛回收主要包括如下几个方面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中国市场不同应用钛回收规模对比（2021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钛锭</w:t>
      </w:r>
      <w:r>
        <w:rPr>
          <w:rFonts w:hint="eastAsia"/>
        </w:rPr>
        <w:br/>
      </w:r>
      <w:r>
        <w:rPr>
          <w:rFonts w:hint="eastAsia"/>
        </w:rPr>
        <w:t>　　　　1.3.3 钢铁工业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中国钛回收市场规模现状及未来趋势（2021-2032）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中国市场主要企业钛回收规模及市场份额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中国市场主要厂商进入钛回收行业时间点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中国市场主要厂商钛回收产品类型及应用</w:t>
      </w:r>
      <w:r>
        <w:rPr>
          <w:rFonts w:hint="eastAsia"/>
        </w:rPr>
        <w:br/>
      </w:r>
      <w:r>
        <w:rPr>
          <w:rFonts w:hint="eastAsia"/>
        </w:rPr>
        <w:t>　　2.5 钛回收行业集中度、竞争程度分析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钛回收行业集中度分析：2025年中国市场Top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中国市场钛回收第一梯队、第二梯队和第三梯队厂商及市场份额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钛回收产品及服务介绍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钛回收产品及服务介绍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钛回收产品及服务介绍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钛回收产品及服务介绍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钛回收产品及服务介绍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钛回收产品及服务介绍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钛回收产品及服务介绍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钛回收产品及服务介绍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钛回收产品及服务介绍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钛回收产品及服务介绍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钛回收产品及服务介绍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钛回收产品及服务介绍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钛回收产品及服务介绍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钛回收产品及服务介绍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钛回收产品及服务介绍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钛回收产品及服务介绍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钛回收产品及服务介绍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钛回收产品及服务介绍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钛回收产品及服务介绍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钛回收产品及服务介绍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钛回收产品及服务介绍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中国不同产品类型钛回收规模及预测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中国不同产品类型钛回收规模及市场份额（2021-2026）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中国不同产品类型钛回收规模预测（2027-2032）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中国不同应用钛回收规模及市场份额（2021-2026）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中国不同应用钛回收规模预测（2027-2032）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钛回收行业发展机遇及主要驱动因素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钛回收行业发展面临的风险</w:t>
      </w:r>
      <w:r>
        <w:rPr>
          <w:rFonts w:hint="eastAsia"/>
        </w:rPr>
        <w:br/>
      </w:r>
      <w:r>
        <w:rPr>
          <w:rFonts w:hint="eastAsia"/>
        </w:rPr>
        <w:t>　　6.3 钛回收行业政策分析</w:t>
      </w:r>
      <w:r>
        <w:rPr>
          <w:rFonts w:hint="eastAsia"/>
        </w:rPr>
        <w:br/>
      </w:r>
      <w:r>
        <w:rPr>
          <w:rFonts w:hint="eastAsia"/>
        </w:rPr>
        <w:t>　　6.4 钛回收中国企业SWOT分析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钛回收行业产业链简介</w:t>
      </w:r>
      <w:r>
        <w:rPr>
          <w:rFonts w:hint="eastAsia"/>
        </w:rPr>
        <w:br/>
      </w:r>
      <w:r>
        <w:rPr>
          <w:rFonts w:hint="eastAsia"/>
        </w:rPr>
        <w:t>　　　　7.1.1 钛回收行业供应链分析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钛回收行业主要下游客户</w:t>
      </w:r>
      <w:r>
        <w:rPr>
          <w:rFonts w:hint="eastAsia"/>
        </w:rPr>
        <w:br/>
      </w:r>
      <w:r>
        <w:rPr>
          <w:rFonts w:hint="eastAsia"/>
        </w:rPr>
        <w:t>　　7.2 钛回收行业采购模式</w:t>
      </w:r>
      <w:r>
        <w:rPr>
          <w:rFonts w:hint="eastAsia"/>
        </w:rPr>
        <w:br/>
      </w:r>
      <w:r>
        <w:rPr>
          <w:rFonts w:hint="eastAsia"/>
        </w:rPr>
        <w:t>　　7.3 钛回收行业开发/生产模式</w:t>
      </w:r>
      <w:r>
        <w:rPr>
          <w:rFonts w:hint="eastAsia"/>
        </w:rPr>
        <w:br/>
      </w:r>
      <w:r>
        <w:rPr>
          <w:rFonts w:hint="eastAsia"/>
        </w:rPr>
        <w:t>　　7.4 钛回收行业销售模式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[:中:智:林]研究方法与数据来源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中国市场不同产品类型钛回收规模（万元）及增长率对比（2021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钛块料主要企业列表</w:t>
      </w:r>
      <w:r>
        <w:rPr>
          <w:rFonts w:hint="eastAsia"/>
        </w:rPr>
        <w:br/>
      </w:r>
      <w:r>
        <w:rPr>
          <w:rFonts w:hint="eastAsia"/>
        </w:rPr>
        <w:t>　　表 3： 钛屑料主要企业列表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中国市场不同应用钛回收规模（万元）及增长率对比（2021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中国市场主要企业钛回收规模（万元）&amp;（2021-2026）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中国市场主要企业钛回收规模份额对比（2021-2026）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中国市场主要企业进入钛回收市场日期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中国市场主要厂商钛回收产品类型及应用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2025年中国市场钛回收主要厂商市场地位（第一梯队、第二梯队和第三梯队）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中国市场钛回收市场投资、并购等现状分析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钛回收产品及服务介绍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钛回收产品及服务介绍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钛回收产品及服务介绍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钛回收产品及服务介绍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钛回收产品及服务介绍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钛回收产品及服务介绍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钛回收产品及服务介绍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钛回收产品及服务介绍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钛回收产品及服务介绍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钛回收产品及服务介绍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钛回收产品及服务介绍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钛回收产品及服务介绍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钛回收产品及服务介绍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钛回收产品及服务介绍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钛回收产品及服务介绍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钛回收产品及服务介绍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钛回收产品及服务介绍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重点企业（18）公司信息、总部、钛回收市场地位以及主要的竞争对手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重点企业（18） 钛回收产品及服务介绍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重点企业（18）在中国市场钛回收收入（万元）及毛利率（2021-2026）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重点企业（19）公司信息、总部、钛回收市场地位以及主要的竞争对手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重点企业（19） 钛回收产品及服务介绍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重点企业（19）在中国市场钛回收收入（万元）及毛利率（2021-2026）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重点企业（20）公司信息、总部、钛回收市场地位以及主要的竞争对手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重点企业（20） 钛回收产品及服务介绍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重点企业（20）在中国市场钛回收收入（万元）及毛利率（2021-2026）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重点企业（21）公司信息、总部、钛回收市场地位以及主要的竞争对手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重点企业（21） 钛回收产品及服务介绍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重点企业（21）在中国市场钛回收收入（万元）及毛利率（2021-2026）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96： 中国不同产品类型钛回收规模列表（万元）&amp;（2021-2026）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中国不同产品类型钛回收规模市场份额列表（2021-2026）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中国不同产品类型钛回收规模（万元）预测（2027-2032）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中国不同产品类型钛回收规模市场份额预测（2027-2032）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中国不同应用钛回收规模列表（万元）&amp;（2021-2026）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中国不同应用钛回收规模市场份额列表（2021-2026）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中国不同应用钛回收规模（万元）预测（2027-2032）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中国不同应用钛回收规模市场份额预测（2027-2032）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钛回收行业发展机遇及主要驱动因素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105： 钛回收行业发展面临的风险</w:t>
      </w:r>
      <w:r>
        <w:rPr>
          <w:rFonts w:hint="eastAsia"/>
        </w:rPr>
        <w:br/>
      </w:r>
      <w:r>
        <w:rPr>
          <w:rFonts w:hint="eastAsia"/>
        </w:rPr>
        <w:t>　　表 106： 钛回收行业政策分析</w:t>
      </w:r>
      <w:r>
        <w:rPr>
          <w:rFonts w:hint="eastAsia"/>
        </w:rPr>
        <w:br/>
      </w:r>
      <w:r>
        <w:rPr>
          <w:rFonts w:hint="eastAsia"/>
        </w:rPr>
        <w:t>　　表 107： 钛回收行业供应链分析</w:t>
      </w:r>
      <w:r>
        <w:rPr>
          <w:rFonts w:hint="eastAsia"/>
        </w:rPr>
        <w:br/>
      </w:r>
      <w:r>
        <w:rPr>
          <w:rFonts w:hint="eastAsia"/>
        </w:rPr>
        <w:t>　　表 108： 钛回收上游原材料和主要供应商情况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109： 钛回收行业主要下游客户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钛回收产品图片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中国不同产品类型钛回收市场份额2025 &amp; 2032</w:t>
      </w:r>
      <w:r>
        <w:rPr>
          <w:rFonts w:hint="eastAsia"/>
        </w:rPr>
        <w:br/>
      </w:r>
      <w:r>
        <w:rPr>
          <w:rFonts w:hint="eastAsia"/>
        </w:rPr>
        <w:t>　　图 3： 钛块料产品图片</w:t>
      </w:r>
      <w:r>
        <w:rPr>
          <w:rFonts w:hint="eastAsia"/>
        </w:rPr>
        <w:br/>
      </w:r>
      <w:r>
        <w:rPr>
          <w:rFonts w:hint="eastAsia"/>
        </w:rPr>
        <w:t>　　图 4： 中国钛块料规模（万元）及增长率（2021-2032）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钛屑料产品图片</w:t>
      </w:r>
      <w:r>
        <w:rPr>
          <w:rFonts w:hint="eastAsia"/>
        </w:rPr>
        <w:br/>
      </w:r>
      <w:r>
        <w:rPr>
          <w:rFonts w:hint="eastAsia"/>
        </w:rPr>
        <w:t>　　图 6： 中国钛屑料规模（万元）及增长率（2021-2032）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中国不同应用钛回收市场份额2025 VS 2032</w:t>
      </w:r>
      <w:r>
        <w:rPr>
          <w:rFonts w:hint="eastAsia"/>
        </w:rPr>
        <w:br/>
      </w:r>
      <w:r>
        <w:rPr>
          <w:rFonts w:hint="eastAsia"/>
        </w:rPr>
        <w:t>　　图 8： 钛锭</w:t>
      </w:r>
      <w:r>
        <w:rPr>
          <w:rFonts w:hint="eastAsia"/>
        </w:rPr>
        <w:br/>
      </w:r>
      <w:r>
        <w:rPr>
          <w:rFonts w:hint="eastAsia"/>
        </w:rPr>
        <w:t>　　图 9： 钢铁工业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中国钛回收市场规模增速预测：（2021-2032）&amp;（万元）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中国市场钛回收市场规模，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2025年中国市场前五大厂商钛回收市场份额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2025年中国市场钛回收第一梯队、第二梯队和第三梯队厂商及市场份额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中国不同产品类型钛回收市场份额2021 &amp; 2025</w:t>
      </w:r>
      <w:r>
        <w:rPr>
          <w:rFonts w:hint="eastAsia"/>
        </w:rPr>
        <w:br/>
      </w:r>
      <w:r>
        <w:rPr>
          <w:rFonts w:hint="eastAsia"/>
        </w:rPr>
        <w:t>　　图 16： 钛回收中国企业SWOT分析</w:t>
      </w:r>
      <w:r>
        <w:rPr>
          <w:rFonts w:hint="eastAsia"/>
        </w:rPr>
        <w:br/>
      </w:r>
      <w:r>
        <w:rPr>
          <w:rFonts w:hint="eastAsia"/>
        </w:rPr>
        <w:t>　　图 17： 钛回收产业链</w:t>
      </w:r>
      <w:r>
        <w:rPr>
          <w:rFonts w:hint="eastAsia"/>
        </w:rPr>
        <w:br/>
      </w:r>
      <w:r>
        <w:rPr>
          <w:rFonts w:hint="eastAsia"/>
        </w:rPr>
        <w:t>　　图 18： 钛回收行业采购模式</w:t>
      </w:r>
      <w:r>
        <w:rPr>
          <w:rFonts w:hint="eastAsia"/>
        </w:rPr>
        <w:br/>
      </w:r>
      <w:r>
        <w:rPr>
          <w:rFonts w:hint="eastAsia"/>
        </w:rPr>
        <w:t>　　图 19： 钛回收行业开发/生产模式分析</w:t>
      </w:r>
      <w:r>
        <w:rPr>
          <w:rFonts w:hint="eastAsia"/>
        </w:rPr>
        <w:br/>
      </w:r>
      <w:r>
        <w:rPr>
          <w:rFonts w:hint="eastAsia"/>
        </w:rPr>
        <w:t>　　图 20： 钛回收行业销售模式分析</w:t>
      </w:r>
      <w:r>
        <w:rPr>
          <w:rFonts w:hint="eastAsia"/>
        </w:rPr>
        <w:br/>
      </w:r>
      <w:r>
        <w:rPr>
          <w:rFonts w:hint="eastAsia"/>
        </w:rPr>
        <w:t>　　图 21： 关键采访目标</w:t>
      </w:r>
      <w:r>
        <w:rPr>
          <w:rFonts w:hint="eastAsia"/>
        </w:rPr>
        <w:br/>
      </w:r>
      <w:r>
        <w:rPr>
          <w:rFonts w:hint="eastAsia"/>
        </w:rPr>
        <w:t>　　图 22：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435592a864c2f" w:history="1">
        <w:r>
          <w:rPr>
            <w:rStyle w:val="Hyperlink"/>
          </w:rPr>
          <w:t>2026-2032年中国钛回收行业发展调研与前景趋势报告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435592a864c2f" w:history="1">
        <w:r>
          <w:rPr>
            <w:rStyle w:val="Hyperlink"/>
          </w:rPr>
          <w:t>https://www.20087.com/7/85/TaiHuiShouXianZhuangYuQianJingFenXi.html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热点：钛回收多少钱一斤、钛回收价格多少钱一斤、钛金、钛回收价、钛合金回收、钛回收多少钱一克、钛的废品回收价格、钛回收价格今日价、钛金属回收价格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9a37065364d0c" w:history="1">
      <w:r>
        <w:rPr>
          <w:rStyle w:val="Hyperlink"/>
        </w:rPr>
        <w:t>2026-2032年中国钛回收行业发展调研与前景趋势报告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TaiHuiShouXianZhuangYuQianJingFenXi.html" TargetMode="External" Id="R2cc435592a86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TaiHuiShouXianZhuangYuQianJingFenXi.html" TargetMode="External" Id="R6fe9a3706536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2025-12-06T01:12:37Z</dcterms:created>
  <dcterms:modified xsi:type="dcterms:W3CDTF">2025-12-06T02:12:37Z</dcterms:modified>
  <dc:subject>2026-2032年中国钛回收行业发展调研与前景趋势报告</dc:subject>
  <dc:title>2026-2032年中国钛回收行业发展调研与前景趋势报告</dc:title>
  <cp:keywords>2026-2032年中国钛回收行业发展调研与前景趋势报告</cp:keywords>
  <dc:description>2026-2032年中国钛回收行业发展调研与前景趋势报告</dc:description>
</cp:coreProperties>
</file>