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103bafc75454b" w:history="1">
              <w:r>
                <w:rPr>
                  <w:rStyle w:val="Hyperlink"/>
                </w:rPr>
                <w:t>2024-2030年全球与中国铝座注射针行业现状调研及发展前景报告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103bafc75454b" w:history="1">
              <w:r>
                <w:rPr>
                  <w:rStyle w:val="Hyperlink"/>
                </w:rPr>
                <w:t>2024-2030年全球与中国铝座注射针行业现状调研及发展前景报告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103bafc75454b" w:history="1">
                <w:r>
                  <w:rPr>
                    <w:rStyle w:val="Hyperlink"/>
                  </w:rPr>
                  <w:t>https://www.20087.com/7/55/LvZuoZhuSheZhenDeXianZhuangYuQianJing.html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座注射针是一种用于医疗领域的器械，常用于皮下或肌肉注射。其特点是针座部分采用铝合金材料，具有良好的耐腐蚀性和生物相容性。随着医疗技术的发展，现代铝座注射针不仅在设计上更加人性化，如防滑手柄、安全锁定机制等，还在材料上进行了改进，提高了针尖的锐利度和穿刺的顺畅性。目前，产品已经涵盖了各种规格，适用于不同类型的注射需求。此外，随着一次性医疗器械的推广，铝座注射针的安全性和使用便捷性得到了进一步提升。</w:t>
      </w:r>
      <w:r>
        <w:rPr>
          <w:rFonts w:hint="eastAsia"/>
        </w:rPr>
        <w:br/>
      </w:r>
      <w:r>
        <w:rPr>
          <w:rFonts w:hint="eastAsia"/>
        </w:rPr>
        <w:t>　　未来，铝座注射针的发展将更加注重安全性与用户体验。随着微创医疗技术的发展，开发具有更细更尖针头的注射针，减少注射过程中的疼痛和创伤，将是研究的重点。同时，通过集成传感器技术，实现注射剂量的精确控制，提高治疗效果。此外，随着患者隐私保护意识的增强，开发具备防重复使用设计的注射针，减少交叉感染风险，也将成为重要方向。随着医疗设备智能化的趋势，未来的注射针可能会与智能设备相连，实现数据记录和传输，提高医疗服务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103bafc75454b" w:history="1">
        <w:r>
          <w:rPr>
            <w:rStyle w:val="Hyperlink"/>
          </w:rPr>
          <w:t>2024-2030年全球与中国铝座注射针行业现状调研及发展前景报告</w:t>
        </w:r>
      </w:hyperlink>
      <w:r>
        <w:rPr>
          <w:rFonts w:hint="eastAsia"/>
        </w:rPr>
        <w:t>》基于国家统计局、发改委、国务院发展研究中心、铝座注射针行业协会及科研机构提供的详实数据，对铝座注射针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铝座注射针市场概述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按照不同产品类型，铝座注射针主要可以分为如下几个类别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全球不同产品类型铝座注射针销售额增长趋势2019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从不同应用，铝座注射针主要包括如下几个方面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全球不同应用铝座注射针销售额增长趋势2019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宠物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家畜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铝座注射针行业背景、发展历史、现状及趋势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铝座注射针行业目前现状分析</w:t>
      </w:r>
      <w:r>
        <w:rPr>
          <w:rFonts w:hint="eastAsia"/>
        </w:rPr>
        <w:br/>
      </w:r>
      <w:r>
        <w:rPr>
          <w:rFonts w:hint="eastAsia"/>
        </w:rPr>
        <w:t>　　　　1.4.2 铝座注射针发展趋势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全球铝座注射针总体规模分析</w:t>
      </w:r>
      <w:r>
        <w:rPr>
          <w:rFonts w:hint="eastAsia"/>
        </w:rPr>
        <w:br/>
      </w:r>
      <w:r>
        <w:rPr>
          <w:rFonts w:hint="eastAsia"/>
        </w:rPr>
        <w:t>　　2.1 全球铝座注射针供需现状及预测（2019-2030）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全球铝座注射针产能、产量、产能利用率及发展趋势（2019-2030）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全球铝座注射针产量、需求量及发展趋势（2019-2030）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全球主要地区铝座注射针产量及发展趋势（2019-2030）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全球主要地区铝座注射针产量（2019-2024）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全球主要地区铝座注射针产量（2025-2030）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全球主要地区铝座注射针产量市场份额（2019-2030）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中国铝座注射针供需现状及预测（2019-2030）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中国铝座注射针产能、产量、产能利用率及发展趋势（2019-2030）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中国铝座注射针产量、市场需求量及发展趋势（2019-2030）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全球铝座注射针销量及销售额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全球市场铝座注射针销售额（2019-2030）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全球市场铝座注射针销量（2019-2030）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全球市场铝座注射针价格趋势（2019-2030）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全球市场主要厂商铝座注射针产能市场份额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全球市场主要厂商铝座注射针销量（2019-2024）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全球市场主要厂商铝座注射针销量（2019-2024）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全球市场主要厂商铝座注射针销售收入（2019-2024）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全球市场主要厂商铝座注射针销售价格（2019-2024）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2023年全球主要生产商铝座注射针收入排名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中国市场主要厂商铝座注射针销量（2019-2024）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中国市场主要厂商铝座注射针销量（2019-2024）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中国市场主要厂商铝座注射针销售收入（2019-2024）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2023年中国主要生产商铝座注射针收入排名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中国市场主要厂商铝座注射针销售价格（2019-2024）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全球主要厂商铝座注射针总部及产地分布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全球主要厂商成立时间及铝座注射针商业化日期</w:t>
      </w:r>
      <w:r>
        <w:rPr>
          <w:rFonts w:hint="eastAsia"/>
        </w:rPr>
        <w:br/>
      </w:r>
      <w:r>
        <w:rPr>
          <w:rFonts w:hint="eastAsia"/>
        </w:rPr>
        <w:t>　　3.6 全球主要厂商铝座注射针产品类型及应用</w:t>
      </w:r>
      <w:r>
        <w:rPr>
          <w:rFonts w:hint="eastAsia"/>
        </w:rPr>
        <w:br/>
      </w:r>
      <w:r>
        <w:rPr>
          <w:rFonts w:hint="eastAsia"/>
        </w:rPr>
        <w:t>　　3.7 铝座注射针行业集中度、竞争程度分析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铝座注射针行业集中度分析：2023年全球Top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全球铝座注射针第一梯队、第二梯队和第三梯队生产商（品牌）及市场份额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全球铝座注射针主要地区分析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全球主要地区铝座注射针市场规模分析：2019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全球主要地区铝座注射针销售收入及市场份额（2019-2024年）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全球主要地区铝座注射针销售收入预测（2024-2030年）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全球主要地区铝座注射针销量分析：2019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全球主要地区铝座注射针销量及市场份额（2019-2024年）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全球主要地区铝座注射针销量及市场份额预测（2025-2030）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北美市场铝座注射针销量、收入及增长率（2019-2030）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欧洲市场铝座注射针销量、收入及增长率（2019-2030）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中国市场铝座注射针销量、收入及增长率（2019-2030）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日本市场铝座注射针销量、收入及增长率（2019-2030）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东南亚市场铝座注射针销量、收入及增长率（2019-2030）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印度市场铝座注射针销量、收入及增长率（2019-2030）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铝座注射针销量、收入、价格及毛利率（2019-2024）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不同产品类型铝座注射针分析</w:t>
      </w:r>
      <w:r>
        <w:rPr>
          <w:rFonts w:hint="eastAsia"/>
        </w:rPr>
        <w:br/>
      </w:r>
      <w:r>
        <w:rPr>
          <w:rFonts w:hint="eastAsia"/>
        </w:rPr>
        <w:t>　　6.1 全球不同产品类型铝座注射针销量（2019-2030）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全球不同产品类型铝座注射针销量及市场份额（2019-2024）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全球不同产品类型铝座注射针销量预测（2025-2030）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全球不同产品类型铝座注射针收入（2019-2030）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全球不同产品类型铝座注射针收入及市场份额（2019-2024）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全球不同产品类型铝座注射针收入预测（2025-2030）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全球不同产品类型铝座注射针价格走势（2019-2030）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不同应用铝座注射针分析</w:t>
      </w:r>
      <w:r>
        <w:rPr>
          <w:rFonts w:hint="eastAsia"/>
        </w:rPr>
        <w:br/>
      </w:r>
      <w:r>
        <w:rPr>
          <w:rFonts w:hint="eastAsia"/>
        </w:rPr>
        <w:t>　　7.1 全球不同应用铝座注射针销量（2019-2030）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全球不同应用铝座注射针销量及市场份额（2019-2024）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全球不同应用铝座注射针销量预测（2025-2030）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全球不同应用铝座注射针收入（2019-2030）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全球不同应用铝座注射针收入及市场份额（2019-2024）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全球不同应用铝座注射针收入预测（2025-2030）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全球不同应用铝座注射针价格走势（2019-2030）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铝座注射针产业链分析</w:t>
      </w:r>
      <w:r>
        <w:rPr>
          <w:rFonts w:hint="eastAsia"/>
        </w:rPr>
        <w:br/>
      </w:r>
      <w:r>
        <w:rPr>
          <w:rFonts w:hint="eastAsia"/>
        </w:rPr>
        <w:t>　　8.2 铝座注射针产业上游供应分析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铝座注射针下游典型客户</w:t>
      </w:r>
      <w:r>
        <w:rPr>
          <w:rFonts w:hint="eastAsia"/>
        </w:rPr>
        <w:br/>
      </w:r>
      <w:r>
        <w:rPr>
          <w:rFonts w:hint="eastAsia"/>
        </w:rPr>
        <w:t>　　8.4 铝座注射针销售渠道分析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铝座注射针行业发展机遇及主要驱动因素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铝座注射针行业发展面临的风险</w:t>
      </w:r>
      <w:r>
        <w:rPr>
          <w:rFonts w:hint="eastAsia"/>
        </w:rPr>
        <w:br/>
      </w:r>
      <w:r>
        <w:rPr>
          <w:rFonts w:hint="eastAsia"/>
        </w:rPr>
        <w:t>　　9.3 铝座注射针行业政策分析</w:t>
      </w:r>
      <w:r>
        <w:rPr>
          <w:rFonts w:hint="eastAsia"/>
        </w:rPr>
        <w:br/>
      </w:r>
      <w:r>
        <w:rPr>
          <w:rFonts w:hint="eastAsia"/>
        </w:rPr>
        <w:t>　　9.4 铝座注射针中国企业SWOT分析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全球不同产品类型铝座注射针销售额增长（CAGR）趋势2019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铝座注射针行业目前发展现状</w:t>
      </w:r>
      <w:r>
        <w:rPr>
          <w:rFonts w:hint="eastAsia"/>
        </w:rPr>
        <w:br/>
      </w:r>
      <w:r>
        <w:rPr>
          <w:rFonts w:hint="eastAsia"/>
        </w:rPr>
        <w:t>　　表 4： 铝座注射针发展趋势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全球主要地区铝座注射针产量增速（CAGR）：（2019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全球主要地区铝座注射针产量（2019-2024）&amp;（千件）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全球主要地区铝座注射针产量（2025-2030）&amp;（千件）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全球主要地区铝座注射针产量市场份额（2019-2024）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全球主要地区铝座注射针产量（2025-2030）&amp;（千件）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全球市场主要厂商铝座注射针产能（2023-2024）&amp;（千件）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全球市场主要厂商铝座注射针销量（2019-2024）&amp;（千件）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全球市场主要厂商铝座注射针销量市场份额（2019-2024）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全球市场主要厂商铝座注射针销售收入（2019-2024）&amp;（百万美元）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全球市场主要厂商铝座注射针销售收入市场份额（2019-2024）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全球市场主要厂商铝座注射针销售价格（2019-2024）&amp;（美元/件）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2023年全球主要生产商铝座注射针收入排名（百万美元）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中国市场主要厂商铝座注射针销量（2019-2024）&amp;（千件）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中国市场主要厂商铝座注射针销量市场份额（2019-2024）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中国市场主要厂商铝座注射针销售收入（2019-2024）&amp;（百万美元）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中国市场主要厂商铝座注射针销售收入市场份额（2019-2024）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2023年中国主要生产商铝座注射针收入排名（百万美元）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中国市场主要厂商铝座注射针销售价格（2019-2024）&amp;（美元/件）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全球主要厂商铝座注射针总部及产地分布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全球主要厂商成立时间及铝座注射针商业化日期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全球主要厂商铝座注射针产品类型及应用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2023年全球铝座注射针主要厂商市场地位（第一梯队、第二梯队和第三梯队）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全球铝座注射针市场投资、并购等现状分析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全球主要地区铝座注射针销售收入增速：（2019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全球主要地区铝座注射针销售收入（2019-2024）&amp;（百万美元）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全球主要地区铝座注射针销售收入市场份额（2019-2024）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全球主要地区铝座注射针收入（2025-2030）&amp;（百万美元）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全球主要地区铝座注射针收入市场份额（2025-2030）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全球主要地区铝座注射针销量（千件）：2019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全球主要地区铝座注射针销量（2019-2024）&amp;（千件）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全球主要地区铝座注射针销量市场份额（2019-2024）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全球主要地区铝座注射针销量（2025-2030）&amp;（千件）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全球主要地区铝座注射针销量份额（2025-2030）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铝座注射针生产基地、销售区域、竞争对手及市场地位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铝座注射针产品规格、参数及市场应用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铝座注射针销量（千件）、收入（百万美元）、价格（美元/件）及毛利率（2019-2024）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全球不同产品类型铝座注射针销量（2019-2024年）&amp;（千件）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全球不同产品类型铝座注射针销量市场份额（2019-2024）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全球不同产品类型铝座注射针销量预测（2025-2030）&amp;（千件）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全球市场不同产品类型铝座注射针销量市场份额预测（2025-2030）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全球不同产品类型铝座注射针收入（2019-2024年）&amp;（百万美元）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全球不同产品类型铝座注射针收入市场份额（2019-2024）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全球不同产品类型铝座注射针收入预测（2025-2030）&amp;（百万美元）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全球不同产品类型铝座注射针收入市场份额预测（2025-2030）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全球不同应用铝座注射针销量（2019-2024年）&amp;（千件）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全球不同应用铝座注射针销量市场份额（2019-2024）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全球不同应用铝座注射针销量预测（2025-2030）&amp;（千件）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全球市场不同应用铝座注射针销量市场份额预测（2025-2030）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全球不同应用铝座注射针收入（2019-2024年）&amp;（百万美元）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全球不同应用铝座注射针收入市场份额（2019-2024）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全球不同应用铝座注射针收入预测（2025-2030）&amp;（百万美元）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全球不同应用铝座注射针收入市场份额预测（2025-2030）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铝座注射针上游原料供应商及联系方式列表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铝座注射针典型客户列表</w:t>
      </w:r>
      <w:r>
        <w:rPr>
          <w:rFonts w:hint="eastAsia"/>
        </w:rPr>
        <w:br/>
      </w:r>
      <w:r>
        <w:rPr>
          <w:rFonts w:hint="eastAsia"/>
        </w:rPr>
        <w:t>　　表 131： 铝座注射针主要销售模式及销售渠道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铝座注射针行业发展机遇及主要驱动因素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铝座注射针行业发展面临的风险</w:t>
      </w:r>
      <w:r>
        <w:rPr>
          <w:rFonts w:hint="eastAsia"/>
        </w:rPr>
        <w:br/>
      </w:r>
      <w:r>
        <w:rPr>
          <w:rFonts w:hint="eastAsia"/>
        </w:rPr>
        <w:t>　　表 134： 铝座注射针行业政策分析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铝座注射针产品图片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全球不同产品类型铝座注射针销售额2019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全球不同产品类型铝座注射针市场份额2023 &amp; 2030</w:t>
      </w:r>
      <w:r>
        <w:rPr>
          <w:rFonts w:hint="eastAsia"/>
        </w:rPr>
        <w:br/>
      </w:r>
      <w:r>
        <w:rPr>
          <w:rFonts w:hint="eastAsia"/>
        </w:rPr>
        <w:t>　　图 4： 一次性产品图片</w:t>
      </w:r>
      <w:r>
        <w:rPr>
          <w:rFonts w:hint="eastAsia"/>
        </w:rPr>
        <w:br/>
      </w:r>
      <w:r>
        <w:rPr>
          <w:rFonts w:hint="eastAsia"/>
        </w:rPr>
        <w:t>　　图 5： 可重复使用产品图片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全球不同应用铝座注射针市场份额2023 &amp; 2030</w:t>
      </w:r>
      <w:r>
        <w:rPr>
          <w:rFonts w:hint="eastAsia"/>
        </w:rPr>
        <w:br/>
      </w:r>
      <w:r>
        <w:rPr>
          <w:rFonts w:hint="eastAsia"/>
        </w:rPr>
        <w:t>　　图 8： 宠物</w:t>
      </w:r>
      <w:r>
        <w:rPr>
          <w:rFonts w:hint="eastAsia"/>
        </w:rPr>
        <w:br/>
      </w:r>
      <w:r>
        <w:rPr>
          <w:rFonts w:hint="eastAsia"/>
        </w:rPr>
        <w:t>　　图 9： 家禽</w:t>
      </w:r>
      <w:r>
        <w:rPr>
          <w:rFonts w:hint="eastAsia"/>
        </w:rPr>
        <w:br/>
      </w:r>
      <w:r>
        <w:rPr>
          <w:rFonts w:hint="eastAsia"/>
        </w:rPr>
        <w:t>　　图 10： 家畜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全球铝座注射针产能、产量、产能利用率及发展趋势（2019-2030）&amp;（千件）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全球铝座注射针产量、需求量及发展趋势（2019-2030）&amp;（千件）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全球主要地区铝座注射针产量（2019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全球主要地区铝座注射针产量市场份额（2019-2030）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中国铝座注射针产能、产量、产能利用率及发展趋势（2019-2030）&amp;（千件）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中国铝座注射针产量、市场需求量及发展趋势（2019-2030）&amp;（千件）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全球铝座注射针市场销售额及增长率：（2019-2030）&amp;（百万美元）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全球市场铝座注射针市场规模：2019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全球市场铝座注射针销量及增长率（2019-2030）&amp;（千件）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全球市场铝座注射针价格趋势（2019-2030）&amp;（美元/件）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2023年全球市场主要厂商铝座注射针销量市场份额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2023年全球市场主要厂商铝座注射针收入市场份额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2023年中国市场主要厂商铝座注射针销量市场份额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2023年中国市场主要厂商铝座注射针收入市场份额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2023年全球前五大生产商铝座注射针市场份额</w:t>
      </w:r>
      <w:r>
        <w:rPr>
          <w:rFonts w:hint="eastAsia"/>
        </w:rPr>
        <w:br/>
      </w:r>
      <w:r>
        <w:rPr>
          <w:rFonts w:hint="eastAsia"/>
        </w:rPr>
        <w:t>　　图 27： 2023年全球铝座注射针第一梯队、第二梯队和第三梯队厂商及市场份额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全球主要地区铝座注射针销售收入（2019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全球主要地区铝座注射针销售收入市场份额（2019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北美市场铝座注射针销量及增长率（2019-2030）&amp;（千件）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北美市场铝座注射针收入及增长率（2019-2030）&amp;（百万美元）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欧洲市场铝座注射针销量及增长率（2019-2030）&amp;（千件）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欧洲市场铝座注射针收入及增长率（2019-2030）&amp;（百万美元）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中国市场铝座注射针销量及增长率（2019-2030）&amp;（千件）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中国市场铝座注射针收入及增长率（2019-2030）&amp;（百万美元）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日本市场铝座注射针销量及增长率（2019-2030）&amp;（千件）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日本市场铝座注射针收入及增长率（2019-2030）&amp;（百万美元）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东南亚市场铝座注射针销量及增长率（2019-2030）&amp;（千件）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东南亚市场铝座注射针收入及增长率（2019-2030）&amp;（百万美元）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印度市场铝座注射针销量及增长率（2019-2030）&amp;（千件）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印度市场铝座注射针收入及增长率（2019-2030）&amp;（百万美元）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全球不同产品类型铝座注射针价格走势（2019-2030）&amp;（美元/件）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全球不同应用铝座注射针价格走势（2019-2030）&amp;（美元/件）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铝座注射针产业链</w:t>
      </w:r>
      <w:r>
        <w:rPr>
          <w:rFonts w:hint="eastAsia"/>
        </w:rPr>
        <w:br/>
      </w:r>
      <w:r>
        <w:rPr>
          <w:rFonts w:hint="eastAsia"/>
        </w:rPr>
        <w:t>　　图 45： 铝座注射针中国企业SWOT分析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103bafc75454b" w:history="1">
        <w:r>
          <w:rPr>
            <w:rStyle w:val="Hyperlink"/>
          </w:rPr>
          <w:t>2024-2030年全球与中国铝座注射针行业现状调研及发展前景报告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103bafc75454b" w:history="1">
        <w:r>
          <w:rPr>
            <w:rStyle w:val="Hyperlink"/>
          </w:rPr>
          <w:t>https://www.20087.com/7/55/LvZuoZhuSheZhenDeXianZhuangYuQianJing.html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af452cde44851" w:history="1">
      <w:r>
        <w:rPr>
          <w:rStyle w:val="Hyperlink"/>
        </w:rPr>
        <w:t>2024-2030年全球与中国铝座注射针行业现状调研及发展前景报告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vZuoZhuSheZhenDeXianZhuangYuQianJing.html" TargetMode="External" Id="R78f103bafc75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vZuoZhuSheZhenDeXianZhuangYuQianJing.html" TargetMode="External" Id="R185af452cde4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2024-09-14T06:49:23Z</dcterms:created>
  <dcterms:modified xsi:type="dcterms:W3CDTF">2024-09-14T07:49:23Z</dcterms:modified>
  <dc:subject>2024-2030年全球与中国铝座注射针行业现状调研及发展前景报告</dc:subject>
  <dc:title>2024-2030年全球与中国铝座注射针行业现状调研及发展前景报告</dc:title>
  <cp:keywords>2024-2030年全球与中国铝座注射针行业现状调研及发展前景报告</cp:keywords>
  <dc:description>2024-2030年全球与中国铝座注射针行业现状调研及发展前景报告</dc:description>
</cp:coreProperties>
</file>