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0438c5fe784234" w:history="1">
              <w:r>
                <w:rPr>
                  <w:rStyle w:val="Hyperlink"/>
                </w:rPr>
                <w:t>2025-2031年中国间充质干细胞培养基行业现状调研分析与发展趋势预测报告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0438c5fe784234" w:history="1">
              <w:r>
                <w:rPr>
                  <w:rStyle w:val="Hyperlink"/>
                </w:rPr>
                <w:t>2025-2031年中国间充质干细胞培养基行业现状调研分析与发展趋势预测报告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0438c5fe784234" w:history="1">
                <w:r>
                  <w:rPr>
                    <w:rStyle w:val="Hyperlink"/>
                  </w:rPr>
                  <w:t>https://www.20087.com/7/15/JianChongZhiGanXiBaoPeiYangJiShi.html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充质干细胞（MSCs）作为一种多功能干细胞，近年来在再生医学和细胞治疗领域展现出巨大潜力。间充质干细胞培养基作为维持和扩增MSCs的关键工具，其研发和优化对于提高细胞质量和产量至关重要。近年来，随着干细胞技术的成熟，培养基的配方更加精准，能够更好地模拟体内微环境，促进细胞的增殖和分化。</w:t>
      </w:r>
      <w:r>
        <w:rPr>
          <w:rFonts w:hint="eastAsia"/>
        </w:rPr>
        <w:br/>
      </w:r>
      <w:r>
        <w:rPr>
          <w:rFonts w:hint="eastAsia"/>
        </w:rPr>
        <w:t>　　未来，间充质干细胞培养基将更加注重无血清和无动物源成分。随着生物安全和伦理考量的提升，无血清培养基和人工合成替代品将减少对动物来源材料的依赖，提高细胞治疗产品的安全性和一致性。同时，个性化培养基的开发，根据特定细胞类型和治疗目的定制配方，将推动间充质干细胞在精准医疗中的应用。此外，三维（3D）培养技术和微流控芯片的结合，将创造更接近生理条件的细胞培养环境，提高细胞功能和治疗效果。</w:t>
      </w:r>
      <w:r>
        <w:rPr>
          <w:rFonts w:hint="eastAsia"/>
        </w:rPr>
        <w:br/>
      </w:r>
      <w:r>
        <w:rPr>
          <w:rFonts w:hint="eastAsia"/>
        </w:rPr>
        <w:t>　　《</w:t>
      </w:r>
      <w:hyperlink r:id="R060438c5fe784234" w:history="1">
        <w:r>
          <w:rPr>
            <w:rStyle w:val="Hyperlink"/>
          </w:rPr>
          <w:t>2025-2031年中国间充质干细胞培养基行业现状调研分析与发展趋势预测报告</w:t>
        </w:r>
      </w:hyperlink>
      <w:r>
        <w:rPr>
          <w:rFonts w:hint="eastAsia"/>
        </w:rPr>
        <w:t>》基于多年监测调研数据，结合间充质干细胞培养基行业现状与发展前景，全面分析了间充质干细胞培养基市场需求、市场规模、产业链构成、价格机制以及间充质干细胞培养基细分市场特性。间充质干细胞培养基报告客观评估了市场前景，预测了发展趋势，深入分析了品牌竞争、市场集中度及间充质干细胞培养基重点企业运营状况。同时，间充质干细胞培养基报告识别了行业面临的风险与机遇，为投资者和决策者提供了科学、规范、客观的战略建议。</w:t>
      </w:r>
      <w:r>
        <w:rPr>
          <w:rFonts w:hint="eastAsia"/>
        </w:rPr>
        <w:br/>
      </w:r>
      <w:r>
        <w:rPr>
          <w:rFonts w:hint="eastAsia"/>
        </w:rPr>
        <w:br/>
      </w:r>
      <w:r>
        <w:rPr>
          <w:rFonts w:hint="eastAsia"/>
        </w:rPr>
        <w:t>第一章 间充质干细胞培养基行业概述</w:t>
      </w:r>
      <w:r>
        <w:rPr>
          <w:rFonts w:hint="eastAsia"/>
        </w:rPr>
        <w:br/>
      </w:r>
      <w:r>
        <w:rPr>
          <w:rFonts w:hint="eastAsia"/>
        </w:rPr>
        <w:t>　　第一节 间充质干细胞培养基行业界定和分类</w:t>
      </w:r>
      <w:r>
        <w:rPr>
          <w:rFonts w:hint="eastAsia"/>
        </w:rPr>
        <w:br/>
      </w:r>
      <w:r>
        <w:rPr>
          <w:rFonts w:hint="eastAsia"/>
        </w:rPr>
        <w:t>　　第二节 世界间充质干细胞培养基行业发展现状</w:t>
      </w:r>
      <w:r>
        <w:rPr>
          <w:rFonts w:hint="eastAsia"/>
        </w:rPr>
        <w:br/>
      </w:r>
      <w:r>
        <w:rPr>
          <w:rFonts w:hint="eastAsia"/>
        </w:rPr>
        <w:t>　　　　一、世界间充质干细胞培养基行业发展概述</w:t>
      </w:r>
      <w:r>
        <w:rPr>
          <w:rFonts w:hint="eastAsia"/>
        </w:rPr>
        <w:br/>
      </w:r>
      <w:r>
        <w:rPr>
          <w:rFonts w:hint="eastAsia"/>
        </w:rPr>
        <w:t>　　　　二、主要国家和地区间充质干细胞培养基行业发展情况</w:t>
      </w:r>
      <w:r>
        <w:rPr>
          <w:rFonts w:hint="eastAsia"/>
        </w:rPr>
        <w:br/>
      </w:r>
      <w:r>
        <w:rPr>
          <w:rFonts w:hint="eastAsia"/>
        </w:rPr>
        <w:t>　　　　三、世界间充质干细胞培养基行业发展趋势分析</w:t>
      </w:r>
      <w:r>
        <w:rPr>
          <w:rFonts w:hint="eastAsia"/>
        </w:rPr>
        <w:br/>
      </w:r>
      <w:r>
        <w:rPr>
          <w:rFonts w:hint="eastAsia"/>
        </w:rPr>
        <w:t>　　第三节 中国间充质干细胞培养基行业发展概述</w:t>
      </w:r>
      <w:r>
        <w:rPr>
          <w:rFonts w:hint="eastAsia"/>
        </w:rPr>
        <w:br/>
      </w:r>
      <w:r>
        <w:rPr>
          <w:rFonts w:hint="eastAsia"/>
        </w:rPr>
        <w:t>　　　　一、中国间充质干细胞培养基行业发展历程</w:t>
      </w:r>
      <w:r>
        <w:rPr>
          <w:rFonts w:hint="eastAsia"/>
        </w:rPr>
        <w:br/>
      </w:r>
      <w:r>
        <w:rPr>
          <w:rFonts w:hint="eastAsia"/>
        </w:rPr>
        <w:t>　　　　二、中国间充质干细胞培养基行业发展特征分析</w:t>
      </w:r>
      <w:r>
        <w:rPr>
          <w:rFonts w:hint="eastAsia"/>
        </w:rPr>
        <w:br/>
      </w:r>
      <w:r>
        <w:rPr>
          <w:rFonts w:hint="eastAsia"/>
        </w:rPr>
        <w:t>　　第四节 间充质干细胞培养基行业外部发展环境分析</w:t>
      </w:r>
      <w:r>
        <w:rPr>
          <w:rFonts w:hint="eastAsia"/>
        </w:rPr>
        <w:br/>
      </w:r>
      <w:r>
        <w:rPr>
          <w:rFonts w:hint="eastAsia"/>
        </w:rPr>
        <w:br/>
      </w:r>
      <w:r>
        <w:rPr>
          <w:rFonts w:hint="eastAsia"/>
        </w:rPr>
        <w:t>第二章 间充质干细胞培养基行业市场分析</w:t>
      </w:r>
      <w:r>
        <w:rPr>
          <w:rFonts w:hint="eastAsia"/>
        </w:rPr>
        <w:br/>
      </w:r>
      <w:r>
        <w:rPr>
          <w:rFonts w:hint="eastAsia"/>
        </w:rPr>
        <w:t>　　第一节 间充质干细胞培养基行业世界市场分析</w:t>
      </w:r>
      <w:r>
        <w:rPr>
          <w:rFonts w:hint="eastAsia"/>
        </w:rPr>
        <w:br/>
      </w:r>
      <w:r>
        <w:rPr>
          <w:rFonts w:hint="eastAsia"/>
        </w:rPr>
        <w:t>　　　　一、间充质干细胞培养基行业市场规模分析</w:t>
      </w:r>
      <w:r>
        <w:rPr>
          <w:rFonts w:hint="eastAsia"/>
        </w:rPr>
        <w:br/>
      </w:r>
      <w:r>
        <w:rPr>
          <w:rFonts w:hint="eastAsia"/>
        </w:rPr>
        <w:t>　　　　二、世界间充质干细胞培养基行业发展现状分析</w:t>
      </w:r>
      <w:r>
        <w:rPr>
          <w:rFonts w:hint="eastAsia"/>
        </w:rPr>
        <w:br/>
      </w:r>
      <w:r>
        <w:rPr>
          <w:rFonts w:hint="eastAsia"/>
        </w:rPr>
        <w:t>　　第二节 中国间充质干细胞培养基行业市场现状分析</w:t>
      </w:r>
      <w:r>
        <w:rPr>
          <w:rFonts w:hint="eastAsia"/>
        </w:rPr>
        <w:br/>
      </w:r>
      <w:r>
        <w:rPr>
          <w:rFonts w:hint="eastAsia"/>
        </w:rPr>
        <w:t>　　2017年我国间充质干细胞培养基行业需求量8550万毫升，同比的6432万毫升增长了32.93%。如下图所示：</w:t>
      </w:r>
      <w:r>
        <w:rPr>
          <w:rFonts w:hint="eastAsia"/>
        </w:rPr>
        <w:br/>
      </w:r>
      <w:r>
        <w:rPr>
          <w:rFonts w:hint="eastAsia"/>
        </w:rPr>
        <w:t>　　2025-2031年中国间充质干细胞培养基行业需求量情况</w:t>
      </w:r>
      <w:r>
        <w:rPr>
          <w:rFonts w:hint="eastAsia"/>
        </w:rPr>
        <w:br/>
      </w:r>
      <w:r>
        <w:rPr>
          <w:rFonts w:hint="eastAsia"/>
        </w:rPr>
        <w:t>　　　　一、中国间充质干细胞培养基行业市场规模分析</w:t>
      </w:r>
      <w:r>
        <w:rPr>
          <w:rFonts w:hint="eastAsia"/>
        </w:rPr>
        <w:br/>
      </w:r>
      <w:r>
        <w:rPr>
          <w:rFonts w:hint="eastAsia"/>
        </w:rPr>
        <w:t>　　　　间充质干细胞的研究与发展给间充质干细胞培养基市场提供了广阔的市场空间，目前，市场上间充质干细胞培养基产品主要细分为一代和二代以及三代无血清间充质干细胞培养基。我国间充质干细胞培养基市场规模增长至2.23亿元。</w:t>
      </w:r>
      <w:r>
        <w:rPr>
          <w:rFonts w:hint="eastAsia"/>
        </w:rPr>
        <w:br/>
      </w:r>
      <w:r>
        <w:rPr>
          <w:rFonts w:hint="eastAsia"/>
        </w:rPr>
        <w:t>　　　　2025-2031年我国间充质干细胞培养基市场规模及增速走势图</w:t>
      </w:r>
      <w:r>
        <w:rPr>
          <w:rFonts w:hint="eastAsia"/>
        </w:rPr>
        <w:br/>
      </w:r>
      <w:r>
        <w:rPr>
          <w:rFonts w:hint="eastAsia"/>
        </w:rPr>
        <w:t>　　　　二、中国间充质干细胞培养基行业市场特点分析</w:t>
      </w:r>
      <w:r>
        <w:rPr>
          <w:rFonts w:hint="eastAsia"/>
        </w:rPr>
        <w:br/>
      </w:r>
      <w:r>
        <w:rPr>
          <w:rFonts w:hint="eastAsia"/>
        </w:rPr>
        <w:t>　　　　三、中国间充质干细胞培养基行业市场结构分析</w:t>
      </w:r>
      <w:r>
        <w:rPr>
          <w:rFonts w:hint="eastAsia"/>
        </w:rPr>
        <w:br/>
      </w:r>
      <w:r>
        <w:rPr>
          <w:rFonts w:hint="eastAsia"/>
        </w:rPr>
        <w:t>　　第三节 间充质干细胞培养基行业需求影响因素分析</w:t>
      </w:r>
      <w:r>
        <w:rPr>
          <w:rFonts w:hint="eastAsia"/>
        </w:rPr>
        <w:br/>
      </w:r>
      <w:r>
        <w:rPr>
          <w:rFonts w:hint="eastAsia"/>
        </w:rPr>
        <w:t>　　第四节 间充质干细胞培养基行业价格走势分析</w:t>
      </w:r>
      <w:r>
        <w:rPr>
          <w:rFonts w:hint="eastAsia"/>
        </w:rPr>
        <w:br/>
      </w:r>
      <w:r>
        <w:rPr>
          <w:rFonts w:hint="eastAsia"/>
        </w:rPr>
        <w:t>　　　　一、影响市场价格的因素分析</w:t>
      </w:r>
      <w:r>
        <w:rPr>
          <w:rFonts w:hint="eastAsia"/>
        </w:rPr>
        <w:br/>
      </w:r>
      <w:r>
        <w:rPr>
          <w:rFonts w:hint="eastAsia"/>
        </w:rPr>
        <w:t>　　　　二、市场价格走势分析</w:t>
      </w:r>
      <w:r>
        <w:rPr>
          <w:rFonts w:hint="eastAsia"/>
        </w:rPr>
        <w:br/>
      </w:r>
      <w:r>
        <w:rPr>
          <w:rFonts w:hint="eastAsia"/>
        </w:rPr>
        <w:br/>
      </w:r>
      <w:r>
        <w:rPr>
          <w:rFonts w:hint="eastAsia"/>
        </w:rPr>
        <w:t>第三章 中国间充质干细胞培养基行业供应分析</w:t>
      </w:r>
      <w:r>
        <w:rPr>
          <w:rFonts w:hint="eastAsia"/>
        </w:rPr>
        <w:br/>
      </w:r>
      <w:r>
        <w:rPr>
          <w:rFonts w:hint="eastAsia"/>
        </w:rPr>
        <w:t>　　第一节 中国间充质干细胞培养基行业生产现状分析</w:t>
      </w:r>
      <w:r>
        <w:rPr>
          <w:rFonts w:hint="eastAsia"/>
        </w:rPr>
        <w:br/>
      </w:r>
      <w:r>
        <w:rPr>
          <w:rFonts w:hint="eastAsia"/>
        </w:rPr>
        <w:t>　　　　一、间充质干细胞培养基行业生产总量分析</w:t>
      </w:r>
      <w:r>
        <w:rPr>
          <w:rFonts w:hint="eastAsia"/>
        </w:rPr>
        <w:br/>
      </w:r>
      <w:r>
        <w:rPr>
          <w:rFonts w:hint="eastAsia"/>
        </w:rPr>
        <w:t>　　　　二、间充质干细胞培养基行业生产格局分析</w:t>
      </w:r>
      <w:r>
        <w:rPr>
          <w:rFonts w:hint="eastAsia"/>
        </w:rPr>
        <w:br/>
      </w:r>
      <w:r>
        <w:rPr>
          <w:rFonts w:hint="eastAsia"/>
        </w:rPr>
        <w:t>　　　　三、间充质干细胞培养基行业生产中存在的问题分析</w:t>
      </w:r>
      <w:r>
        <w:rPr>
          <w:rFonts w:hint="eastAsia"/>
        </w:rPr>
        <w:br/>
      </w:r>
      <w:r>
        <w:rPr>
          <w:rFonts w:hint="eastAsia"/>
        </w:rPr>
        <w:t>　　第二节 间充质干细胞培养基行业供给影响因素分析</w:t>
      </w:r>
      <w:r>
        <w:rPr>
          <w:rFonts w:hint="eastAsia"/>
        </w:rPr>
        <w:br/>
      </w:r>
      <w:r>
        <w:rPr>
          <w:rFonts w:hint="eastAsia"/>
        </w:rPr>
        <w:br/>
      </w:r>
      <w:r>
        <w:rPr>
          <w:rFonts w:hint="eastAsia"/>
        </w:rPr>
        <w:t>第四章 间充质干细胞培养基行业竞争力分析</w:t>
      </w:r>
      <w:r>
        <w:rPr>
          <w:rFonts w:hint="eastAsia"/>
        </w:rPr>
        <w:br/>
      </w:r>
      <w:r>
        <w:rPr>
          <w:rFonts w:hint="eastAsia"/>
        </w:rPr>
        <w:t>　　第一节 间充质干细胞培养基行业集中度分析</w:t>
      </w:r>
      <w:r>
        <w:rPr>
          <w:rFonts w:hint="eastAsia"/>
        </w:rPr>
        <w:br/>
      </w:r>
      <w:r>
        <w:rPr>
          <w:rFonts w:hint="eastAsia"/>
        </w:rPr>
        <w:t>　　第二节 间充质干细胞培养基行业竞争格局分析</w:t>
      </w:r>
      <w:r>
        <w:rPr>
          <w:rFonts w:hint="eastAsia"/>
        </w:rPr>
        <w:br/>
      </w:r>
      <w:r>
        <w:rPr>
          <w:rFonts w:hint="eastAsia"/>
        </w:rPr>
        <w:t>　　第三节 间充质干细胞培养基行业竞争格局分析</w:t>
      </w:r>
      <w:r>
        <w:rPr>
          <w:rFonts w:hint="eastAsia"/>
        </w:rPr>
        <w:br/>
      </w:r>
      <w:r>
        <w:rPr>
          <w:rFonts w:hint="eastAsia"/>
        </w:rPr>
        <w:t>　　第四节 间充质干细胞培养基行业竞争策略分析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第五节 间充质干细胞培养基行业竞争关键因素分析</w:t>
      </w:r>
      <w:r>
        <w:rPr>
          <w:rFonts w:hint="eastAsia"/>
        </w:rPr>
        <w:br/>
      </w:r>
      <w:r>
        <w:rPr>
          <w:rFonts w:hint="eastAsia"/>
        </w:rPr>
        <w:br/>
      </w:r>
      <w:r>
        <w:rPr>
          <w:rFonts w:hint="eastAsia"/>
        </w:rPr>
        <w:t>第五章 间充质干细胞培养基所属行业进出口分析</w:t>
      </w:r>
      <w:r>
        <w:rPr>
          <w:rFonts w:hint="eastAsia"/>
        </w:rPr>
        <w:br/>
      </w:r>
      <w:r>
        <w:rPr>
          <w:rFonts w:hint="eastAsia"/>
        </w:rPr>
        <w:t>　　第一节 间充质干细胞培养基所属行业进出口发展现状</w:t>
      </w:r>
      <w:r>
        <w:rPr>
          <w:rFonts w:hint="eastAsia"/>
        </w:rPr>
        <w:br/>
      </w:r>
      <w:r>
        <w:rPr>
          <w:rFonts w:hint="eastAsia"/>
        </w:rPr>
        <w:t>　　第二节 出口情况分析</w:t>
      </w:r>
      <w:r>
        <w:rPr>
          <w:rFonts w:hint="eastAsia"/>
        </w:rPr>
        <w:br/>
      </w:r>
      <w:r>
        <w:rPr>
          <w:rFonts w:hint="eastAsia"/>
        </w:rPr>
        <w:t>　　　　一、间充质干细胞培养基所属行业出口总量及增速</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一、进口总量及增速</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影响间充质干细胞培养基行业产品进出口因素分析</w:t>
      </w:r>
      <w:r>
        <w:rPr>
          <w:rFonts w:hint="eastAsia"/>
        </w:rPr>
        <w:br/>
      </w:r>
      <w:r>
        <w:rPr>
          <w:rFonts w:hint="eastAsia"/>
        </w:rPr>
        <w:br/>
      </w:r>
      <w:r>
        <w:rPr>
          <w:rFonts w:hint="eastAsia"/>
        </w:rPr>
        <w:t>第六章 间充质干细胞培养基行业产业链及相关行业分析</w:t>
      </w:r>
      <w:r>
        <w:rPr>
          <w:rFonts w:hint="eastAsia"/>
        </w:rPr>
        <w:br/>
      </w:r>
      <w:r>
        <w:rPr>
          <w:rFonts w:hint="eastAsia"/>
        </w:rPr>
        <w:t>　　第一节 间充质干细胞培养基行业产业链概述</w:t>
      </w:r>
      <w:r>
        <w:rPr>
          <w:rFonts w:hint="eastAsia"/>
        </w:rPr>
        <w:br/>
      </w:r>
      <w:r>
        <w:rPr>
          <w:rFonts w:hint="eastAsia"/>
        </w:rPr>
        <w:t>　　第二节 间充质干细胞培养基行业上游行业分析</w:t>
      </w:r>
      <w:r>
        <w:rPr>
          <w:rFonts w:hint="eastAsia"/>
        </w:rPr>
        <w:br/>
      </w:r>
      <w:r>
        <w:rPr>
          <w:rFonts w:hint="eastAsia"/>
        </w:rPr>
        <w:t>　　　　一、间充质干细胞培养基行业上游行业发展现状分析</w:t>
      </w:r>
      <w:r>
        <w:rPr>
          <w:rFonts w:hint="eastAsia"/>
        </w:rPr>
        <w:br/>
      </w:r>
      <w:r>
        <w:rPr>
          <w:rFonts w:hint="eastAsia"/>
        </w:rPr>
        <w:t>　　　　二、间充质干细胞培养基行业上游行业发展特征分析</w:t>
      </w:r>
      <w:r>
        <w:rPr>
          <w:rFonts w:hint="eastAsia"/>
        </w:rPr>
        <w:br/>
      </w:r>
      <w:r>
        <w:rPr>
          <w:rFonts w:hint="eastAsia"/>
        </w:rPr>
        <w:t>　　　　三、间充质干细胞培养基行业上游行业发展趋势分析</w:t>
      </w:r>
      <w:r>
        <w:rPr>
          <w:rFonts w:hint="eastAsia"/>
        </w:rPr>
        <w:br/>
      </w:r>
      <w:r>
        <w:rPr>
          <w:rFonts w:hint="eastAsia"/>
        </w:rPr>
        <w:t>　　第三节 间充质干细胞培养基行业下游行业分析</w:t>
      </w:r>
      <w:r>
        <w:rPr>
          <w:rFonts w:hint="eastAsia"/>
        </w:rPr>
        <w:br/>
      </w:r>
      <w:r>
        <w:rPr>
          <w:rFonts w:hint="eastAsia"/>
        </w:rPr>
        <w:t>　　　　一、间充质干细胞培养基行业下游行业发展现状分析</w:t>
      </w:r>
      <w:r>
        <w:rPr>
          <w:rFonts w:hint="eastAsia"/>
        </w:rPr>
        <w:br/>
      </w:r>
      <w:r>
        <w:rPr>
          <w:rFonts w:hint="eastAsia"/>
        </w:rPr>
        <w:t>　　　　二、间充质干细胞培养基行业下游行业发展特征分析</w:t>
      </w:r>
      <w:r>
        <w:rPr>
          <w:rFonts w:hint="eastAsia"/>
        </w:rPr>
        <w:br/>
      </w:r>
      <w:r>
        <w:rPr>
          <w:rFonts w:hint="eastAsia"/>
        </w:rPr>
        <w:t>　　　　三、间充质干细胞培养基行业下游行业发展趋势分析</w:t>
      </w:r>
      <w:r>
        <w:rPr>
          <w:rFonts w:hint="eastAsia"/>
        </w:rPr>
        <w:br/>
      </w:r>
      <w:r>
        <w:rPr>
          <w:rFonts w:hint="eastAsia"/>
        </w:rPr>
        <w:t>　　第四节 间充质干细胞培养基行业相关行业分析</w:t>
      </w:r>
      <w:r>
        <w:rPr>
          <w:rFonts w:hint="eastAsia"/>
        </w:rPr>
        <w:br/>
      </w:r>
      <w:r>
        <w:rPr>
          <w:rFonts w:hint="eastAsia"/>
        </w:rPr>
        <w:br/>
      </w:r>
      <w:r>
        <w:rPr>
          <w:rFonts w:hint="eastAsia"/>
        </w:rPr>
        <w:t>第七章 间充质干细胞培养基行业用户及销售渠道分析</w:t>
      </w:r>
      <w:r>
        <w:rPr>
          <w:rFonts w:hint="eastAsia"/>
        </w:rPr>
        <w:br/>
      </w:r>
      <w:r>
        <w:rPr>
          <w:rFonts w:hint="eastAsia"/>
        </w:rPr>
        <w:t>　　第一节 间充质干细胞培养基行业用户分析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三、用户需求变化趋势分析</w:t>
      </w:r>
      <w:r>
        <w:rPr>
          <w:rFonts w:hint="eastAsia"/>
        </w:rPr>
        <w:br/>
      </w:r>
      <w:r>
        <w:rPr>
          <w:rFonts w:hint="eastAsia"/>
        </w:rPr>
        <w:t>　　第二节 间充质干细胞培养基行业销售渠道分析</w:t>
      </w:r>
      <w:r>
        <w:rPr>
          <w:rFonts w:hint="eastAsia"/>
        </w:rPr>
        <w:br/>
      </w:r>
      <w:r>
        <w:rPr>
          <w:rFonts w:hint="eastAsia"/>
        </w:rPr>
        <w:t>　　　　一、间充质干细胞培养基行业销售渠道结构</w:t>
      </w:r>
      <w:r>
        <w:rPr>
          <w:rFonts w:hint="eastAsia"/>
        </w:rPr>
        <w:br/>
      </w:r>
      <w:r>
        <w:rPr>
          <w:rFonts w:hint="eastAsia"/>
        </w:rPr>
        <w:t>　　　　二、间充质干细胞培养基行业销售渠道特点分析</w:t>
      </w:r>
      <w:r>
        <w:rPr>
          <w:rFonts w:hint="eastAsia"/>
        </w:rPr>
        <w:br/>
      </w:r>
      <w:r>
        <w:rPr>
          <w:rFonts w:hint="eastAsia"/>
        </w:rPr>
        <w:t>　　　　三、间充质干细胞培养基行业渠道发展趋势</w:t>
      </w:r>
      <w:r>
        <w:rPr>
          <w:rFonts w:hint="eastAsia"/>
        </w:rPr>
        <w:br/>
      </w:r>
      <w:r>
        <w:rPr>
          <w:rFonts w:hint="eastAsia"/>
        </w:rPr>
        <w:br/>
      </w:r>
      <w:r>
        <w:rPr>
          <w:rFonts w:hint="eastAsia"/>
        </w:rPr>
        <w:t>第八章 间充质干细胞培养基行业生产技术分析</w:t>
      </w:r>
      <w:r>
        <w:rPr>
          <w:rFonts w:hint="eastAsia"/>
        </w:rPr>
        <w:br/>
      </w:r>
      <w:r>
        <w:rPr>
          <w:rFonts w:hint="eastAsia"/>
        </w:rPr>
        <w:t>　　第一节 间充质干细胞培养基行业生产技术发展现状</w:t>
      </w:r>
      <w:r>
        <w:rPr>
          <w:rFonts w:hint="eastAsia"/>
        </w:rPr>
        <w:br/>
      </w:r>
      <w:r>
        <w:rPr>
          <w:rFonts w:hint="eastAsia"/>
        </w:rPr>
        <w:t>　　第二节 间充质干细胞培养基行业产品生产工艺特点或流程</w:t>
      </w:r>
      <w:r>
        <w:rPr>
          <w:rFonts w:hint="eastAsia"/>
        </w:rPr>
        <w:br/>
      </w:r>
      <w:r>
        <w:rPr>
          <w:rFonts w:hint="eastAsia"/>
        </w:rPr>
        <w:t>　　第三节 间充质干细胞培养基行业生产技术发展趋势分析</w:t>
      </w:r>
      <w:r>
        <w:rPr>
          <w:rFonts w:hint="eastAsia"/>
        </w:rPr>
        <w:br/>
      </w:r>
      <w:r>
        <w:rPr>
          <w:rFonts w:hint="eastAsia"/>
        </w:rPr>
        <w:br/>
      </w:r>
      <w:r>
        <w:rPr>
          <w:rFonts w:hint="eastAsia"/>
        </w:rPr>
        <w:t>第九章 业内部分重点企业分析</w:t>
      </w:r>
      <w:r>
        <w:rPr>
          <w:rFonts w:hint="eastAsia"/>
        </w:rPr>
        <w:br/>
      </w:r>
      <w:r>
        <w:rPr>
          <w:rFonts w:hint="eastAsia"/>
        </w:rPr>
        <w:t>　　第一节 上海华雅思创生物科技有限公司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第二节 原能细胞科技集团有限公司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第三节 中源协和干细胞生物工程股份公司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第四节 西安国际医学投资股份有限公司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第五节 冠昊生物科技股份有限公司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第六节 长春高新技术产业（集团）股份有限公司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第七节 北京天坛生物制品股份有限公司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第八节 甘肃健顺生物科技有限公司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br/>
      </w:r>
      <w:r>
        <w:rPr>
          <w:rFonts w:hint="eastAsia"/>
        </w:rPr>
        <w:t>第十章 间充质干细胞培养基行业发展前景及投资机会分析</w:t>
      </w:r>
      <w:r>
        <w:rPr>
          <w:rFonts w:hint="eastAsia"/>
        </w:rPr>
        <w:br/>
      </w:r>
      <w:r>
        <w:rPr>
          <w:rFonts w:hint="eastAsia"/>
        </w:rPr>
        <w:t>　　第一节 间充质干细胞培养基行业投资机会分析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三、产业链投资机会分析</w:t>
      </w:r>
      <w:r>
        <w:rPr>
          <w:rFonts w:hint="eastAsia"/>
        </w:rPr>
        <w:br/>
      </w:r>
      <w:r>
        <w:rPr>
          <w:rFonts w:hint="eastAsia"/>
        </w:rPr>
        <w:t>　　第二节 间充质干细胞培养基行业投资风险分析</w:t>
      </w:r>
      <w:r>
        <w:rPr>
          <w:rFonts w:hint="eastAsia"/>
        </w:rPr>
        <w:br/>
      </w:r>
      <w:r>
        <w:rPr>
          <w:rFonts w:hint="eastAsia"/>
        </w:rPr>
        <w:t>　　第三节 间充质干细胞培养基行业发展前景及投资机会总体评价</w:t>
      </w:r>
      <w:r>
        <w:rPr>
          <w:rFonts w:hint="eastAsia"/>
        </w:rPr>
        <w:br/>
      </w:r>
      <w:r>
        <w:rPr>
          <w:rFonts w:hint="eastAsia"/>
        </w:rPr>
        <w:t>　　第四节 (中智.林)间充质干细胞培养基行业投资建议</w:t>
      </w:r>
      <w:r>
        <w:rPr>
          <w:rFonts w:hint="eastAsia"/>
        </w:rPr>
        <w:br/>
      </w:r>
      <w:r>
        <w:rPr>
          <w:rFonts w:hint="eastAsia"/>
        </w:rPr>
        <w:br/>
      </w:r>
      <w:r>
        <w:rPr>
          <w:rFonts w:hint="eastAsia"/>
        </w:rPr>
        <w:t>图表目录</w:t>
      </w:r>
      <w:r>
        <w:rPr>
          <w:rFonts w:hint="eastAsia"/>
        </w:rPr>
        <w:br/>
      </w:r>
      <w:r>
        <w:rPr>
          <w:rFonts w:hint="eastAsia"/>
        </w:rPr>
        <w:t>　　图表 全球间充质干细胞培养基行业销售利润率</w:t>
      </w:r>
      <w:r>
        <w:rPr>
          <w:rFonts w:hint="eastAsia"/>
        </w:rPr>
        <w:br/>
      </w:r>
      <w:r>
        <w:rPr>
          <w:rFonts w:hint="eastAsia"/>
        </w:rPr>
        <w:t>　　图表 2025-2031年我国国内生产总值及其增长速度</w:t>
      </w:r>
      <w:r>
        <w:rPr>
          <w:rFonts w:hint="eastAsia"/>
        </w:rPr>
        <w:br/>
      </w:r>
      <w:r>
        <w:rPr>
          <w:rFonts w:hint="eastAsia"/>
        </w:rPr>
        <w:t>　　图表 2025年分月主营业务收入与利润总额增长速度</w:t>
      </w:r>
      <w:r>
        <w:rPr>
          <w:rFonts w:hint="eastAsia"/>
        </w:rPr>
        <w:br/>
      </w:r>
      <w:r>
        <w:rPr>
          <w:rFonts w:hint="eastAsia"/>
        </w:rPr>
        <w:t>　　图表 2025年分月每百元主营业务收入中的成本与主营业务收入利润率</w:t>
      </w:r>
      <w:r>
        <w:rPr>
          <w:rFonts w:hint="eastAsia"/>
        </w:rPr>
        <w:br/>
      </w:r>
      <w:r>
        <w:rPr>
          <w:rFonts w:hint="eastAsia"/>
        </w:rPr>
        <w:t>　　图表 影响间充质干细胞培养基需求的关键因素分析</w:t>
      </w:r>
      <w:r>
        <w:rPr>
          <w:rFonts w:hint="eastAsia"/>
        </w:rPr>
        <w:br/>
      </w:r>
      <w:r>
        <w:rPr>
          <w:rFonts w:hint="eastAsia"/>
        </w:rPr>
        <w:t>　　图表 2025-2031年我国间充质干细胞培养基产量分析</w:t>
      </w:r>
      <w:r>
        <w:rPr>
          <w:rFonts w:hint="eastAsia"/>
        </w:rPr>
        <w:br/>
      </w:r>
      <w:r>
        <w:rPr>
          <w:rFonts w:hint="eastAsia"/>
        </w:rPr>
        <w:t>　　图表 2025-2031年间充质干细胞培养基行业集中度对比分析</w:t>
      </w:r>
      <w:r>
        <w:rPr>
          <w:rFonts w:hint="eastAsia"/>
        </w:rPr>
        <w:br/>
      </w:r>
      <w:r>
        <w:rPr>
          <w:rFonts w:hint="eastAsia"/>
        </w:rPr>
        <w:t>　　图表 2025-2031年我国间充质干细胞培养基出口数量分析</w:t>
      </w:r>
      <w:r>
        <w:rPr>
          <w:rFonts w:hint="eastAsia"/>
        </w:rPr>
        <w:br/>
      </w:r>
      <w:r>
        <w:rPr>
          <w:rFonts w:hint="eastAsia"/>
        </w:rPr>
        <w:t>　　图表 2025年我国间充质干细胞培养基出口国家及地区分析</w:t>
      </w:r>
      <w:r>
        <w:rPr>
          <w:rFonts w:hint="eastAsia"/>
        </w:rPr>
        <w:br/>
      </w:r>
      <w:r>
        <w:rPr>
          <w:rFonts w:hint="eastAsia"/>
        </w:rPr>
        <w:t>　　图表 2025-2031年我国间充质干细胞培养基进口数量分析</w:t>
      </w:r>
      <w:r>
        <w:rPr>
          <w:rFonts w:hint="eastAsia"/>
        </w:rPr>
        <w:br/>
      </w:r>
      <w:r>
        <w:rPr>
          <w:rFonts w:hint="eastAsia"/>
        </w:rPr>
        <w:t>　　图表 2025年我国间充质干细胞培养基进口国家及地区分析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0438c5fe784234" w:history="1">
        <w:r>
          <w:rPr>
            <w:rStyle w:val="Hyperlink"/>
          </w:rPr>
          <w:t>2025-2031年中国间充质干细胞培养基行业现状调研分析与发展趋势预测报告</w:t>
        </w:r>
      </w:hyperlink>
      <w:r>
        <w:rPr>
          <w:color w:val="C00000"/>
        </w:rPr>
        <w:t>》，报告编号：</w:t>
      </w:r>
      <w:r>
        <w:rPr>
          <w:rFonts w:hint="eastAsia"/>
          <w:color w:val="C00000"/>
        </w:rPr>
        <w:t>2377157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0438c5fe784234" w:history="1">
        <w:r>
          <w:rPr>
            <w:rStyle w:val="Hyperlink"/>
          </w:rPr>
          <w:t>https://www.20087.com/7/15/JianChongZhiGanXiBaoPeiYangJiShi.html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脐带间充质干细胞和脐带血的区别、人脐带间充质干细胞培养基、注射一次干细胞费用多少、骨髓间充质干细胞培养基、mejes间充质干细胞培养液、间充质干细胞培养基美容、间充质干细胞怎么使用、间充质干细胞培养基品牌、间充质干细胞培养液生长因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951d453db4362" w:history="1">
      <w:r>
        <w:rPr>
          <w:rStyle w:val="Hyperlink"/>
        </w:rPr>
        <w:t>2025-2031年中国间充质干细胞培养基行业现状调研分析与发展趋势预测报告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JianChongZhiGanXiBaoPeiYangJiShi.html" TargetMode="External" Id="R060438c5fe784234" /></Relationships>
</file>

<file path=word/_rels/header2.xml.rels>&#65279;<?xml version="1.0" encoding="utf-8"?><Relationships xmlns="http://schemas.openxmlformats.org/package/2006/relationships"><Relationship Type="http://schemas.openxmlformats.org/officeDocument/2006/relationships/hyperlink" Target="https://www.20087.com/7/15/JianChongZhiGanXiBaoPeiYangJiShi.html" TargetMode="External" Id="Rca5951d453db43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2024-12-04T02:17:00Z</dcterms:created>
  <dcterms:modified xsi:type="dcterms:W3CDTF">2024-12-04T03:17:00Z</dcterms:modified>
  <dc:subject>2025-2031年中国间充质干细胞培养基行业现状调研分析与发展趋势预测报告</dc:subject>
  <dc:title>2025-2031年中国间充质干细胞培养基行业现状调研分析与发展趋势预测报告</dc:title>
  <cp:keywords>2025-2031年中国间充质干细胞培养基行业现状调研分析与发展趋势预测报告</cp:keywords>
  <dc:description>2025-2031年中国间充质干细胞培养基行业现状调研分析与发展趋势预测报告</dc:description>
</cp:coreProperties>
</file>