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66c51d0c14dfa" w:history="1">
              <w:r>
                <w:rPr>
                  <w:rStyle w:val="Hyperlink"/>
                </w:rPr>
                <w:t>中国心电电极行业市场调查研究及发展前景预测报告（2025年版）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66c51d0c14dfa" w:history="1">
              <w:r>
                <w:rPr>
                  <w:rStyle w:val="Hyperlink"/>
                </w:rPr>
                <w:t>中国心电电极行业市场调查研究及发展前景预测报告（2025年版）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66c51d0c14dfa" w:history="1">
                <w:r>
                  <w:rPr>
                    <w:rStyle w:val="Hyperlink"/>
                  </w:rPr>
                  <w:t>https://www.20087.com/8/05/XinDianDianJiFaZhanQuShiYuCeFenX.html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是一种用于记录心脏电信号的医疗器械，广泛应用于医院、诊所和家庭护理中。近年来，随着电子技术和材料科学的进步，心电电极的性能和舒适度都有了显著提升。目前，心电电极不仅在信号采集的准确性和稳定性方面有所改进，还在使用便捷性和长时间佩戴的舒适性方面进行了优化。此外，随着移动医疗的发展，一些心电电极开始集成无线传输功能，实现远程监测。</w:t>
      </w:r>
      <w:r>
        <w:rPr>
          <w:rFonts w:hint="eastAsia"/>
        </w:rPr>
        <w:br/>
      </w:r>
      <w:r>
        <w:rPr>
          <w:rFonts w:hint="eastAsia"/>
        </w:rPr>
        <w:t>　　未来，心电电极的发展将更加注重智能化和个性化。一方面，随着物联网和大数据技术的应用，心电电极将能够实现更加精准的信号采集和数据分析，提高疾病的早期诊断率。另一方面，随着消费者对健康监测需求的增长，心电电极将更加注重用户体验，如采用更柔软的材料、更简洁的设计等。此外，随着可穿戴设备的普及，心电电极将更多地与智能手表等设备集成，提供更加便捷的健康监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66c51d0c14dfa" w:history="1">
        <w:r>
          <w:rPr>
            <w:rStyle w:val="Hyperlink"/>
          </w:rPr>
          <w:t>中国心电电极行业市场调查研究及发展前景预测报告（2025年版）</w:t>
        </w:r>
      </w:hyperlink>
      <w:r>
        <w:rPr>
          <w:rFonts w:hint="eastAsia"/>
        </w:rPr>
        <w:t>》通过详实的数据分析，全面解析了心电电极行业的市场规模、需求动态及价格趋势，深入探讨了心电电极产业链上下游的协同关系与竞争格局变化。报告对心电电极细分市场进行精准划分，结合重点企业研究，揭示了品牌影响力与市场集中度的现状，为行业参与者提供了清晰的竞争态势洞察。同时，报告结合宏观经济环境、技术发展路径及消费者需求演变，科学预测了心电电极行业的未来发展方向，并针对潜在风险提出了切实可行的应对策略。报告为心电电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心电电极概述</w:t>
      </w:r>
      <w:r>
        <w:rPr>
          <w:rFonts w:hint="eastAsia"/>
        </w:rPr>
        <w:br/>
      </w:r>
      <w:r>
        <w:rPr>
          <w:rFonts w:hint="eastAsia"/>
        </w:rPr>
        <w:t>　　第一节 心电电极定义</w:t>
      </w:r>
      <w:r>
        <w:rPr>
          <w:rFonts w:hint="eastAsia"/>
        </w:rPr>
        <w:br/>
      </w:r>
      <w:r>
        <w:rPr>
          <w:rFonts w:hint="eastAsia"/>
        </w:rPr>
        <w:t>　　第二节 心电电极行业发展历程</w:t>
      </w:r>
      <w:r>
        <w:rPr>
          <w:rFonts w:hint="eastAsia"/>
        </w:rPr>
        <w:br/>
      </w:r>
      <w:r>
        <w:rPr>
          <w:rFonts w:hint="eastAsia"/>
        </w:rPr>
        <w:t>　　第三节 心电电极分类情况</w:t>
      </w:r>
      <w:r>
        <w:rPr>
          <w:rFonts w:hint="eastAsia"/>
        </w:rPr>
        <w:br/>
      </w:r>
      <w:r>
        <w:rPr>
          <w:rFonts w:hint="eastAsia"/>
        </w:rPr>
        <w:t>　　第四节 心电电极产业链分析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二、心电电极产业链模型分析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2024-2025年中国心电电极行业发展环境分析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心电电极行业相关政策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2024-2025年中国心电电极行业发展社会环境分析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中国心电电极生产现状分析</w:t>
      </w:r>
      <w:r>
        <w:rPr>
          <w:rFonts w:hint="eastAsia"/>
        </w:rPr>
        <w:br/>
      </w:r>
      <w:r>
        <w:rPr>
          <w:rFonts w:hint="eastAsia"/>
        </w:rPr>
        <w:t>　　第一节 心电电极行业总体规模</w:t>
      </w:r>
      <w:r>
        <w:rPr>
          <w:rFonts w:hint="eastAsia"/>
        </w:rPr>
        <w:br/>
      </w:r>
      <w:r>
        <w:rPr>
          <w:rFonts w:hint="eastAsia"/>
        </w:rPr>
        <w:t>　　第一节 心电电极产能概况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心电电极市场容量概况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心电电极产业的生命周期分析</w:t>
      </w:r>
      <w:r>
        <w:rPr>
          <w:rFonts w:hint="eastAsia"/>
        </w:rPr>
        <w:br/>
      </w:r>
      <w:r>
        <w:rPr>
          <w:rFonts w:hint="eastAsia"/>
        </w:rPr>
        <w:t>　　第五节 心电电极产业供需情况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心电电极国内产品价格走势及影响因素分析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2025年我国心电电极行业发展现状分析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我国心电电极行业发展现状</w:t>
      </w:r>
      <w:r>
        <w:rPr>
          <w:rFonts w:hint="eastAsia"/>
        </w:rPr>
        <w:br/>
      </w:r>
      <w:r>
        <w:rPr>
          <w:rFonts w:hint="eastAsia"/>
        </w:rPr>
        <w:t>　　　　一、心电电极行业品牌发展现状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二、心电电极行业需求市场现状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三、心电电极市场需求层次分析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四、我国心电电极市场走向分析</w:t>
      </w:r>
      <w:r>
        <w:rPr>
          <w:rFonts w:hint="eastAsia"/>
        </w:rPr>
        <w:br/>
      </w:r>
      <w:r>
        <w:rPr>
          <w:rFonts w:hint="eastAsia"/>
        </w:rPr>
        <w:t>　　第二节 中国心电电极产品技术分析</w:t>
      </w:r>
      <w:r>
        <w:rPr>
          <w:rFonts w:hint="eastAsia"/>
        </w:rPr>
        <w:br/>
      </w:r>
      <w:r>
        <w:rPr>
          <w:rFonts w:hint="eastAsia"/>
        </w:rPr>
        <w:t>　　　　一、2025年心电电极产品技术变化特点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二、2025年心电电极产品市场的新技术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三、2025年心电电极产品市场现状分析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中国心电电极行业存在的问题</w:t>
      </w:r>
      <w:r>
        <w:rPr>
          <w:rFonts w:hint="eastAsia"/>
        </w:rPr>
        <w:br/>
      </w:r>
      <w:r>
        <w:rPr>
          <w:rFonts w:hint="eastAsia"/>
        </w:rPr>
        <w:t>　　　　一、心电电极产品市场存在的主要问题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二、国内心电电极产品市场的三大瓶颈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三、心电电极产品市场遭遇的规模难题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对中国心电电极市场的分析及思考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一、心电电极市场特点</w:t>
      </w:r>
      <w:r>
        <w:rPr>
          <w:rFonts w:hint="eastAsia"/>
        </w:rPr>
        <w:br/>
      </w:r>
      <w:r>
        <w:rPr>
          <w:rFonts w:hint="eastAsia"/>
        </w:rPr>
        <w:t>　　　　二、心电电极市场分析</w:t>
      </w:r>
      <w:r>
        <w:rPr>
          <w:rFonts w:hint="eastAsia"/>
        </w:rPr>
        <w:br/>
      </w:r>
      <w:r>
        <w:rPr>
          <w:rFonts w:hint="eastAsia"/>
        </w:rPr>
        <w:t>　　　　三、心电电极市场变化的方向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四、中国心电电极行业发展的新思路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五、对中国心电电极行业发展的思考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2025年中国心电电极行业发展概况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2025年中国心电电极行业发展态势分析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2025年中国心电电极行业发展特点分析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2025年中国心电电极行业市场供需分析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心电电极行业市场竞争策略分析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心电电极市场竞争策略分析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一、心电电极市场增长潜力分析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二、心电电极产品竞争策略分析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心电电极企业竞争策略分析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一、2025-2031年我国心电电极市场竞争趋势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二、2025-2031年心电电极行业竞争格局展望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三、2025-2031年心电电极行业竞争策略分析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心电电极行业投资与发展前景分析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2025年心电电极行业投资情况分析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心电电极行业投资机会分析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一、心电电极投资项目分析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二、可以投资的心电电极模式</w:t>
      </w:r>
      <w:r>
        <w:rPr>
          <w:rFonts w:hint="eastAsia"/>
        </w:rPr>
        <w:br/>
      </w:r>
      <w:r>
        <w:rPr>
          <w:rFonts w:hint="eastAsia"/>
        </w:rPr>
        <w:t>　　　　三、2025年心电电极投资机会</w:t>
      </w:r>
      <w:r>
        <w:rPr>
          <w:rFonts w:hint="eastAsia"/>
        </w:rPr>
        <w:br/>
      </w:r>
      <w:r>
        <w:rPr>
          <w:rFonts w:hint="eastAsia"/>
        </w:rPr>
        <w:t>　　　　四、2025年心电电极投资新方向</w:t>
      </w:r>
      <w:r>
        <w:rPr>
          <w:rFonts w:hint="eastAsia"/>
        </w:rPr>
        <w:br/>
      </w:r>
      <w:r>
        <w:rPr>
          <w:rFonts w:hint="eastAsia"/>
        </w:rPr>
        <w:t>　　第三节 心电电极行业发展前景分析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一、金融危机下心电电极市场的发展前景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二、2025年心电电极市场面临的发展商机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2025-2031年中国心电电极行业发展前景预测分析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2025-2031年中国心电电极行业发展预测分析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一、未来心电电极发展分析</w:t>
      </w:r>
      <w:r>
        <w:rPr>
          <w:rFonts w:hint="eastAsia"/>
        </w:rPr>
        <w:br/>
      </w:r>
      <w:r>
        <w:rPr>
          <w:rFonts w:hint="eastAsia"/>
        </w:rPr>
        <w:t>　　　　二、未来心电电极行业技术开发方向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2025-2031年中国心电电极行业市场前景分析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心电电极上游原材料供应状况分析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心电电极行业上下游行业分析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三、行业新动态及其对心电电极行业的影响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四、行业竞争状况及其对心电电极行业的意义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四、行业新动态及其对心电电极行业的影响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五、行业竞争状况及其对心电电极行业的意义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2025-2031年心电电极行业发展趋势及投资风险分析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当前心电电极存在的问题</w:t>
      </w:r>
      <w:r>
        <w:rPr>
          <w:rFonts w:hint="eastAsia"/>
        </w:rPr>
        <w:br/>
      </w:r>
      <w:r>
        <w:rPr>
          <w:rFonts w:hint="eastAsia"/>
        </w:rPr>
        <w:t>　　第二节 心电电极未来发展预测分析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一、中国心电电极发展方向分析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二、2025-2031年中国心电电极行业发展规模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三、2025-2031年中国心电电极行业发展趋势预测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2025-2031年中国心电电极行业投资风险分析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心电电极地区销售分析</w:t>
      </w:r>
      <w:r>
        <w:rPr>
          <w:rFonts w:hint="eastAsia"/>
        </w:rPr>
        <w:br/>
      </w:r>
      <w:r>
        <w:rPr>
          <w:rFonts w:hint="eastAsia"/>
        </w:rPr>
        <w:t>　　第一节 中国心电电极区域销售市场结构变化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心电电极“东北地区”销售分析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心电电极“华北地区”销售分析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心电电极“中南地区”销售分析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心电电极“华东地区”销售分析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心电电极“西北地区”销售分析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2025-2031年中国心电电极行业投资战略研究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2025-2031年中国心电电极行业投资策略分析</w:t>
      </w:r>
      <w:r>
        <w:rPr>
          <w:rFonts w:hint="eastAsia"/>
        </w:rPr>
        <w:br/>
      </w:r>
      <w:r>
        <w:rPr>
          <w:rFonts w:hint="eastAsia"/>
        </w:rPr>
        <w:t>　　　　一、心电电极投资策略</w:t>
      </w:r>
      <w:r>
        <w:rPr>
          <w:rFonts w:hint="eastAsia"/>
        </w:rPr>
        <w:br/>
      </w:r>
      <w:r>
        <w:rPr>
          <w:rFonts w:hint="eastAsia"/>
        </w:rPr>
        <w:t>　　　　二、心电电极投资筹划策略</w:t>
      </w:r>
      <w:r>
        <w:rPr>
          <w:rFonts w:hint="eastAsia"/>
        </w:rPr>
        <w:br/>
      </w:r>
      <w:r>
        <w:rPr>
          <w:rFonts w:hint="eastAsia"/>
        </w:rPr>
        <w:t>　　　　三、2025年心电电极品牌竞争战略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2025-2031年中国心电电极行业品牌建设策略</w:t>
      </w:r>
      <w:r>
        <w:rPr>
          <w:rFonts w:hint="eastAsia"/>
        </w:rPr>
        <w:br/>
      </w:r>
      <w:r>
        <w:rPr>
          <w:rFonts w:hint="eastAsia"/>
        </w:rPr>
        <w:t>　　　　一、心电电极的规划</w:t>
      </w:r>
      <w:r>
        <w:rPr>
          <w:rFonts w:hint="eastAsia"/>
        </w:rPr>
        <w:br/>
      </w:r>
      <w:r>
        <w:rPr>
          <w:rFonts w:hint="eastAsia"/>
        </w:rPr>
        <w:t>　　　　二、心电电极的建设</w:t>
      </w:r>
      <w:r>
        <w:rPr>
          <w:rFonts w:hint="eastAsia"/>
        </w:rPr>
        <w:br/>
      </w:r>
      <w:r>
        <w:rPr>
          <w:rFonts w:hint="eastAsia"/>
        </w:rPr>
        <w:t>　　　　三、心电电极业成功之道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中国心电电极行业市场发展趋势预测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心电电极产品投资机会</w:t>
      </w:r>
      <w:r>
        <w:rPr>
          <w:rFonts w:hint="eastAsia"/>
        </w:rPr>
        <w:br/>
      </w:r>
      <w:r>
        <w:rPr>
          <w:rFonts w:hint="eastAsia"/>
        </w:rPr>
        <w:t>　　第三节 心电电极产品投资趋势分析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心电电极企业制定“十四五”发展战略研究分析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心电电极产业链结构图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心电电极质量指标情况表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2020-2025年我国心电电极市场规模统计表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2020-2025年我国心电电极市场规模及增长率变化图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2020-2025年我国心电电极产能统计表</w:t>
      </w:r>
      <w:r>
        <w:rPr>
          <w:rFonts w:hint="eastAsia"/>
        </w:rPr>
        <w:br/>
      </w:r>
      <w:r>
        <w:rPr>
          <w:rFonts w:hint="eastAsia"/>
        </w:rPr>
        <w:t>　　图表 2020-2025年我国心电电极产能及增长率变化图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2020-2025年中国心电电极产能及增长率预测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2020-2025年我国心电电极市场容量统计表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2020-2025年我国心电电极市场容量及增长率变化图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2020-2025年中国心电电极产能利用率变化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2020-2025年中国心电电极市场容量及增长率预测</w:t>
      </w:r>
      <w:r>
        <w:rPr>
          <w:rFonts w:hint="eastAsia"/>
        </w:rPr>
        <w:br/>
      </w:r>
      <w:r>
        <w:rPr>
          <w:rFonts w:hint="eastAsia"/>
        </w:rPr>
        <w:t>　　图表 心电电极行业生命周期的判断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2020-2025年心电电极国内平均经销价格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2025年我国心电电极市场不同因素的价格影响力对比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2020-2025年我国心电电极零售价格预测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2020-2025年我国心电电极出口地域平均结构图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2020-2025年我国心电电极进出口量统计表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2020-2025年我国心电电极进出口量及增长率变化图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2020-2025年我国心电电极进出口量预测表</w:t>
      </w:r>
      <w:r>
        <w:rPr>
          <w:rFonts w:hint="eastAsia"/>
        </w:rPr>
        <w:br/>
      </w:r>
      <w:r>
        <w:rPr>
          <w:rFonts w:hint="eastAsia"/>
        </w:rPr>
        <w:t>　　图表 2020-2025年中国心电电极进出口量预测图</w:t>
      </w:r>
      <w:r>
        <w:rPr>
          <w:rFonts w:hint="eastAsia"/>
        </w:rPr>
        <w:br/>
      </w:r>
      <w:r>
        <w:rPr>
          <w:rFonts w:hint="eastAsia"/>
        </w:rPr>
        <w:t>　　图表 心电电极行业环境“波特五力”分析模型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66c51d0c14dfa" w:history="1">
        <w:r>
          <w:rPr>
            <w:rStyle w:val="Hyperlink"/>
          </w:rPr>
          <w:t>中国心电电极行业市场调查研究及发展前景预测报告（2025年版）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66c51d0c14dfa" w:history="1">
        <w:r>
          <w:rPr>
            <w:rStyle w:val="Hyperlink"/>
          </w:rPr>
          <w:t>https://www.20087.com/8/05/XinDianDianJiFaZhanQuShiYuCeFenX.html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申风心电电极、心电电极排名、5个电极贴片位置、心电电极安放位置及颜色、电极生产厂家排名前十名、心电电极是干什么用的、心电监护仪五导联线颜色、心电电极放置位置、一次性电极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55481c5b340b5" w:history="1">
      <w:r>
        <w:rPr>
          <w:rStyle w:val="Hyperlink"/>
        </w:rPr>
        <w:t>中国心电电极行业市场调查研究及发展前景预测报告（2025年版）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nDianDianJiFaZhanQuShiYuCeFenX.html" TargetMode="External" Id="R89b66c51d0c1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nDianDianJiFaZhanQuShiYuCeFenX.html" TargetMode="External" Id="R3a555481c5b3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2025-04-01T23:36:00Z</dcterms:created>
  <dcterms:modified xsi:type="dcterms:W3CDTF">2025-04-02T00:36:00Z</dcterms:modified>
  <dc:subject>中国心电电极行业市场调查研究及发展前景预测报告（2025年版）</dc:subject>
  <dc:title>中国心电电极行业市场调查研究及发展前景预测报告（2025年版）</dc:title>
  <cp:keywords>中国心电电极行业市场调查研究及发展前景预测报告（2025年版）</cp:keywords>
  <dc:description>中国心电电极行业市场调查研究及发展前景预测报告（2025年版）</dc:description>
</cp:coreProperties>
</file>