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c7dc188a64249" w:history="1">
              <w:r>
                <w:rPr>
                  <w:rStyle w:val="Hyperlink"/>
                </w:rPr>
                <w:t>2024-2030年中国激活素-A发展现状与行业前景分析报告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c7dc188a64249" w:history="1">
              <w:r>
                <w:rPr>
                  <w:rStyle w:val="Hyperlink"/>
                </w:rPr>
                <w:t>2024-2030年中国激活素-A发展现状与行业前景分析报告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c7dc188a64249" w:history="1">
                <w:r>
                  <w:rPr>
                    <w:rStyle w:val="Hyperlink"/>
                  </w:rPr>
                  <w:t>https://www.20087.com/8/05/JiHuoSu-ADeQianJing.html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活素-A是一种重要的生长因子，在胚胎发育、细胞分化、生殖生理及疾病治疗等方面具有重要作用。当前，激活素-A的合成和纯化技术已经相当成熟，被广泛应用于生物医学研究和临床治疗，特别是在生殖医学、干细胞研究、癌症治疗等领域。不过，激活素-A的剂量控制、靶向递送以及作用机制的深入研究仍是当前科研的重点。</w:t>
      </w:r>
      <w:r>
        <w:rPr>
          <w:rFonts w:hint="eastAsia"/>
        </w:rPr>
        <w:br/>
      </w:r>
      <w:r>
        <w:rPr>
          <w:rFonts w:hint="eastAsia"/>
        </w:rPr>
        <w:t>　　随着基因工程技术、蛋白质工程及药物载体技术的不断发展，激活素-A的应用前景广阔。未来，研究者将致力于开发具有更精确调控功能、更高效生物活性的新型激活素-A衍生物，以及能实现定点投送和按需释放的智能药物递送系统。此外，激活素-A在再生医学、抗衰老研究中的潜在价值也将得到更深入的发掘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c7dc188a64249" w:history="1">
        <w:r>
          <w:rPr>
            <w:rStyle w:val="Hyperlink"/>
          </w:rPr>
          <w:t>2024-2030年中国激活素-A发展现状与行业前景分析报告</w:t>
        </w:r>
      </w:hyperlink>
      <w:r>
        <w:rPr>
          <w:rFonts w:hint="eastAsia"/>
        </w:rPr>
        <w:t>》专业、系统地分析了激活素-A行业现状，包括市场需求、市场规模及价格动态，全面梳理了激活素-A产业链结构，并对激活素-A细分市场进行了探究。激活素-A报告基于详实数据，科学预测了激活素-A市场发展前景和发展趋势，同时剖析了激活素-A品牌竞争、市场集中度以及重点企业的市场地位。在识别风险与机遇的基础上，激活素-A报告提出了针对性的发展策略和建议。激活素-A报告为激活素-A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激活素-A行业界定及应用领域</w:t>
      </w:r>
      <w:r>
        <w:rPr>
          <w:rFonts w:hint="eastAsia"/>
        </w:rPr>
        <w:br/>
      </w:r>
      <w:r>
        <w:rPr>
          <w:rFonts w:hint="eastAsia"/>
        </w:rPr>
        <w:t>　　第一节 激活素-A行业定义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激活素-A主要应用领域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全球激活素-A行业市场调研分析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全球激活素-A行业经济环境分析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全球激活素-A市场总体情况分析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一、全球激活素-A行业的发展特点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二、全球激活素-A市场结构</w:t>
      </w:r>
      <w:r>
        <w:rPr>
          <w:rFonts w:hint="eastAsia"/>
        </w:rPr>
        <w:br/>
      </w:r>
      <w:r>
        <w:rPr>
          <w:rFonts w:hint="eastAsia"/>
        </w:rPr>
        <w:t>　　　　三、全球激活素-A行业竞争格局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全球主要国家（地区）激活素-A市场分析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2024-2030年全球激活素-A行业发展趋势预测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激活素-A行业发展环境分析</w:t>
      </w:r>
      <w:r>
        <w:rPr>
          <w:rFonts w:hint="eastAsia"/>
        </w:rPr>
        <w:br/>
      </w:r>
      <w:r>
        <w:rPr>
          <w:rFonts w:hint="eastAsia"/>
        </w:rPr>
        <w:t>　　第一节 激活素-A行业环境分析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激活素-A行业相关政策、法规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中国激活素-A行业供给、需求分析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2023年中国激活素-A市场现状</w:t>
      </w:r>
      <w:r>
        <w:rPr>
          <w:rFonts w:hint="eastAsia"/>
        </w:rPr>
        <w:br/>
      </w:r>
      <w:r>
        <w:rPr>
          <w:rFonts w:hint="eastAsia"/>
        </w:rPr>
        <w:t>　　第二节 中国激活素-A产量分析及预测</w:t>
      </w:r>
      <w:r>
        <w:rPr>
          <w:rFonts w:hint="eastAsia"/>
        </w:rPr>
        <w:br/>
      </w:r>
      <w:r>
        <w:rPr>
          <w:rFonts w:hint="eastAsia"/>
        </w:rPr>
        <w:t>　　　　一、激活素-A总体产能规模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、2018-2023年中国激活素-A产量统计</w:t>
      </w:r>
      <w:r>
        <w:rPr>
          <w:rFonts w:hint="eastAsia"/>
        </w:rPr>
        <w:br/>
      </w:r>
      <w:r>
        <w:rPr>
          <w:rFonts w:hint="eastAsia"/>
        </w:rPr>
        <w:t>　　　　三、激活素-A生产区域分布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四、2024-2030年中国激活素-A产量预测</w:t>
      </w:r>
      <w:r>
        <w:rPr>
          <w:rFonts w:hint="eastAsia"/>
        </w:rPr>
        <w:br/>
      </w:r>
      <w:r>
        <w:rPr>
          <w:rFonts w:hint="eastAsia"/>
        </w:rPr>
        <w:t>　　第三节 中国激活素-A市场需求分析及预测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一、中国激活素-A市场需求特点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二、2018-2023年中国激活素-A市场需求统计</w:t>
      </w:r>
      <w:r>
        <w:rPr>
          <w:rFonts w:hint="eastAsia"/>
        </w:rPr>
        <w:br/>
      </w:r>
      <w:r>
        <w:rPr>
          <w:rFonts w:hint="eastAsia"/>
        </w:rPr>
        <w:t>　　　　三、激活素-A市场饱和度</w:t>
      </w:r>
      <w:r>
        <w:rPr>
          <w:rFonts w:hint="eastAsia"/>
        </w:rPr>
        <w:br/>
      </w:r>
      <w:r>
        <w:rPr>
          <w:rFonts w:hint="eastAsia"/>
        </w:rPr>
        <w:t>　　　　四、影响激活素-A市场需求的因素</w:t>
      </w:r>
      <w:r>
        <w:rPr>
          <w:rFonts w:hint="eastAsia"/>
        </w:rPr>
        <w:br/>
      </w:r>
      <w:r>
        <w:rPr>
          <w:rFonts w:hint="eastAsia"/>
        </w:rPr>
        <w:t>　　　　五、激活素-A市场潜力分析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六、2024-2030年中国激活素-A市场需求预测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中国激活素-A行业进出口分析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一、2018-2023年激活素-A进口量及增速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三、2024-2030年激活素-A进口量及增速预测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一、2018-2023年激活素-A出口量及增速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三、2024-2030年激活素-A出口量及增速预测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中国激活素-A行业重点地区调研分析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一、中国激活素-A行业区域市场分布情况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中国激活素-A细分行业调研</w:t>
      </w:r>
      <w:r>
        <w:rPr>
          <w:rFonts w:hint="eastAsia"/>
        </w:rPr>
        <w:br/>
      </w:r>
      <w:r>
        <w:rPr>
          <w:rFonts w:hint="eastAsia"/>
        </w:rPr>
        <w:t>　　第一节 主要激活素-A细分行业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激活素-A行业重点企业发展调研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中国激活素-A企业营销及发展建议</w:t>
      </w:r>
      <w:r>
        <w:rPr>
          <w:rFonts w:hint="eastAsia"/>
        </w:rPr>
        <w:br/>
      </w:r>
      <w:r>
        <w:rPr>
          <w:rFonts w:hint="eastAsia"/>
        </w:rPr>
        <w:t>　　第一节 激活素-A企业营销策略分析及建议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激活素-A企业营销策略分析</w:t>
      </w:r>
      <w:r>
        <w:rPr>
          <w:rFonts w:hint="eastAsia"/>
        </w:rPr>
        <w:br/>
      </w:r>
      <w:r>
        <w:rPr>
          <w:rFonts w:hint="eastAsia"/>
        </w:rPr>
        <w:t>　　　　一、激活素-A企业营销策略</w:t>
      </w:r>
      <w:r>
        <w:rPr>
          <w:rFonts w:hint="eastAsia"/>
        </w:rPr>
        <w:br/>
      </w:r>
      <w:r>
        <w:rPr>
          <w:rFonts w:hint="eastAsia"/>
        </w:rPr>
        <w:t>　　　　二、激活素-A企业经验借鉴</w:t>
      </w:r>
      <w:r>
        <w:rPr>
          <w:rFonts w:hint="eastAsia"/>
        </w:rPr>
        <w:br/>
      </w:r>
      <w:r>
        <w:rPr>
          <w:rFonts w:hint="eastAsia"/>
        </w:rPr>
        <w:t>　　第三节 激活素-A企业营销模式演化与创新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激活素-A企业经营发展分析及建议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一、激活素-A企业存在的问题</w:t>
      </w:r>
      <w:r>
        <w:rPr>
          <w:rFonts w:hint="eastAsia"/>
        </w:rPr>
        <w:br/>
      </w:r>
      <w:r>
        <w:rPr>
          <w:rFonts w:hint="eastAsia"/>
        </w:rPr>
        <w:t>　　　　二、激活素-A企业应对的策略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激活素-A行业发展趋势及投资风险预警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2024年激活素-A市场前景分析</w:t>
      </w:r>
      <w:r>
        <w:rPr>
          <w:rFonts w:hint="eastAsia"/>
        </w:rPr>
        <w:br/>
      </w:r>
      <w:r>
        <w:rPr>
          <w:rFonts w:hint="eastAsia"/>
        </w:rPr>
        <w:t>　　第二节 2024年激活素-A行业发展趋势预测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影响激活素-A行业发展的主要因素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一、2024年影响激活素-A行业运行的有利因素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二、2024年影响激活素-A行业运行的稳定因素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三、2024年影响激活素-A行业运行的不利因素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四、2024年我国激活素-A行业发展面临的挑战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五、2024年我国激活素-A行业发展面临的机遇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专家对激活素-A行业投资风险预警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一、2024-2030年激活素-A行业市场风险及控制策略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二、2024-2030年激活素-A行业政策风险及控制策略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三、2024-2030年激活素-A行业经营风险及控制策略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四、2024-2030年激活素-A同业竞争风险及控制策略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五、2024-2030年激活素-A行业其他风险及控制策略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激活素-A行业投资战略研究</w:t>
      </w:r>
      <w:r>
        <w:rPr>
          <w:rFonts w:hint="eastAsia"/>
        </w:rPr>
        <w:br/>
      </w:r>
      <w:r>
        <w:rPr>
          <w:rFonts w:hint="eastAsia"/>
        </w:rPr>
        <w:t>　　第一节 激活素-A行业发展战略研究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对我国激活素-A品牌的战略思考</w:t>
      </w:r>
      <w:r>
        <w:rPr>
          <w:rFonts w:hint="eastAsia"/>
        </w:rPr>
        <w:br/>
      </w:r>
      <w:r>
        <w:rPr>
          <w:rFonts w:hint="eastAsia"/>
        </w:rPr>
        <w:t>　　　　一、激活素-A品牌的重要性</w:t>
      </w:r>
      <w:r>
        <w:rPr>
          <w:rFonts w:hint="eastAsia"/>
        </w:rPr>
        <w:br/>
      </w:r>
      <w:r>
        <w:rPr>
          <w:rFonts w:hint="eastAsia"/>
        </w:rPr>
        <w:t>　　　　二、激活素-A实施品牌战略的意义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三、激活素-A企业品牌的现状分析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四、我国激活素-A企业的品牌战略</w:t>
      </w:r>
      <w:r>
        <w:rPr>
          <w:rFonts w:hint="eastAsia"/>
        </w:rPr>
        <w:br/>
      </w:r>
      <w:r>
        <w:rPr>
          <w:rFonts w:hint="eastAsia"/>
        </w:rPr>
        <w:t>　　　　五、激活素-A品牌战略管理的策略</w:t>
      </w:r>
      <w:r>
        <w:rPr>
          <w:rFonts w:hint="eastAsia"/>
        </w:rPr>
        <w:br/>
      </w:r>
      <w:r>
        <w:rPr>
          <w:rFonts w:hint="eastAsia"/>
        </w:rPr>
        <w:t>　　第三节 激活素-A经营策略分析</w:t>
      </w:r>
      <w:r>
        <w:rPr>
          <w:rFonts w:hint="eastAsia"/>
        </w:rPr>
        <w:br/>
      </w:r>
      <w:r>
        <w:rPr>
          <w:rFonts w:hint="eastAsia"/>
        </w:rPr>
        <w:t>　　　　一、激活素-A市场细分策略</w:t>
      </w:r>
      <w:r>
        <w:rPr>
          <w:rFonts w:hint="eastAsia"/>
        </w:rPr>
        <w:br/>
      </w:r>
      <w:r>
        <w:rPr>
          <w:rFonts w:hint="eastAsia"/>
        </w:rPr>
        <w:t>　　　　二、激活素-A市场创新策略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四、激活素-A新产品差异化战略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(中智⋅林)激活素-A行业投资战略研究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一、2024-2030年激活素-A行业投资战略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激活素-A行业类别</w:t>
      </w:r>
      <w:r>
        <w:rPr>
          <w:rFonts w:hint="eastAsia"/>
        </w:rPr>
        <w:br/>
      </w:r>
      <w:r>
        <w:rPr>
          <w:rFonts w:hint="eastAsia"/>
        </w:rPr>
        <w:t>　　图表 激活素-A行业产业链调研</w:t>
      </w:r>
      <w:r>
        <w:rPr>
          <w:rFonts w:hint="eastAsia"/>
        </w:rPr>
        <w:br/>
      </w:r>
      <w:r>
        <w:rPr>
          <w:rFonts w:hint="eastAsia"/>
        </w:rPr>
        <w:t>　　图表 激活素-A行业现状</w:t>
      </w:r>
      <w:r>
        <w:rPr>
          <w:rFonts w:hint="eastAsia"/>
        </w:rPr>
        <w:br/>
      </w:r>
      <w:r>
        <w:rPr>
          <w:rFonts w:hint="eastAsia"/>
        </w:rPr>
        <w:t>　　图表 激活素-A行业标准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2018-2023年中国激活素-A行业市场规模</w:t>
      </w:r>
      <w:r>
        <w:rPr>
          <w:rFonts w:hint="eastAsia"/>
        </w:rPr>
        <w:br/>
      </w:r>
      <w:r>
        <w:rPr>
          <w:rFonts w:hint="eastAsia"/>
        </w:rPr>
        <w:t>　　图表 2023年中国激活素-A行业产能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2018-2023年中国激活素-A行业产量统计</w:t>
      </w:r>
      <w:r>
        <w:rPr>
          <w:rFonts w:hint="eastAsia"/>
        </w:rPr>
        <w:br/>
      </w:r>
      <w:r>
        <w:rPr>
          <w:rFonts w:hint="eastAsia"/>
        </w:rPr>
        <w:t>　　图表 激活素-A行业动态</w:t>
      </w:r>
      <w:r>
        <w:rPr>
          <w:rFonts w:hint="eastAsia"/>
        </w:rPr>
        <w:br/>
      </w:r>
      <w:r>
        <w:rPr>
          <w:rFonts w:hint="eastAsia"/>
        </w:rPr>
        <w:t>　　图表 2018-2023年中国激活素-A市场需求量</w:t>
      </w:r>
      <w:r>
        <w:rPr>
          <w:rFonts w:hint="eastAsia"/>
        </w:rPr>
        <w:br/>
      </w:r>
      <w:r>
        <w:rPr>
          <w:rFonts w:hint="eastAsia"/>
        </w:rPr>
        <w:t>　　图表 2023年中国激活素-A行业需求区域调研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2018-2023年中国激活素-A行情</w:t>
      </w:r>
      <w:r>
        <w:rPr>
          <w:rFonts w:hint="eastAsia"/>
        </w:rPr>
        <w:br/>
      </w:r>
      <w:r>
        <w:rPr>
          <w:rFonts w:hint="eastAsia"/>
        </w:rPr>
        <w:t>　　图表 2018-2023年中国激活素-A价格走势图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2018-2023年中国激活素-A进口统计</w:t>
      </w:r>
      <w:r>
        <w:rPr>
          <w:rFonts w:hint="eastAsia"/>
        </w:rPr>
        <w:br/>
      </w:r>
      <w:r>
        <w:rPr>
          <w:rFonts w:hint="eastAsia"/>
        </w:rPr>
        <w:t>　　图表 2018-2023年中国激活素-A出口统计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**地区激活素-A市场规模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</w:t>
      </w:r>
      <w:r>
        <w:rPr>
          <w:rFonts w:hint="eastAsia"/>
        </w:rPr>
        <w:br/>
      </w:r>
      <w:r>
        <w:rPr>
          <w:rFonts w:hint="eastAsia"/>
        </w:rPr>
        <w:t>　　图表 **地区激活素-A市场调研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**地区激活素-A市场规模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</w:t>
      </w:r>
      <w:r>
        <w:rPr>
          <w:rFonts w:hint="eastAsia"/>
        </w:rPr>
        <w:br/>
      </w:r>
      <w:r>
        <w:rPr>
          <w:rFonts w:hint="eastAsia"/>
        </w:rPr>
        <w:t>　　图表 **地区激活素-A市场调研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激活素-A行业竞争对手分析</w:t>
      </w:r>
      <w:r>
        <w:rPr>
          <w:rFonts w:hint="eastAsia"/>
        </w:rPr>
        <w:br/>
      </w:r>
      <w:r>
        <w:rPr>
          <w:rFonts w:hint="eastAsia"/>
        </w:rPr>
        <w:t>　　图表 激活素-A重点企业（一）基本信息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激活素-A重点企业（一）经营情况分析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激活素-A重点企业（一）主要经济指标情况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激活素-A重点企业（二）经营情况分析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激活素-A重点企业（二）主要经济指标情况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激活素-A重点企业（三）经营情况分析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激活素-A重点企业（三）主要经济指标情况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2024-2030年中国激活素-A市场需求预测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2024-2030年中国激活素-A行业市场规模预测</w:t>
      </w:r>
      <w:r>
        <w:rPr>
          <w:rFonts w:hint="eastAsia"/>
        </w:rPr>
        <w:br/>
      </w:r>
      <w:r>
        <w:rPr>
          <w:rFonts w:hint="eastAsia"/>
        </w:rPr>
        <w:t>　　图表 激活素-A行业准入条件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2024-2030年中国激活素-A市场前景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c7dc188a64249" w:history="1">
        <w:r>
          <w:rPr>
            <w:rStyle w:val="Hyperlink"/>
          </w:rPr>
          <w:t>2024-2030年中国激活素-A发展现状与行业前景分析报告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c7dc188a64249" w:history="1">
        <w:r>
          <w:rPr>
            <w:rStyle w:val="Hyperlink"/>
          </w:rPr>
          <w:t>https://www.20087.com/8/05/JiHuoSu-ADeQianJing.html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7a216d944aa8" w:history="1">
      <w:r>
        <w:rPr>
          <w:rStyle w:val="Hyperlink"/>
        </w:rPr>
        <w:t>2024-2030年中国激活素-A发展现状与行业前景分析报告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HuoSu-ADeQianJing.html" TargetMode="External" Id="R597c7dc188a6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HuoSu-ADeQianJing.html" TargetMode="External" Id="R41f27a216d9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2024-01-23T08:06:52Z</dcterms:created>
  <dcterms:modified xsi:type="dcterms:W3CDTF">2024-01-23T09:06:52Z</dcterms:modified>
  <dc:subject>2024-2030年中国激活素-A发展现状与行业前景分析报告</dc:subject>
  <dc:title>2024-2030年中国激活素-A发展现状与行业前景分析报告</dc:title>
  <cp:keywords>2024-2030年中国激活素-A发展现状与行业前景分析报告</cp:keywords>
  <dc:description>2024-2030年中国激活素-A发展现状与行业前景分析报告</dc:description>
</cp:coreProperties>
</file>