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91ff2e514857" w:history="1">
              <w:r>
                <w:rPr>
                  <w:rStyle w:val="Hyperlink"/>
                </w:rPr>
                <w:t>2025-2031年中国维生素K2终端产品行业现状调研分析与发展趋势预测报告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91ff2e514857" w:history="1">
              <w:r>
                <w:rPr>
                  <w:rStyle w:val="Hyperlink"/>
                </w:rPr>
                <w:t>2025-2031年中国维生素K2终端产品行业现状调研分析与发展趋势预测报告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91ff2e514857" w:history="1">
                <w:r>
                  <w:rPr>
                    <w:rStyle w:val="Hyperlink"/>
                  </w:rPr>
                  <w:t>https://www.20087.com/8/95/WeiShengSuK2ZhongDuanChanPinFaZh.html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2终端产品主要是指含有维生素K2的保健品和功能性食品，近年来，随着人们健康意识的提高和对骨健康、心血管健康的关注，维生素K2终端产品市场呈现出快速增长的趋势。维生素K2对于促进钙的吸收和分布、维护心血管健康等方面有着重要的作用，因此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维生素K2终端产品的发展将更加注重产品的科学性和安全性。一方面，随着科学研究的深入，将会有更多的证据支持维生素K2对人体健康的益处，这将进一步推动产品市场的发展。另一方面，随着消费者对产品安全性的重视，维生素K2终端产品将更加注重原料的质量控制和生产工艺的安全性。此外，随着个性化健康需求的增加，维生素K2终端产品将更加注重满足不同人群的特定健康需求，如老年人骨质疏松预防、心血管疾病风险降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91ff2e514857" w:history="1">
        <w:r>
          <w:rPr>
            <w:rStyle w:val="Hyperlink"/>
          </w:rPr>
          <w:t>2025-2031年中国维生素K2终端产品行业现状调研分析与发展趋势预测报告</w:t>
        </w:r>
      </w:hyperlink>
      <w:r>
        <w:rPr>
          <w:rFonts w:hint="eastAsia"/>
        </w:rPr>
        <w:t>》全面梳理了维生素K2终端产品产业链，结合市场需求和市场规模等数据，深入剖析维生素K2终端产品行业现状。报告详细探讨了维生素K2终端产品市场竞争格局，重点关注重点企业及其品牌影响力，并分析了维生素K2终端产品价格机制和细分市场特征。通过对维生素K2终端产品技术现状及未来方向的评估，报告展望了维生素K2终端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维生素K2终端产品行业概述</w:t>
      </w:r>
      <w:r>
        <w:rPr>
          <w:rFonts w:hint="eastAsia"/>
        </w:rPr>
        <w:br/>
      </w:r>
      <w:r>
        <w:rPr>
          <w:rFonts w:hint="eastAsia"/>
        </w:rPr>
        <w:t>　　第一节 维生素K2终端产品定义</w:t>
      </w:r>
      <w:r>
        <w:rPr>
          <w:rFonts w:hint="eastAsia"/>
        </w:rPr>
        <w:br/>
      </w:r>
      <w:r>
        <w:rPr>
          <w:rFonts w:hint="eastAsia"/>
        </w:rPr>
        <w:t>　　第二节 维生素K2终端产品行业发展历程</w:t>
      </w:r>
      <w:r>
        <w:rPr>
          <w:rFonts w:hint="eastAsia"/>
        </w:rPr>
        <w:br/>
      </w:r>
      <w:r>
        <w:rPr>
          <w:rFonts w:hint="eastAsia"/>
        </w:rPr>
        <w:t>　　第三节 维生素K2终端产品产业链分析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2024-2025年中国维生素K2终端产品行业发展环境分析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2024-2025年中国维生素K2终端产品行业发展政策环境分析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2024-2025年中国维生素K2终端产品行业发展社会环境分析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中国维生素K2终端产品行业生产现状分析</w:t>
      </w:r>
      <w:r>
        <w:rPr>
          <w:rFonts w:hint="eastAsia"/>
        </w:rPr>
        <w:br/>
      </w:r>
      <w:r>
        <w:rPr>
          <w:rFonts w:hint="eastAsia"/>
        </w:rPr>
        <w:t>　　第一节 维生素K2终端产品行业总体规模</w:t>
      </w:r>
      <w:r>
        <w:rPr>
          <w:rFonts w:hint="eastAsia"/>
        </w:rPr>
        <w:br/>
      </w:r>
      <w:r>
        <w:rPr>
          <w:rFonts w:hint="eastAsia"/>
        </w:rPr>
        <w:t>　　第二节 维生素K2终端产品行业产能概况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一、2020-2025年维生素K2终端产品行业产能分析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二、2025-2031年维生素K2终端产品行业产能预测</w:t>
      </w:r>
      <w:r>
        <w:rPr>
          <w:rFonts w:hint="eastAsia"/>
        </w:rPr>
        <w:br/>
      </w:r>
      <w:r>
        <w:rPr>
          <w:rFonts w:hint="eastAsia"/>
        </w:rPr>
        <w:t>　　第三节 维生素K2终端产品行业市场容量概况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一、2020-2025年维生素K2终端产品行业市场容量分析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二、2025-2031年维生素K2终端产品行业市场容量预测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中国维生素K2终端产品行业产品价格走势及影响因素分析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2024-2025年中国维生素K2终端产品行业产品价格回顾</w:t>
      </w:r>
      <w:r>
        <w:rPr>
          <w:rFonts w:hint="eastAsia"/>
        </w:rPr>
        <w:br/>
      </w:r>
      <w:r>
        <w:rPr>
          <w:rFonts w:hint="eastAsia"/>
        </w:rPr>
        <w:t>　　第二节 中国维生素K2终端产品行业产品当前市场价格及评述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2025-2031年中国维生素K2终端产品行业产品未来价格走势预测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2024-2025年中国维生素K2终端产品行业发展现状分析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中国维生素K2终端产品行业发展现状</w:t>
      </w:r>
      <w:r>
        <w:rPr>
          <w:rFonts w:hint="eastAsia"/>
        </w:rPr>
        <w:br/>
      </w:r>
      <w:r>
        <w:rPr>
          <w:rFonts w:hint="eastAsia"/>
        </w:rPr>
        <w:t>　　第二节 中国维生素K2终端产品行业产品技术分析</w:t>
      </w:r>
      <w:r>
        <w:rPr>
          <w:rFonts w:hint="eastAsia"/>
        </w:rPr>
        <w:br/>
      </w:r>
      <w:r>
        <w:rPr>
          <w:rFonts w:hint="eastAsia"/>
        </w:rPr>
        <w:t>　　第三节 中国维生素K2终端产品行业存在的问题</w:t>
      </w:r>
      <w:r>
        <w:rPr>
          <w:rFonts w:hint="eastAsia"/>
        </w:rPr>
        <w:br/>
      </w:r>
      <w:r>
        <w:rPr>
          <w:rFonts w:hint="eastAsia"/>
        </w:rPr>
        <w:t>　　第四节 对中国维生素K2终端产品市场的分析及思考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2024-2025年中国维生素K2终端产品行业发展概况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2024-2025年中国维生素K2终端产品行业发展态势分析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2024-2025年中国维生素K2终端产品行业发展特点分析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2024-2025年中国维生素K2终端产品行业市场供需分析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维生素K2终端产品行业市场竞争策略分析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维生素K2终端产品行业竞争结构分析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维生素K2终端产品市场竞争策略分析</w:t>
      </w:r>
      <w:r>
        <w:rPr>
          <w:rFonts w:hint="eastAsia"/>
        </w:rPr>
        <w:br/>
      </w:r>
      <w:r>
        <w:rPr>
          <w:rFonts w:hint="eastAsia"/>
        </w:rPr>
        <w:t>　　第三节 维生素K2终端产品行业企业竞争策略分析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维生素K2终端产品行业投资与发展前景分析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2024-2025年维生素K2终端产品行业投资情况分析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一、2024-2025年维生素K2终端产品行业总体投资结构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维生素K2终端产品行业投资机会分析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2025-2031年中国维生素K2终端产品行业发展前景预测分析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2025-2031年中国维生素K2终端产品行业发展预测分析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2025-2031年中国维生素K2终端产品行业市场前景分析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维生素K2终端产品上游原材料供应状况分析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维生素K2终端产品行业上下游行业分析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2025-2031年维生素K2终端产品行业发展趋势及投资风险分析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当前维生素K2终端产品行业存在的问题</w:t>
      </w:r>
      <w:r>
        <w:rPr>
          <w:rFonts w:hint="eastAsia"/>
        </w:rPr>
        <w:br/>
      </w:r>
      <w:r>
        <w:rPr>
          <w:rFonts w:hint="eastAsia"/>
        </w:rPr>
        <w:t>　　第二节 维生素K2终端产品行业未来发展预测分析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2025-2031年中国维生素K2终端产品行业投资风险分析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维生素K2终端产品行业重点企业发展分析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广东固升医药科技有限公司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上海利新生物科技有限公司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上海常茂生物化学工程有限公司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广东仙乐制药有限公司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上海西宝生物科技有限公司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北京纳百恩食品有限公司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三、维生素K2终端产品产销情况分析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中国维生素K2终端产品行业重点地区销售分析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中国维生素K2终端产品行业重点区域销售市场结构变化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维生素K2终端产品行业“东北地区”销售分析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维生素K2终端产品行业“华北地区”销售分析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维生素K2终端产品行业“中南地区”销售分析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维生素K2终端产品行业“华东地区”销售分析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维生素K2终端产品行业“西部地区”销售分析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2025-2031年中国维生素K2终端产品行业投资战略研究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2025-2031年中国维生素K2终端产品行业投资策略分析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2025-2031年中国维生素K2终端产品行业品牌建设策略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维生素K2终端产品市场指标预测及行业项目投资建议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中国维生素K2终端产品行业市场发展趋势预测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维生素K2终端产品行业产品投资机会</w:t>
      </w:r>
      <w:r>
        <w:rPr>
          <w:rFonts w:hint="eastAsia"/>
        </w:rPr>
        <w:br/>
      </w:r>
      <w:r>
        <w:rPr>
          <w:rFonts w:hint="eastAsia"/>
        </w:rPr>
        <w:t>　　第三节 维生素K2终端产品行业产品投资趋势分析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维生素K2终端产品图片</w:t>
      </w:r>
      <w:r>
        <w:rPr>
          <w:rFonts w:hint="eastAsia"/>
        </w:rPr>
        <w:br/>
      </w:r>
      <w:r>
        <w:rPr>
          <w:rFonts w:hint="eastAsia"/>
        </w:rPr>
        <w:t>　　图表 维生素K2终端产品技术参数</w:t>
      </w:r>
      <w:r>
        <w:rPr>
          <w:rFonts w:hint="eastAsia"/>
        </w:rPr>
        <w:br/>
      </w:r>
      <w:r>
        <w:rPr>
          <w:rFonts w:hint="eastAsia"/>
        </w:rPr>
        <w:t>　　图表 维生素K2终端产品分类</w:t>
      </w:r>
      <w:r>
        <w:rPr>
          <w:rFonts w:hint="eastAsia"/>
        </w:rPr>
        <w:br/>
      </w:r>
      <w:r>
        <w:rPr>
          <w:rFonts w:hint="eastAsia"/>
        </w:rPr>
        <w:t>　　图表 维生素K2终端产品应用领域</w:t>
      </w:r>
      <w:r>
        <w:rPr>
          <w:rFonts w:hint="eastAsia"/>
        </w:rPr>
        <w:br/>
      </w:r>
      <w:r>
        <w:rPr>
          <w:rFonts w:hint="eastAsia"/>
        </w:rPr>
        <w:t>　　图表 维生素K2终端产品产业链结构图</w:t>
      </w:r>
      <w:r>
        <w:rPr>
          <w:rFonts w:hint="eastAsia"/>
        </w:rPr>
        <w:br/>
      </w:r>
      <w:r>
        <w:rPr>
          <w:rFonts w:hint="eastAsia"/>
        </w:rPr>
        <w:t>　　图表 中国维生素K2终端产品产业概述</w:t>
      </w:r>
      <w:r>
        <w:rPr>
          <w:rFonts w:hint="eastAsia"/>
        </w:rPr>
        <w:br/>
      </w:r>
      <w:r>
        <w:rPr>
          <w:rFonts w:hint="eastAsia"/>
        </w:rPr>
        <w:t>　　图表 中国维生素K2终端产品产业政策</w:t>
      </w:r>
      <w:r>
        <w:rPr>
          <w:rFonts w:hint="eastAsia"/>
        </w:rPr>
        <w:br/>
      </w:r>
      <w:r>
        <w:rPr>
          <w:rFonts w:hint="eastAsia"/>
        </w:rPr>
        <w:t>　　图表 中国维生素K2终端产品产业动态</w:t>
      </w:r>
      <w:r>
        <w:rPr>
          <w:rFonts w:hint="eastAsia"/>
        </w:rPr>
        <w:br/>
      </w:r>
      <w:r>
        <w:rPr>
          <w:rFonts w:hint="eastAsia"/>
        </w:rPr>
        <w:t>　　图表 维生素K2终端产品生产物料清单</w:t>
      </w:r>
      <w:r>
        <w:rPr>
          <w:rFonts w:hint="eastAsia"/>
        </w:rPr>
        <w:br/>
      </w:r>
      <w:r>
        <w:rPr>
          <w:rFonts w:hint="eastAsia"/>
        </w:rPr>
        <w:t>　　图表 中国维生素K2终端产品物料清单价格分析</w:t>
      </w:r>
      <w:r>
        <w:rPr>
          <w:rFonts w:hint="eastAsia"/>
        </w:rPr>
        <w:br/>
      </w:r>
      <w:r>
        <w:rPr>
          <w:rFonts w:hint="eastAsia"/>
        </w:rPr>
        <w:t>　　图表 维生素K2终端产品2024-2025年生产成本结构</w:t>
      </w:r>
      <w:r>
        <w:rPr>
          <w:rFonts w:hint="eastAsia"/>
        </w:rPr>
        <w:br/>
      </w:r>
      <w:r>
        <w:rPr>
          <w:rFonts w:hint="eastAsia"/>
        </w:rPr>
        <w:t>　　图表 中国维生素K2终端产品生产工艺流程图</w:t>
      </w:r>
      <w:r>
        <w:rPr>
          <w:rFonts w:hint="eastAsia"/>
        </w:rPr>
        <w:br/>
      </w:r>
      <w:r>
        <w:rPr>
          <w:rFonts w:hint="eastAsia"/>
        </w:rPr>
        <w:t>　　图表 维生素K2终端产品下游领域中的应用占比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2024-2025年我国维生素K2终端产品价格</w:t>
      </w:r>
      <w:r>
        <w:rPr>
          <w:rFonts w:hint="eastAsia"/>
        </w:rPr>
        <w:br/>
      </w:r>
      <w:r>
        <w:rPr>
          <w:rFonts w:hint="eastAsia"/>
        </w:rPr>
        <w:t>　　图表 2024-2025年维生素K2终端产品市场规模</w:t>
      </w:r>
      <w:r>
        <w:rPr>
          <w:rFonts w:hint="eastAsia"/>
        </w:rPr>
        <w:br/>
      </w:r>
      <w:r>
        <w:rPr>
          <w:rFonts w:hint="eastAsia"/>
        </w:rPr>
        <w:t>　　图表 2024-2025年中国维生素K2终端产品行业产能</w:t>
      </w:r>
      <w:r>
        <w:rPr>
          <w:rFonts w:hint="eastAsia"/>
        </w:rPr>
        <w:br/>
      </w:r>
      <w:r>
        <w:rPr>
          <w:rFonts w:hint="eastAsia"/>
        </w:rPr>
        <w:t>　　图表 2024-2025年维生素K2终端产品产量</w:t>
      </w:r>
      <w:r>
        <w:rPr>
          <w:rFonts w:hint="eastAsia"/>
        </w:rPr>
        <w:br/>
      </w:r>
      <w:r>
        <w:rPr>
          <w:rFonts w:hint="eastAsia"/>
        </w:rPr>
        <w:t>　　图表 2024-2025年维生素K2终端产品市场需求量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2024-2025年我国维生素K2终端产品产销率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2024-2025年我国维生素K2终端产品企业数量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2024-2025年我国维生素K2终端产品企业毛利率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2024-2025年我国维生素K2终端产品企业成长能力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2024-2025年重点企业A维生素K2终端产品产销统计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2024-2025年我国维生素K2终端产品价格</w:t>
      </w:r>
      <w:r>
        <w:rPr>
          <w:rFonts w:hint="eastAsia"/>
        </w:rPr>
        <w:br/>
      </w:r>
      <w:r>
        <w:rPr>
          <w:rFonts w:hint="eastAsia"/>
        </w:rPr>
        <w:t>　　图表 2025-2031年我国维生素K2终端产品市场价格预测</w:t>
      </w:r>
      <w:r>
        <w:rPr>
          <w:rFonts w:hint="eastAsia"/>
        </w:rPr>
        <w:br/>
      </w:r>
      <w:r>
        <w:rPr>
          <w:rFonts w:hint="eastAsia"/>
        </w:rPr>
        <w:t>　　图表 2024-2025年我国维生素K2终端产品进口统计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2025-2031年我国维生素K2终端产品市场规模预测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2025-2031年我国维生素K2终端产品市场毛利率预测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2025-2031年我国维生素K2终端产品市场产量预测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2025-2031年我国维生素K2终端产品市场进出口预测</w:t>
      </w:r>
      <w:r>
        <w:rPr>
          <w:rFonts w:hint="eastAsia"/>
        </w:rPr>
        <w:br/>
      </w:r>
      <w:r>
        <w:rPr>
          <w:rFonts w:hint="eastAsia"/>
        </w:rPr>
        <w:t>　　图表 维生素K2终端产品主要原材料及供应商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91ff2e514857" w:history="1">
        <w:r>
          <w:rPr>
            <w:rStyle w:val="Hyperlink"/>
          </w:rPr>
          <w:t>2025-2031年中国维生素K2终端产品行业现状调研分析与发展趋势预测报告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91ff2e514857" w:history="1">
        <w:r>
          <w:rPr>
            <w:rStyle w:val="Hyperlink"/>
          </w:rPr>
          <w:t>https://www.20087.com/8/95/WeiShengSuK2ZhongDuanChanPinFaZh.html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热点：维生素k2的功效、维生素k2原料药价格、终端产品有哪些、维生素k2的价格和厂家、维生素k2说明书、维生素k2骗局交流吧、养生堂维生素k2软胶囊、维生素k2一种被遗忘的维生素、维生素k2售价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879140a040f2" w:history="1">
      <w:r>
        <w:rPr>
          <w:rStyle w:val="Hyperlink"/>
        </w:rPr>
        <w:t>2025-2031年中国维生素K2终端产品行业现状调研分析与发展趋势预测报告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eiShengSuK2ZhongDuanChanPinFaZh.html" TargetMode="External" Id="R764f91ff2e51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eiShengSuK2ZhongDuanChanPinFaZh.html" TargetMode="External" Id="Rf168879140a0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2025-04-22T01:18:00Z</dcterms:created>
  <dcterms:modified xsi:type="dcterms:W3CDTF">2025-04-22T02:18:00Z</dcterms:modified>
  <dc:subject>2025-2031年中国维生素K2终端产品行业现状调研分析与发展趋势预测报告</dc:subject>
  <dc:title>2025-2031年中国维生素K2终端产品行业现状调研分析与发展趋势预测报告</dc:title>
  <cp:keywords>2025-2031年中国维生素K2终端产品行业现状调研分析与发展趋势预测报告</cp:keywords>
  <dc:description>2025-2031年中国维生素K2终端产品行业现状调研分析与发展趋势预测报告</dc:description>
</cp:coreProperties>
</file>