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910d84ef745ed" w:history="1">
              <w:r>
                <w:rPr>
                  <w:rStyle w:val="Hyperlink"/>
                </w:rPr>
                <w:t>2025-2031年中国聚山梨酯80行业现状与前景趋势分析报告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910d84ef745ed" w:history="1">
              <w:r>
                <w:rPr>
                  <w:rStyle w:val="Hyperlink"/>
                </w:rPr>
                <w:t>2025-2031年中国聚山梨酯80行业现状与前景趋势分析报告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910d84ef745ed" w:history="1">
                <w:r>
                  <w:rPr>
                    <w:rStyle w:val="Hyperlink"/>
                  </w:rPr>
                  <w:t>https://www.20087.com/8/55/JuShanLiZhi80FaZhanXianZhuangQianJing.html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山梨酯80是一种非离子型表面活性剂，广泛应用于医药、食品、化妆品和化工等领域。作为乳化剂和增溶剂，其主要功能是降低界面张力并促进油水两相的稳定混合。近年来，随着绿色化学理念的推广和产品质量要求的提高，聚山梨酯80的生产工艺不断优化。例如，采用植物来源的原料替代传统石化基原料显著降低了环境影响，而高纯度制备技术的应用则提升了产品的适用范围和安全性。此外，其在纳米药物递送系统中的应用也逐渐增多。</w:t>
      </w:r>
      <w:r>
        <w:rPr>
          <w:rFonts w:hint="eastAsia"/>
        </w:rPr>
        <w:br/>
      </w:r>
      <w:r>
        <w:rPr>
          <w:rFonts w:hint="eastAsia"/>
        </w:rPr>
        <w:t>　　聚山梨酯80的研发将更加注重多功能化和环保化。一方面，科学家们正在探索如何通过分子设计赋予其更多特殊性能，如更高的热稳定性和抗氧化能力；另一方面，可再生资源的开发为传统合成路线提供了替代方案，有助于实现碳减排目标。然而，严格的法规标准和复杂的市场准入条件可能延缓新产品上市进程。未来，聚山梨酯80将在精准医疗和功能性食品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910d84ef745ed" w:history="1">
        <w:r>
          <w:rPr>
            <w:rStyle w:val="Hyperlink"/>
          </w:rPr>
          <w:t>2025-2031年中国聚山梨酯80行业现状与前景趋势分析报告</w:t>
        </w:r>
      </w:hyperlink>
      <w:r>
        <w:rPr>
          <w:rFonts w:hint="eastAsia"/>
        </w:rPr>
        <w:t>》依托对聚山梨酯80行业多年的深入监测与研究，综合分析了聚山梨酯80行业的产业链、市场规模与需求、价格动态。报告运用定量与定性的科学研究方法，准确揭示了聚山梨酯80行业现状，并对市场前景、发展趋势进行了科学预测。同时，报告聚焦聚山梨酯80重点企业，深入探讨了行业竞争格局、市场集中度及品牌影响力，还对聚山梨酯80细分市场进行了详尽剖析。聚山梨酯80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聚山梨酯80行业概述</w:t>
      </w:r>
      <w:r>
        <w:rPr>
          <w:rFonts w:hint="eastAsia"/>
        </w:rPr>
        <w:br/>
      </w:r>
      <w:r>
        <w:rPr>
          <w:rFonts w:hint="eastAsia"/>
        </w:rPr>
        <w:t>　　第一节 聚山梨酯80定义与分类</w:t>
      </w:r>
      <w:r>
        <w:rPr>
          <w:rFonts w:hint="eastAsia"/>
        </w:rPr>
        <w:br/>
      </w:r>
      <w:r>
        <w:rPr>
          <w:rFonts w:hint="eastAsia"/>
        </w:rPr>
        <w:t>　　第二节 聚山梨酯80应用领域</w:t>
      </w:r>
      <w:r>
        <w:rPr>
          <w:rFonts w:hint="eastAsia"/>
        </w:rPr>
        <w:br/>
      </w:r>
      <w:r>
        <w:rPr>
          <w:rFonts w:hint="eastAsia"/>
        </w:rPr>
        <w:t>　　第三节 聚山梨酯80行业经济指标分析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聚山梨酯80产业链及经营模式分析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三、聚山梨酯80销售模式及销售渠道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全球聚山梨酯80市场发展综述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2020-2024年全球聚山梨酯80市场规模与趋势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主要国家与地区聚山梨酯80市场分析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2025-2031年全球聚山梨酯80行业发展趋势与前景预测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中国聚山梨酯80行业市场分析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2023-2024年聚山梨酯80产能与投资动态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一、国内聚山梨酯80产能及利用情况</w:t>
      </w:r>
      <w:r>
        <w:rPr>
          <w:rFonts w:hint="eastAsia"/>
        </w:rPr>
        <w:br/>
      </w:r>
      <w:r>
        <w:rPr>
          <w:rFonts w:hint="eastAsia"/>
        </w:rPr>
        <w:t>　　　　二、聚山梨酯80产能扩张与投资动态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2025-2031年聚山梨酯80行业产量统计与趋势预测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一、2020-2024年聚山梨酯80行业产量数据统计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1、2020-2024年聚山梨酯80产量及增长趋势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2、2020-2024年聚山梨酯80细分产品产量及份额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二、影响聚山梨酯80产量的关键因素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三、2025-2031年聚山梨酯80产量预测</w:t>
      </w:r>
      <w:r>
        <w:rPr>
          <w:rFonts w:hint="eastAsia"/>
        </w:rPr>
        <w:br/>
      </w:r>
      <w:r>
        <w:rPr>
          <w:rFonts w:hint="eastAsia"/>
        </w:rPr>
        <w:t>　　第三节 2025-2031年聚山梨酯80市场需求与销售分析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一、2023-2024年聚山梨酯80行业需求现状</w:t>
      </w:r>
      <w:r>
        <w:rPr>
          <w:rFonts w:hint="eastAsia"/>
        </w:rPr>
        <w:br/>
      </w:r>
      <w:r>
        <w:rPr>
          <w:rFonts w:hint="eastAsia"/>
        </w:rPr>
        <w:t>　　　　二、聚山梨酯80客户群体与需求特点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三、2020-2024年聚山梨酯80行业销售规模分析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四、2025-2031年聚山梨酯80市场增长潜力与规模预测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中国聚山梨酯80细分市场与下游应用领域分析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聚山梨酯80细分市场分析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一、2023-2024年聚山梨酯80主要细分产品市场现状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聚山梨酯80下游应用与客户群体分析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一、2023-2024年聚山梨酯80各应用领域市场现状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2023-2024年中国聚山梨酯80技术发展研究</w:t>
      </w:r>
      <w:r>
        <w:rPr>
          <w:rFonts w:hint="eastAsia"/>
        </w:rPr>
        <w:br/>
      </w:r>
      <w:r>
        <w:rPr>
          <w:rFonts w:hint="eastAsia"/>
        </w:rPr>
        <w:t>　　第一节 当前聚山梨酯80技术发展现状</w:t>
      </w:r>
      <w:r>
        <w:rPr>
          <w:rFonts w:hint="eastAsia"/>
        </w:rPr>
        <w:br/>
      </w:r>
      <w:r>
        <w:rPr>
          <w:rFonts w:hint="eastAsia"/>
        </w:rPr>
        <w:t>　　第二节 国内外聚山梨酯80技术差异与原因</w:t>
      </w:r>
      <w:r>
        <w:rPr>
          <w:rFonts w:hint="eastAsia"/>
        </w:rPr>
        <w:br/>
      </w:r>
      <w:r>
        <w:rPr>
          <w:rFonts w:hint="eastAsia"/>
        </w:rPr>
        <w:t>　　第三节 聚山梨酯80技术创新与发展趋势预测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技术进步对聚山梨酯80行业的影响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聚山梨酯80价格机制与竞争策略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一、2020-2024年聚山梨酯80市场价格走势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聚山梨酯80定价策略与方法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2025-2031年聚山梨酯80价格竞争态势与趋势预测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中国聚山梨酯80行业重点区域市场研究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2023-2024年重点区域聚山梨酯80市场发展概况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二、2020-2024年聚山梨酯80市场需求规模情况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三、2025-2031年聚山梨酯80行业发展潜力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二、2020-2024年聚山梨酯80市场需求规模情况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三、2025-2031年聚山梨酯80行业发展潜力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二、2020-2024年聚山梨酯80市场需求规模情况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三、2025-2031年聚山梨酯80行业发展潜力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二、2020-2024年聚山梨酯80市场需求规模情况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三、2025-2031年聚山梨酯80行业发展潜力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二、2020-2024年聚山梨酯80市场需求规模情况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三、2025-2031年聚山梨酯80行业发展潜力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2020-2024年中国聚山梨酯80行业进出口情况分析</w:t>
      </w:r>
      <w:r>
        <w:rPr>
          <w:rFonts w:hint="eastAsia"/>
        </w:rPr>
        <w:br/>
      </w:r>
      <w:r>
        <w:rPr>
          <w:rFonts w:hint="eastAsia"/>
        </w:rPr>
        <w:t>　　第一节 聚山梨酯80行业进口情况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一、2020-2024年聚山梨酯80进口规模及增长情况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二、聚山梨酯80主要进口来源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聚山梨酯80行业出口情况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一、2020-2024年聚山梨酯80出口规模及增长情况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二、聚山梨酯80主要出口目的地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2020-2024年中国聚山梨酯80行业总体发展与财务状况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2020-2024年中国聚山梨酯80行业规模情况</w:t>
      </w:r>
      <w:r>
        <w:rPr>
          <w:rFonts w:hint="eastAsia"/>
        </w:rPr>
        <w:br/>
      </w:r>
      <w:r>
        <w:rPr>
          <w:rFonts w:hint="eastAsia"/>
        </w:rPr>
        <w:t>　　　　一、聚山梨酯80行业企业数量规模</w:t>
      </w:r>
      <w:r>
        <w:rPr>
          <w:rFonts w:hint="eastAsia"/>
        </w:rPr>
        <w:br/>
      </w:r>
      <w:r>
        <w:rPr>
          <w:rFonts w:hint="eastAsia"/>
        </w:rPr>
        <w:t>　　　　二、聚山梨酯80行业从业人员规模</w:t>
      </w:r>
      <w:r>
        <w:rPr>
          <w:rFonts w:hint="eastAsia"/>
        </w:rPr>
        <w:br/>
      </w:r>
      <w:r>
        <w:rPr>
          <w:rFonts w:hint="eastAsia"/>
        </w:rPr>
        <w:t>　　　　三、聚山梨酯80行业市场敏感性分析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2020-2024年中国聚山梨酯80行业财务能力分析</w:t>
      </w:r>
      <w:r>
        <w:rPr>
          <w:rFonts w:hint="eastAsia"/>
        </w:rPr>
        <w:br/>
      </w:r>
      <w:r>
        <w:rPr>
          <w:rFonts w:hint="eastAsia"/>
        </w:rPr>
        <w:t>　　　　一、聚山梨酯80行业盈利能力</w:t>
      </w:r>
      <w:r>
        <w:rPr>
          <w:rFonts w:hint="eastAsia"/>
        </w:rPr>
        <w:br/>
      </w:r>
      <w:r>
        <w:rPr>
          <w:rFonts w:hint="eastAsia"/>
        </w:rPr>
        <w:t>　　　　二、聚山梨酯80行业偿债能力</w:t>
      </w:r>
      <w:r>
        <w:rPr>
          <w:rFonts w:hint="eastAsia"/>
        </w:rPr>
        <w:br/>
      </w:r>
      <w:r>
        <w:rPr>
          <w:rFonts w:hint="eastAsia"/>
        </w:rPr>
        <w:t>　　　　三、聚山梨酯80行业营运能力</w:t>
      </w:r>
      <w:r>
        <w:rPr>
          <w:rFonts w:hint="eastAsia"/>
        </w:rPr>
        <w:br/>
      </w:r>
      <w:r>
        <w:rPr>
          <w:rFonts w:hint="eastAsia"/>
        </w:rPr>
        <w:t>　　　　四、聚山梨酯80行业发展能力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聚山梨酯80行业重点企业调研分析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二、企业聚山梨酯80业务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二、企业聚山梨酯80业务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二、企业聚山梨酯80业务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二、企业聚山梨酯80业务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二、企业聚山梨酯80业务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二、企业聚山梨酯80业务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中国聚山梨酯80行业竞争格局分析</w:t>
      </w:r>
      <w:r>
        <w:rPr>
          <w:rFonts w:hint="eastAsia"/>
        </w:rPr>
        <w:br/>
      </w:r>
      <w:r>
        <w:rPr>
          <w:rFonts w:hint="eastAsia"/>
        </w:rPr>
        <w:t>　　第一节 聚山梨酯80行业竞争格局总览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2023-2024年聚山梨酯80行业竞争力分析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2020-2024年聚山梨酯80行业企业并购活动分析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2023-2024年聚山梨酯80行业会展与招投标活动分析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一、聚山梨酯80行业会展活动及其市场影响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2024年中国聚山梨酯80企业发展企业发展策略与建议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聚山梨酯80销售模式与渠道策略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聚山梨酯80品牌与市场推广策略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聚山梨酯80研发投入与技术创新能力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聚山梨酯80合作联盟与资源整合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中国聚山梨酯80行业风险与对策</w:t>
      </w:r>
      <w:r>
        <w:rPr>
          <w:rFonts w:hint="eastAsia"/>
        </w:rPr>
        <w:br/>
      </w:r>
      <w:r>
        <w:rPr>
          <w:rFonts w:hint="eastAsia"/>
        </w:rPr>
        <w:t>　　第一节 聚山梨酯80行业SWOT分析</w:t>
      </w:r>
      <w:r>
        <w:rPr>
          <w:rFonts w:hint="eastAsia"/>
        </w:rPr>
        <w:br/>
      </w:r>
      <w:r>
        <w:rPr>
          <w:rFonts w:hint="eastAsia"/>
        </w:rPr>
        <w:t>　　　　一、聚山梨酯80行业优势</w:t>
      </w:r>
      <w:r>
        <w:rPr>
          <w:rFonts w:hint="eastAsia"/>
        </w:rPr>
        <w:br/>
      </w:r>
      <w:r>
        <w:rPr>
          <w:rFonts w:hint="eastAsia"/>
        </w:rPr>
        <w:t>　　　　二、聚山梨酯80行业劣势</w:t>
      </w:r>
      <w:r>
        <w:rPr>
          <w:rFonts w:hint="eastAsia"/>
        </w:rPr>
        <w:br/>
      </w:r>
      <w:r>
        <w:rPr>
          <w:rFonts w:hint="eastAsia"/>
        </w:rPr>
        <w:t>　　　　三、聚山梨酯80市场机会</w:t>
      </w:r>
      <w:r>
        <w:rPr>
          <w:rFonts w:hint="eastAsia"/>
        </w:rPr>
        <w:br/>
      </w:r>
      <w:r>
        <w:rPr>
          <w:rFonts w:hint="eastAsia"/>
        </w:rPr>
        <w:t>　　　　四、聚山梨酯80市场威胁</w:t>
      </w:r>
      <w:r>
        <w:rPr>
          <w:rFonts w:hint="eastAsia"/>
        </w:rPr>
        <w:br/>
      </w:r>
      <w:r>
        <w:rPr>
          <w:rFonts w:hint="eastAsia"/>
        </w:rPr>
        <w:t>　　第二节 聚山梨酯80行业风险及对策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2025-2031年中国聚山梨酯80行业前景与发展趋势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2023-2024年聚山梨酯80行业发展环境分析</w:t>
      </w:r>
      <w:r>
        <w:rPr>
          <w:rFonts w:hint="eastAsia"/>
        </w:rPr>
        <w:br/>
      </w:r>
      <w:r>
        <w:rPr>
          <w:rFonts w:hint="eastAsia"/>
        </w:rPr>
        <w:t>　　　　一、聚山梨酯80行业主管部门与监管体制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二、聚山梨酯80行业主要法律法规及政策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三、聚山梨酯80行业标准与质量监管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2025-2031年聚山梨酯80行业发展趋势与方向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2025-2031年聚山梨酯80行业发展潜力与机遇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聚山梨酯80行业研究结论与建议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中~智~林~聚山梨酯80行业发展建议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聚山梨酯80行业历程</w:t>
      </w:r>
      <w:r>
        <w:rPr>
          <w:rFonts w:hint="eastAsia"/>
        </w:rPr>
        <w:br/>
      </w:r>
      <w:r>
        <w:rPr>
          <w:rFonts w:hint="eastAsia"/>
        </w:rPr>
        <w:t>　　图表 聚山梨酯80行业生命周期</w:t>
      </w:r>
      <w:r>
        <w:rPr>
          <w:rFonts w:hint="eastAsia"/>
        </w:rPr>
        <w:br/>
      </w:r>
      <w:r>
        <w:rPr>
          <w:rFonts w:hint="eastAsia"/>
        </w:rPr>
        <w:t>　　图表 聚山梨酯80行业产业链分析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2020-2024年聚山梨酯80行业市场容量分析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2020-2024年中国聚山梨酯80市场需求量及增速统计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2024年中国聚山梨酯80行业需求领域分布格局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2020-2024年中国聚山梨酯80进口数量分析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2020-2024年中国聚山梨酯80进口金额分析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2020-2024年中国聚山梨酯80出口数量分析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2020-2024年中国聚山梨酯80出口金额分析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2024年中国聚山梨酯80进口国家及地区分析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2024年中国聚山梨酯80出口国家及地区分析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2020-2024年中国聚山梨酯80行业企业平均规模情况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**地区聚山梨酯80市场规模及增长情况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**地区聚山梨酯80行业市场需求情况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**地区聚山梨酯80市场规模及增长情况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**地区聚山梨酯80行业市场需求情况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**地区聚山梨酯80市场规模及增长情况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**地区聚山梨酯80行业市场需求情况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**地区聚山梨酯80市场规模及增长情况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**地区聚山梨酯80行业市场需求情况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聚山梨酯80重点企业（一）基本信息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聚山梨酯80重点企业（一）经营情况分析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聚山梨酯80重点企业（一）主要经济指标情况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聚山梨酯80重点企业（二）经营情况分析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聚山梨酯80重点企业（二）主要经济指标情况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聚山梨酯80重点企业（三）经营情况分析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聚山梨酯80重点企业（三）主要经济指标情况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聚山梨酯80重点企业（三）成长能力情况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2025-2031年中国聚山梨酯80行业产能预测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2025-2031年中国聚山梨酯80行业产量预测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2025-2031年中国聚山梨酯80市场需求量预测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2025-2031年中国聚山梨酯80行业供需平衡预测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2025-2031年中国聚山梨酯80行业市场容量预测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2025-2031年中国聚山梨酯80行业市场规模预测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2025-2031年中国聚山梨酯80市场前景分析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2025-2031年中国聚山梨酯80行业发展趋势预测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910d84ef745ed" w:history="1">
        <w:r>
          <w:rPr>
            <w:rStyle w:val="Hyperlink"/>
          </w:rPr>
          <w:t>2025-2031年中国聚山梨酯80行业现状与前景趋势分析报告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910d84ef745ed" w:history="1">
        <w:r>
          <w:rPr>
            <w:rStyle w:val="Hyperlink"/>
          </w:rPr>
          <w:t>https://www.20087.com/8/55/JuShanLiZhi80FaZhanXianZhuangQianJing.html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bdab8fb94c1f" w:history="1">
      <w:r>
        <w:rPr>
          <w:rStyle w:val="Hyperlink"/>
        </w:rPr>
        <w:t>2025-2031年中国聚山梨酯80行业现状与前景趋势分析报告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uShanLiZhi80FaZhanXianZhuangQianJing.html" TargetMode="External" Id="Rf9e910d84ef7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uShanLiZhi80FaZhanXianZhuangQianJing.html" TargetMode="External" Id="R9fc9bdab8fb9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2024-12-25T03:30:45Z</dcterms:created>
  <dcterms:modified xsi:type="dcterms:W3CDTF">2024-12-25T04:30:45Z</dcterms:modified>
  <dc:subject>2025-2031年中国聚山梨酯80行业现状与前景趋势分析报告</dc:subject>
  <dc:title>2025-2031年中国聚山梨酯80行业现状与前景趋势分析报告</dc:title>
  <cp:keywords>2025-2031年中国聚山梨酯80行业现状与前景趋势分析报告</cp:keywords>
  <dc:description>2025-2031年中国聚山梨酯80行业现状与前景趋势分析报告</dc:description>
</cp:coreProperties>
</file>