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8d19ea16d4ff2" w:history="1">
              <w:r>
                <w:rPr>
                  <w:rStyle w:val="Hyperlink"/>
                </w:rPr>
                <w:t>2024-2030年全球与中国骨科植入金属材料市场调查研究及前景趋势分析报告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8d19ea16d4ff2" w:history="1">
              <w:r>
                <w:rPr>
                  <w:rStyle w:val="Hyperlink"/>
                </w:rPr>
                <w:t>2024-2030年全球与中国骨科植入金属材料市场调查研究及前景趋势分析报告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8d19ea16d4ff2" w:history="1">
                <w:r>
                  <w:rPr>
                    <w:rStyle w:val="Hyperlink"/>
                  </w:rPr>
                  <w:t>https://www.20087.com/8/05/GuKeZhiRuJinShuCaiLiaoDeXianZhuangYuFaZhanQianJing.html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金属材料，如钛合金、不锈钢和钴铬合金，广泛用于人工关节、骨折固定器械等，其生物相容性、强度和耐腐蚀性是关键性能指标。目前，材料科学和生物工程的交叉融合，推动了新型合金、表面改性技术以及生物活性涂层的发展，以促进骨骼整合、减少排异反应和感染风险。个性化定制和3D打印技术的应用，实现了植入物与患者骨骼的精确匹配，提高了手术成功率和康复质量。</w:t>
      </w:r>
      <w:r>
        <w:rPr>
          <w:rFonts w:hint="eastAsia"/>
        </w:rPr>
        <w:br/>
      </w:r>
      <w:r>
        <w:rPr>
          <w:rFonts w:hint="eastAsia"/>
        </w:rPr>
        <w:t>　　未来，骨科植入金属材料将朝着更高级别的生物活性、智能响应和可降解性发展。生物活性金属如镁合金，由于其在体内可降解的特性，有望减少二次手术需求，是研究的热点之一。智能材料，如形状记忆合金和磁性合金，将在可调节植入物中发挥作用，以适应不同治疗阶段的需求。同时，材料表面处理技术，如纳米技术、仿生涂层，将进一步提升植入物的生物相容性和功能整合能力，促进骨科植入材料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8d19ea16d4ff2" w:history="1">
        <w:r>
          <w:rPr>
            <w:rStyle w:val="Hyperlink"/>
          </w:rPr>
          <w:t>2024-2030年全球与中国骨科植入金属材料市场调查研究及前景趋势分析报告</w:t>
        </w:r>
      </w:hyperlink>
      <w:r>
        <w:rPr>
          <w:rFonts w:hint="eastAsia"/>
        </w:rPr>
        <w:t>》依托权威机构及行业协会数据，结合骨科植入金属材料行业的宏观环境与微观实践，从骨科植入金属材料市场规模、市场需求、技术现状及产业链结构等多维度进行了系统调研与分析。报告通过严谨的研究方法与翔实的数据支持，辅以直观图表，全面剖析了骨科植入金属材料行业发展趋势、重点企业表现及市场竞争格局，并通过SWOT分析揭示了行业机遇与潜在风险，为骨科植入金属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中国骨科植入金属材料概述</w:t>
      </w:r>
      <w:r>
        <w:rPr>
          <w:rFonts w:hint="eastAsia"/>
        </w:rPr>
        <w:br/>
      </w:r>
      <w:r>
        <w:rPr>
          <w:rFonts w:hint="eastAsia"/>
        </w:rPr>
        <w:t>　　第一节 骨科植入金属材料行业定义</w:t>
      </w:r>
      <w:r>
        <w:rPr>
          <w:rFonts w:hint="eastAsia"/>
        </w:rPr>
        <w:br/>
      </w:r>
      <w:r>
        <w:rPr>
          <w:rFonts w:hint="eastAsia"/>
        </w:rPr>
        <w:t>　　第二节 骨科植入金属材料行业发展特性</w:t>
      </w:r>
      <w:r>
        <w:rPr>
          <w:rFonts w:hint="eastAsia"/>
        </w:rPr>
        <w:br/>
      </w:r>
      <w:r>
        <w:rPr>
          <w:rFonts w:hint="eastAsia"/>
        </w:rPr>
        <w:t>　　第三节 骨科植入金属材料产业链分析</w:t>
      </w:r>
      <w:r>
        <w:rPr>
          <w:rFonts w:hint="eastAsia"/>
        </w:rPr>
        <w:br/>
      </w:r>
      <w:r>
        <w:rPr>
          <w:rFonts w:hint="eastAsia"/>
        </w:rPr>
        <w:t>　　第四节 骨科植入金属材料行业生命周期分析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国外主要骨科植入金属材料市场发展概况</w:t>
      </w:r>
      <w:r>
        <w:rPr>
          <w:rFonts w:hint="eastAsia"/>
        </w:rPr>
        <w:br/>
      </w:r>
      <w:r>
        <w:rPr>
          <w:rFonts w:hint="eastAsia"/>
        </w:rPr>
        <w:t>　　第一节 全球骨科植入金属材料市场发展分析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欧洲地区主要国家骨科植入金属材料市场概况</w:t>
      </w:r>
      <w:r>
        <w:rPr>
          <w:rFonts w:hint="eastAsia"/>
        </w:rPr>
        <w:br/>
      </w:r>
      <w:r>
        <w:rPr>
          <w:rFonts w:hint="eastAsia"/>
        </w:rPr>
        <w:t>　　第三节 北美地区骨科植入金属材料市场概况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亚洲地区主要国家骨科植入金属材料市场概况</w:t>
      </w:r>
      <w:r>
        <w:rPr>
          <w:rFonts w:hint="eastAsia"/>
        </w:rPr>
        <w:br/>
      </w:r>
      <w:r>
        <w:rPr>
          <w:rFonts w:hint="eastAsia"/>
        </w:rPr>
        <w:t>　　第五节 全球骨科植入金属材料市场发展预测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中国骨科植入金属材料发展环境分析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骨科植入金属材料行业相关政策、标准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骨科植入金属材料行业相关发展规划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中国骨科植入金属材料技术发展分析</w:t>
      </w:r>
      <w:r>
        <w:rPr>
          <w:rFonts w:hint="eastAsia"/>
        </w:rPr>
        <w:br/>
      </w:r>
      <w:r>
        <w:rPr>
          <w:rFonts w:hint="eastAsia"/>
        </w:rPr>
        <w:t>　　第一节 当前骨科植入金属材料技术发展现状分析</w:t>
      </w:r>
      <w:r>
        <w:rPr>
          <w:rFonts w:hint="eastAsia"/>
        </w:rPr>
        <w:br/>
      </w:r>
      <w:r>
        <w:rPr>
          <w:rFonts w:hint="eastAsia"/>
        </w:rPr>
        <w:t>　　第二节 骨科植入金属材料生产中需注意的问题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骨科植入金属材料行业主要技术发展趋势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骨科植入金属材料市场特性分析</w:t>
      </w:r>
      <w:r>
        <w:rPr>
          <w:rFonts w:hint="eastAsia"/>
        </w:rPr>
        <w:br/>
      </w:r>
      <w:r>
        <w:rPr>
          <w:rFonts w:hint="eastAsia"/>
        </w:rPr>
        <w:t>　　第一节 骨科植入金属材料行业集中度分析</w:t>
      </w:r>
      <w:r>
        <w:rPr>
          <w:rFonts w:hint="eastAsia"/>
        </w:rPr>
        <w:br/>
      </w:r>
      <w:r>
        <w:rPr>
          <w:rFonts w:hint="eastAsia"/>
        </w:rPr>
        <w:t>　　第二节 骨科植入金属材料行业SWOT分析</w:t>
      </w:r>
      <w:r>
        <w:rPr>
          <w:rFonts w:hint="eastAsia"/>
        </w:rPr>
        <w:br/>
      </w:r>
      <w:r>
        <w:rPr>
          <w:rFonts w:hint="eastAsia"/>
        </w:rPr>
        <w:t>　　　　一、骨科植入金属材料行业优势</w:t>
      </w:r>
      <w:r>
        <w:rPr>
          <w:rFonts w:hint="eastAsia"/>
        </w:rPr>
        <w:br/>
      </w:r>
      <w:r>
        <w:rPr>
          <w:rFonts w:hint="eastAsia"/>
        </w:rPr>
        <w:t>　　　　二、骨科植入金属材料行业劣势</w:t>
      </w:r>
      <w:r>
        <w:rPr>
          <w:rFonts w:hint="eastAsia"/>
        </w:rPr>
        <w:br/>
      </w:r>
      <w:r>
        <w:rPr>
          <w:rFonts w:hint="eastAsia"/>
        </w:rPr>
        <w:t>　　　　三、骨科植入金属材料行业机会</w:t>
      </w:r>
      <w:r>
        <w:rPr>
          <w:rFonts w:hint="eastAsia"/>
        </w:rPr>
        <w:br/>
      </w:r>
      <w:r>
        <w:rPr>
          <w:rFonts w:hint="eastAsia"/>
        </w:rPr>
        <w:t>　　　　四、骨科植入金属材料行业风险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中国骨科植入金属材料发展现状</w:t>
      </w:r>
      <w:r>
        <w:rPr>
          <w:rFonts w:hint="eastAsia"/>
        </w:rPr>
        <w:br/>
      </w:r>
      <w:r>
        <w:rPr>
          <w:rFonts w:hint="eastAsia"/>
        </w:rPr>
        <w:t>　　第一节 中国骨科植入金属材料市场现状分析</w:t>
      </w:r>
      <w:r>
        <w:rPr>
          <w:rFonts w:hint="eastAsia"/>
        </w:rPr>
        <w:br/>
      </w:r>
      <w:r>
        <w:rPr>
          <w:rFonts w:hint="eastAsia"/>
        </w:rPr>
        <w:t>　　第二节 中国骨科植入金属材料行业产量情况分析及预测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一、骨科植入金属材料总体产能规模</w:t>
      </w:r>
      <w:r>
        <w:rPr>
          <w:rFonts w:hint="eastAsia"/>
        </w:rPr>
        <w:br/>
      </w:r>
      <w:r>
        <w:rPr>
          <w:rFonts w:hint="eastAsia"/>
        </w:rPr>
        <w:t>　　　　二、骨科植入金属材料生产区域分布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三、2018-2023年中国骨科植入金属材料产量统计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四、2024-2030年中国骨科植入金属材料产量预测</w:t>
      </w:r>
      <w:r>
        <w:rPr>
          <w:rFonts w:hint="eastAsia"/>
        </w:rPr>
        <w:br/>
      </w:r>
      <w:r>
        <w:rPr>
          <w:rFonts w:hint="eastAsia"/>
        </w:rPr>
        <w:t>　　第三节 中国骨科植入金属材料市场需求分析及预测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一、中国骨科植入金属材料市场需求特点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二、2018-2023年中国骨科植入金属材料市场需求量统计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三、2024-2030年中国骨科植入金属材料市场需求量预测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中国骨科植入金属材料价格趋势分析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一、2018-2023年中国骨科植入金属材料市场价格趋势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二、2024-2030年中国骨科植入金属材料市场价格走势预测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2018-2023年骨科植入金属材料行业经济运行状况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2018-2023年中国骨科植入金属材料行业盈利能力分析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2018-2023年中国骨科植入金属材料行业发展能力分析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2018-2023年骨科植入金属材料行业偿债能力分析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2018-2023年骨科植入金属材料制造企业数量分析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骨科植入金属材料行业上、下游市场分析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骨科植入金属材料行业上游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骨科植入金属材料行业下游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中国骨科植入金属材料行业重点地区发展分析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骨科植入金属材料行业重点区域市场结构调研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**地区骨科植入金属材料市场发展分析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**地区骨科植入金属材料市场发展分析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**地区骨科植入金属材料市场发展分析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**地区骨科植入金属材料市场发展分析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**地区骨科植入金属材料市场发展分析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2018-2023年中国骨科植入金属材料进出口分析</w:t>
      </w:r>
      <w:r>
        <w:rPr>
          <w:rFonts w:hint="eastAsia"/>
        </w:rPr>
        <w:br/>
      </w:r>
      <w:r>
        <w:rPr>
          <w:rFonts w:hint="eastAsia"/>
        </w:rPr>
        <w:t>　　第一节 骨科植入金属材料进口情况分析</w:t>
      </w:r>
      <w:r>
        <w:rPr>
          <w:rFonts w:hint="eastAsia"/>
        </w:rPr>
        <w:br/>
      </w:r>
      <w:r>
        <w:rPr>
          <w:rFonts w:hint="eastAsia"/>
        </w:rPr>
        <w:t>　　第二节 骨科植入金属材料出口情况分析</w:t>
      </w:r>
      <w:r>
        <w:rPr>
          <w:rFonts w:hint="eastAsia"/>
        </w:rPr>
        <w:br/>
      </w:r>
      <w:r>
        <w:rPr>
          <w:rFonts w:hint="eastAsia"/>
        </w:rPr>
        <w:t>　　第三节 影响骨科植入金属材料进出口因素分析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骨科植入金属材料行业重点企业竞争力分析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骨科植入金属材料行业企业经营策略研究分析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骨科植入金属材料企业多样化经营策略分析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一、骨科植入金属材料企业多样化经营情况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二、现行骨科植入金属材料行业多样化经营的方向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大型骨科植入金属材料企业集团未来发展策略分析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对中小骨科植入金属材料企业生产经营的建议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骨科植入金属材料行业投资风险预警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影响骨科植入金属材料行业发展的主要因素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一、2023影响骨科植入金属材料行业运行的有利因素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二、2023影响骨科植入金属材料行业运行的稳定因素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三、2023影响骨科植入金属材料行业运行的不利因素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四、2023我国骨科植入金属材料行业发展面临的挑战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五、2023我国骨科植入金属材料行业发展面临的机遇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骨科植入金属材料行业投资风险预警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一、骨科植入金属材料行业市场风险预测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二、骨科植入金属材料行业政策风险预测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三、骨科植入金属材料行业经营风险预测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四、骨科植入金属材料行业技术风险预测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五、骨科植入金属材料行业竞争风险预测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六、骨科植入金属材料行业其他风险预测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骨科植入金属材料投资建议</w:t>
      </w:r>
      <w:r>
        <w:rPr>
          <w:rFonts w:hint="eastAsia"/>
        </w:rPr>
        <w:br/>
      </w:r>
      <w:r>
        <w:rPr>
          <w:rFonts w:hint="eastAsia"/>
        </w:rPr>
        <w:t>　　第一节 2024年骨科植入金属材料市场前景分析</w:t>
      </w:r>
      <w:r>
        <w:rPr>
          <w:rFonts w:hint="eastAsia"/>
        </w:rPr>
        <w:br/>
      </w:r>
      <w:r>
        <w:rPr>
          <w:rFonts w:hint="eastAsia"/>
        </w:rPr>
        <w:t>　　第二节 2024年骨科植入金属材料发展趋势预测</w:t>
      </w:r>
      <w:r>
        <w:rPr>
          <w:rFonts w:hint="eastAsia"/>
        </w:rPr>
        <w:br/>
      </w:r>
      <w:r>
        <w:rPr>
          <w:rFonts w:hint="eastAsia"/>
        </w:rPr>
        <w:t>　　第三节 骨科植入金属材料行业投资进入壁垒分析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骨科植入金属材料行业历程</w:t>
      </w:r>
      <w:r>
        <w:rPr>
          <w:rFonts w:hint="eastAsia"/>
        </w:rPr>
        <w:br/>
      </w:r>
      <w:r>
        <w:rPr>
          <w:rFonts w:hint="eastAsia"/>
        </w:rPr>
        <w:t>　　图表 骨科植入金属材料行业生命周期</w:t>
      </w:r>
      <w:r>
        <w:rPr>
          <w:rFonts w:hint="eastAsia"/>
        </w:rPr>
        <w:br/>
      </w:r>
      <w:r>
        <w:rPr>
          <w:rFonts w:hint="eastAsia"/>
        </w:rPr>
        <w:t>　　图表 骨科植入金属材料行业产业链分析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2018-2023年骨科植入金属材料行业市场容量分析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2023年中国骨科植入金属材料行业需求领域分布格局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2023年中国骨科植入金属材料进口国家及地区分析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2023年中国骨科植入金属材料出口国家及地区分析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2018-2023年中国骨科植入金属材料行业企业平均规模情况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**地区骨科植入金属材料市场规模及增长情况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2024-2030年中国骨科植入金属材料行业产能预测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2024-2030年中国骨科植入金属材料行业产量预测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2024-2030年中国骨科植入金属材料市场需求量预测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2024-2030年中国骨科植入金属材料行业供需平衡预测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2024-2030年中国骨科植入金属材料行业市场容量预测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2024-2030年中国骨科植入金属材料市场前景分析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2024-2030年中国骨科植入金属材料行业发展趋势预测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8d19ea16d4ff2" w:history="1">
        <w:r>
          <w:rPr>
            <w:rStyle w:val="Hyperlink"/>
          </w:rPr>
          <w:t>2024-2030年全球与中国骨科植入金属材料市场调查研究及前景趋势分析报告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8d19ea16d4ff2" w:history="1">
        <w:r>
          <w:rPr>
            <w:rStyle w:val="Hyperlink"/>
          </w:rPr>
          <w:t>https://www.20087.com/8/05/GuKeZhiRuJinShuCaiLiaoDeXianZhuangYuFaZhanQianJing.html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热点：骨科植入类材料都有哪些、骨科植入金属材料有哪些、骨科可吸收钢板、骨科植入金属材料的优缺点、骨科植入物属于几类、yy0017骨植入物金属接骨板、骨植入材料、医疗骨科植入锻件、骨科材料有哪些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cc2ab979e4b94" w:history="1">
      <w:r>
        <w:rPr>
          <w:rStyle w:val="Hyperlink"/>
        </w:rPr>
        <w:t>2024-2030年全球与中国骨科植入金属材料市场调查研究及前景趋势分析报告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uKeZhiRuJinShuCaiLiaoDeXianZhuangYuFaZhanQianJing.html" TargetMode="External" Id="R20a8d19ea16d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uKeZhiRuJinShuCaiLiaoDeXianZhuangYuFaZhanQianJing.html" TargetMode="External" Id="Re2fcc2ab979e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2024-02-09T05:54:24Z</dcterms:created>
  <dcterms:modified xsi:type="dcterms:W3CDTF">2024-02-09T06:54:24Z</dcterms:modified>
  <dc:subject>2024-2030年全球与中国骨科植入金属材料市场调查研究及前景趋势分析报告</dc:subject>
  <dc:title>2024-2030年全球与中国骨科植入金属材料市场调查研究及前景趋势分析报告</dc:title>
  <cp:keywords>2024-2030年全球与中国骨科植入金属材料市场调查研究及前景趋势分析报告</cp:keywords>
  <dc:description>2024-2030年全球与中国骨科植入金属材料市场调查研究及前景趋势分析报告</dc:description>
</cp:coreProperties>
</file>